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79963847"/>
    <w:bookmarkStart w:id="1" w:name="_Toc179966142"/>
    <w:bookmarkStart w:id="2" w:name="_Toc180564647"/>
    <w:bookmarkStart w:id="3" w:name="_Toc355007460"/>
    <w:bookmarkStart w:id="4" w:name="_Toc355101381"/>
    <w:bookmarkStart w:id="5" w:name="_Toc355253193"/>
    <w:p w14:paraId="5B3F6EE7" w14:textId="559C6F0E" w:rsidR="006B04D5" w:rsidRPr="0056212A" w:rsidRDefault="006B04D5" w:rsidP="006B04D5">
      <w:pPr>
        <w:pStyle w:val="NoSpacing"/>
        <w:rPr>
          <w:rFonts w:ascii="Cambria" w:eastAsia="Times New Roman" w:hAnsi="Cambria" w:cs="Times New Roman"/>
          <w:sz w:val="72"/>
          <w:szCs w:val="72"/>
        </w:rPr>
      </w:pPr>
      <w:r w:rsidRPr="0056212A">
        <w:rPr>
          <w:noProof/>
          <w:color w:val="2B579A"/>
          <w:shd w:val="clear" w:color="auto" w:fill="E6E6E6"/>
          <w:lang w:val="en-AU" w:eastAsia="en-AU"/>
        </w:rPr>
        <mc:AlternateContent>
          <mc:Choice Requires="wps">
            <w:drawing>
              <wp:anchor distT="0" distB="0" distL="114300" distR="114300" simplePos="0" relativeHeight="251658240" behindDoc="0" locked="0" layoutInCell="0" allowOverlap="1" wp14:anchorId="17DCED02" wp14:editId="117D2771">
                <wp:simplePos x="0" y="0"/>
                <wp:positionH relativeFrom="page">
                  <wp:align>center</wp:align>
                </wp:positionH>
                <wp:positionV relativeFrom="page">
                  <wp:align>bottom</wp:align>
                </wp:positionV>
                <wp:extent cx="7916545" cy="798830"/>
                <wp:effectExtent l="0" t="0" r="24130" b="152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6545" cy="79883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3D02908" id="Rectangle 7" o:spid="_x0000_s1026" style="position:absolute;margin-left:0;margin-top:0;width:623.35pt;height:62.9pt;z-index:25165824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" o:allowincell="f" fillcolor="#4bacc6" strokecolor="#4f81bd">
                <w10:wrap anchorx="page" anchory="page"/>
              </v:rect>
            </w:pict>
          </mc:Fallback>
        </mc:AlternateContent>
      </w:r>
      <w:r w:rsidRPr="0056212A">
        <w:rPr>
          <w:noProof/>
          <w:color w:val="2B579A"/>
          <w:shd w:val="clear" w:color="auto" w:fill="E6E6E6"/>
          <w:lang w:val="en-AU" w:eastAsia="en-AU"/>
        </w:rPr>
        <mc:AlternateContent>
          <mc:Choice Requires="wps">
            <w:drawing>
              <wp:anchor distT="0" distB="0" distL="114300" distR="114300" simplePos="0" relativeHeight="251658243" behindDoc="0" locked="0" layoutInCell="0" allowOverlap="1" wp14:anchorId="095ED8FF" wp14:editId="16B751EE">
                <wp:simplePos x="0" y="0"/>
                <wp:positionH relativeFrom="page">
                  <wp:posOffset>409575</wp:posOffset>
                </wp:positionH>
                <wp:positionV relativeFrom="page">
                  <wp:posOffset>-257810</wp:posOffset>
                </wp:positionV>
                <wp:extent cx="90805" cy="11210290"/>
                <wp:effectExtent l="0" t="0" r="23495"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E0D0036" id="Rectangle 8" o:spid="_x0000_s1026" style="position:absolute;margin-left:32.25pt;margin-top:-20.3pt;width:7.15pt;height:882.7pt;z-index:251658243;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" o:allowincell="f" strokecolor="#4f81bd">
                <w10:wrap anchorx="page" anchory="page"/>
              </v:rect>
            </w:pict>
          </mc:Fallback>
        </mc:AlternateContent>
      </w:r>
      <w:r w:rsidRPr="0056212A">
        <w:rPr>
          <w:noProof/>
          <w:color w:val="2B579A"/>
          <w:shd w:val="clear" w:color="auto" w:fill="E6E6E6"/>
          <w:lang w:val="en-AU" w:eastAsia="en-AU"/>
        </w:rPr>
        <mc:AlternateContent>
          <mc:Choice Requires="wps">
            <w:drawing>
              <wp:anchor distT="0" distB="0" distL="114300" distR="114300" simplePos="0" relativeHeight="251658242" behindDoc="0" locked="0" layoutInCell="0" allowOverlap="1" wp14:anchorId="11CEE025" wp14:editId="6AB3BC71">
                <wp:simplePos x="0" y="0"/>
                <wp:positionH relativeFrom="page">
                  <wp:posOffset>7769225</wp:posOffset>
                </wp:positionH>
                <wp:positionV relativeFrom="page">
                  <wp:posOffset>-257810</wp:posOffset>
                </wp:positionV>
                <wp:extent cx="90805" cy="11210290"/>
                <wp:effectExtent l="0" t="0" r="23495"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0A3FEBC" id="Rectangle 9" o:spid="_x0000_s1026" style="position:absolute;margin-left:611.75pt;margin-top:-20.3pt;width:7.15pt;height:882.7pt;z-index:25165824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" o:allowincell="f" strokecolor="#4f81bd">
                <w10:wrap anchorx="page" anchory="page"/>
              </v:rect>
            </w:pict>
          </mc:Fallback>
        </mc:AlternateContent>
      </w:r>
      <w:r w:rsidRPr="0056212A">
        <w:rPr>
          <w:noProof/>
          <w:color w:val="2B579A"/>
          <w:shd w:val="clear" w:color="auto" w:fill="E6E6E6"/>
          <w:lang w:val="en-AU" w:eastAsia="en-AU"/>
        </w:rPr>
        <mc:AlternateContent>
          <mc:Choice Requires="wps">
            <w:drawing>
              <wp:anchor distT="0" distB="0" distL="114300" distR="114300" simplePos="0" relativeHeight="251658241" behindDoc="0" locked="0" layoutInCell="0" allowOverlap="1" wp14:anchorId="7DEC225E" wp14:editId="45DC7300">
                <wp:simplePos x="0" y="0"/>
                <wp:positionH relativeFrom="page">
                  <wp:posOffset>533400</wp:posOffset>
                </wp:positionH>
                <wp:positionV relativeFrom="page">
                  <wp:posOffset>9525</wp:posOffset>
                </wp:positionV>
                <wp:extent cx="7916545" cy="803910"/>
                <wp:effectExtent l="0" t="0" r="24130" b="1524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6545" cy="80391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E22681D" id="Rectangle 10" o:spid="_x0000_s1026" style="position:absolute;margin-left:42pt;margin-top:.75pt;width:623.35pt;height:63.3pt;z-index:251658241;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" o:allowincell="f" fillcolor="#4bacc6" strokecolor="#4f81bd">
                <w10:wrap anchorx="page" anchory="page"/>
              </v:rect>
            </w:pict>
          </mc:Fallback>
        </mc:AlternateContent>
      </w:r>
    </w:p>
    <w:p w14:paraId="2B8E8549" w14:textId="77777777" w:rsidR="006B04D5" w:rsidRPr="0056212A" w:rsidRDefault="006B04D5" w:rsidP="006B04D5">
      <w:pPr>
        <w:pStyle w:val="NoSpacing"/>
        <w:rPr>
          <w:rFonts w:ascii="Cambria" w:eastAsia="Times New Roman" w:hAnsi="Cambria" w:cs="Times New Roman"/>
          <w:sz w:val="72"/>
          <w:szCs w:val="72"/>
        </w:rPr>
      </w:pPr>
      <w:r w:rsidRPr="0056212A">
        <w:rPr>
          <w:rFonts w:ascii="Cambria" w:eastAsia="Times New Roman" w:hAnsi="Cambria" w:cs="Times New Roman"/>
          <w:sz w:val="72"/>
          <w:szCs w:val="72"/>
        </w:rPr>
        <w:t>Business name</w:t>
      </w:r>
    </w:p>
    <w:p w14:paraId="159C148B" w14:textId="77777777" w:rsidR="006B04D5" w:rsidRPr="0056212A" w:rsidRDefault="006B04D5" w:rsidP="006B04D5">
      <w:pPr>
        <w:pStyle w:val="NoSpacing"/>
        <w:rPr>
          <w:rFonts w:ascii="Cambria" w:eastAsia="Times New Roman" w:hAnsi="Cambria" w:cs="Times New Roman"/>
          <w:sz w:val="36"/>
          <w:szCs w:val="36"/>
        </w:rPr>
      </w:pPr>
      <w:r w:rsidRPr="0056212A">
        <w:rPr>
          <w:rFonts w:ascii="Cambria" w:eastAsia="Times New Roman" w:hAnsi="Cambria" w:cs="Times New Roman"/>
          <w:sz w:val="36"/>
          <w:szCs w:val="36"/>
        </w:rPr>
        <w:t>Business plan</w:t>
      </w:r>
    </w:p>
    <w:p w14:paraId="1FCCD5DD" w14:textId="77777777" w:rsidR="006B04D5" w:rsidRPr="0056212A" w:rsidRDefault="006B04D5" w:rsidP="006B04D5">
      <w:pPr>
        <w:pStyle w:val="NoSpacing"/>
        <w:rPr>
          <w:rFonts w:ascii="Cambria" w:eastAsia="Times New Roman" w:hAnsi="Cambria" w:cs="Times New Roman"/>
          <w:sz w:val="36"/>
          <w:szCs w:val="36"/>
        </w:rPr>
      </w:pPr>
    </w:p>
    <w:p w14:paraId="10355010" w14:textId="77777777" w:rsidR="006B04D5" w:rsidRPr="0056212A" w:rsidRDefault="006B04D5" w:rsidP="006B04D5">
      <w:pPr>
        <w:pStyle w:val="NoSpacing"/>
        <w:rPr>
          <w:rFonts w:ascii="Cambria" w:eastAsia="Times New Roman" w:hAnsi="Cambria" w:cs="Times New Roman"/>
          <w:sz w:val="36"/>
          <w:szCs w:val="36"/>
        </w:rPr>
      </w:pPr>
    </w:p>
    <w:p w14:paraId="684D21F1" w14:textId="77777777" w:rsidR="006B04D5" w:rsidRPr="0056212A" w:rsidRDefault="006B04D5" w:rsidP="006B04D5">
      <w:pPr>
        <w:pStyle w:val="NoSpacing"/>
      </w:pPr>
      <w:r w:rsidRPr="0056212A">
        <w:t>[Insert date]</w:t>
      </w:r>
    </w:p>
    <w:p w14:paraId="721C1A3A" w14:textId="77777777" w:rsidR="005D5AA6" w:rsidRPr="0056212A" w:rsidRDefault="005D5AA6" w:rsidP="006B04D5">
      <w:pPr>
        <w:pStyle w:val="NoSpacing"/>
      </w:pPr>
    </w:p>
    <w:p w14:paraId="3B2710B1" w14:textId="77777777" w:rsidR="006B04D5" w:rsidRPr="0056212A" w:rsidRDefault="006B04D5" w:rsidP="006B04D5"/>
    <w:p w14:paraId="64B8263F" w14:textId="77777777" w:rsidR="006B04D5" w:rsidRPr="0056212A" w:rsidRDefault="006B04D5" w:rsidP="00B47505">
      <w:pPr>
        <w:pStyle w:val="Heading1"/>
        <w:numPr>
          <w:ilvl w:val="0"/>
          <w:numId w:val="0"/>
        </w:numPr>
        <w:ind w:left="432"/>
        <w:sectPr w:rsidR="006B04D5" w:rsidRPr="0056212A" w:rsidSect="006B04D5">
          <w:footerReference w:type="default" r:id="rId12"/>
          <w:pgSz w:w="11907" w:h="16839" w:code="9"/>
          <w:pgMar w:top="1440" w:right="1440" w:bottom="1440" w:left="1440" w:header="709" w:footer="180" w:gutter="0"/>
          <w:pgNumType w:start="0"/>
          <w:cols w:space="708"/>
          <w:titlePg/>
          <w:docGrid w:linePitch="360"/>
        </w:sectPr>
      </w:pPr>
      <w:bookmarkStart w:id="6" w:name="_Toc355007462"/>
      <w:bookmarkStart w:id="7" w:name="_Toc355101383"/>
      <w:bookmarkEnd w:id="0"/>
      <w:bookmarkEnd w:id="1"/>
      <w:bookmarkEnd w:id="2"/>
      <w:bookmarkEnd w:id="3"/>
      <w:bookmarkEnd w:id="4"/>
      <w:bookmarkEnd w:id="5"/>
    </w:p>
    <w:p w14:paraId="07A037D3" w14:textId="77777777" w:rsidR="00B47505" w:rsidRPr="0056212A" w:rsidRDefault="00B47505">
      <w:pPr>
        <w:spacing w:before="0" w:after="0" w:line="240" w:lineRule="auto"/>
      </w:pPr>
      <w:bookmarkStart w:id="8" w:name="_Toc355253195"/>
      <w:bookmarkStart w:id="9" w:name="_Toc355270272"/>
      <w:bookmarkStart w:id="10" w:name="_Toc358365802"/>
    </w:p>
    <w:p w14:paraId="288A5393" w14:textId="77777777" w:rsidR="00B47505" w:rsidRPr="0056212A" w:rsidRDefault="00B47505">
      <w:pPr>
        <w:spacing w:before="0" w:after="0" w:line="240" w:lineRule="auto"/>
      </w:pPr>
    </w:p>
    <w:p w14:paraId="5DB4F189" w14:textId="77777777" w:rsidR="00B47505" w:rsidRPr="0056212A" w:rsidRDefault="00B47505">
      <w:pPr>
        <w:spacing w:before="0" w:after="0" w:line="240" w:lineRule="auto"/>
      </w:pPr>
    </w:p>
    <w:p w14:paraId="01A30B63" w14:textId="77777777" w:rsidR="00B47505" w:rsidRPr="0056212A" w:rsidRDefault="00B47505">
      <w:pPr>
        <w:spacing w:before="0" w:after="0" w:line="240" w:lineRule="auto"/>
      </w:pPr>
    </w:p>
    <w:p w14:paraId="66F876AE" w14:textId="77777777" w:rsidR="00B47505" w:rsidRPr="0056212A" w:rsidRDefault="00B47505">
      <w:pPr>
        <w:spacing w:before="0" w:after="0" w:line="240" w:lineRule="auto"/>
      </w:pPr>
    </w:p>
    <w:p w14:paraId="64EDE75F" w14:textId="77777777" w:rsidR="00B47505" w:rsidRPr="0056212A" w:rsidRDefault="00B47505">
      <w:pPr>
        <w:spacing w:before="0" w:after="0" w:line="240" w:lineRule="auto"/>
      </w:pPr>
    </w:p>
    <w:p w14:paraId="15D21DFA" w14:textId="77777777" w:rsidR="00B47505" w:rsidRPr="0056212A" w:rsidRDefault="00B47505">
      <w:pPr>
        <w:spacing w:before="0" w:after="0" w:line="240" w:lineRule="auto"/>
      </w:pPr>
    </w:p>
    <w:p w14:paraId="38D4B9F7" w14:textId="77777777" w:rsidR="00B47505" w:rsidRPr="0056212A" w:rsidRDefault="00B47505">
      <w:pPr>
        <w:spacing w:before="0" w:after="0" w:line="240" w:lineRule="auto"/>
      </w:pPr>
    </w:p>
    <w:p w14:paraId="53EF10C5" w14:textId="77777777" w:rsidR="00B47505" w:rsidRPr="0056212A" w:rsidRDefault="00B47505">
      <w:pPr>
        <w:spacing w:before="0" w:after="0" w:line="240" w:lineRule="auto"/>
      </w:pPr>
    </w:p>
    <w:p w14:paraId="15633FD1" w14:textId="77777777" w:rsidR="00B47505" w:rsidRPr="0056212A" w:rsidRDefault="00B47505">
      <w:pPr>
        <w:spacing w:before="0" w:after="0" w:line="240" w:lineRule="auto"/>
      </w:pPr>
    </w:p>
    <w:p w14:paraId="1B93FE22" w14:textId="77777777" w:rsidR="00B47505" w:rsidRPr="0056212A" w:rsidRDefault="00B47505">
      <w:pPr>
        <w:spacing w:before="0" w:after="0" w:line="240" w:lineRule="auto"/>
      </w:pPr>
    </w:p>
    <w:p w14:paraId="17892397" w14:textId="77777777" w:rsidR="00B47505" w:rsidRPr="0056212A" w:rsidRDefault="00B47505">
      <w:pPr>
        <w:spacing w:before="0" w:after="0" w:line="240" w:lineRule="auto"/>
      </w:pPr>
    </w:p>
    <w:p w14:paraId="0327050B" w14:textId="77777777" w:rsidR="00B47505" w:rsidRPr="0056212A" w:rsidRDefault="00B47505">
      <w:pPr>
        <w:spacing w:before="0" w:after="0" w:line="240" w:lineRule="auto"/>
      </w:pPr>
    </w:p>
    <w:p w14:paraId="0AF9186B" w14:textId="77777777" w:rsidR="00B47505" w:rsidRPr="0056212A" w:rsidRDefault="00B47505">
      <w:pPr>
        <w:spacing w:before="0" w:after="0" w:line="240" w:lineRule="auto"/>
      </w:pPr>
    </w:p>
    <w:p w14:paraId="112A74CD" w14:textId="77777777" w:rsidR="00B47505" w:rsidRPr="0056212A" w:rsidRDefault="00B47505">
      <w:pPr>
        <w:spacing w:before="0" w:after="0" w:line="240" w:lineRule="auto"/>
      </w:pPr>
    </w:p>
    <w:p w14:paraId="24CFA239" w14:textId="77777777" w:rsidR="00B47505" w:rsidRPr="0056212A" w:rsidRDefault="00B47505">
      <w:pPr>
        <w:spacing w:before="0" w:after="0" w:line="240" w:lineRule="auto"/>
      </w:pPr>
    </w:p>
    <w:p w14:paraId="4C8F336B" w14:textId="77777777" w:rsidR="00B47505" w:rsidRPr="0056212A" w:rsidRDefault="00B47505">
      <w:pPr>
        <w:spacing w:before="0" w:after="0" w:line="240" w:lineRule="auto"/>
      </w:pPr>
    </w:p>
    <w:p w14:paraId="2CB475BD" w14:textId="77777777" w:rsidR="00B47505" w:rsidRPr="0056212A" w:rsidRDefault="00B47505">
      <w:pPr>
        <w:spacing w:before="0" w:after="0" w:line="240" w:lineRule="auto"/>
      </w:pPr>
    </w:p>
    <w:p w14:paraId="221597FF" w14:textId="77777777" w:rsidR="00B47505" w:rsidRPr="0056212A" w:rsidRDefault="00B47505">
      <w:pPr>
        <w:spacing w:before="0" w:after="0" w:line="240" w:lineRule="auto"/>
      </w:pPr>
    </w:p>
    <w:p w14:paraId="3174DE4A" w14:textId="77777777" w:rsidR="00B47505" w:rsidRPr="0056212A" w:rsidRDefault="00B47505">
      <w:pPr>
        <w:spacing w:before="0" w:after="0" w:line="240" w:lineRule="auto"/>
      </w:pPr>
    </w:p>
    <w:p w14:paraId="6B808FC0" w14:textId="77777777" w:rsidR="00B47505" w:rsidRPr="0056212A" w:rsidRDefault="00B47505">
      <w:pPr>
        <w:spacing w:before="0" w:after="0" w:line="240" w:lineRule="auto"/>
      </w:pPr>
    </w:p>
    <w:p w14:paraId="3E17B4E8" w14:textId="77777777" w:rsidR="00B47505" w:rsidRPr="0056212A" w:rsidRDefault="00B47505">
      <w:pPr>
        <w:spacing w:before="0" w:after="0" w:line="240" w:lineRule="auto"/>
      </w:pPr>
    </w:p>
    <w:p w14:paraId="2E84015F" w14:textId="77777777" w:rsidR="00B47505" w:rsidRPr="0056212A" w:rsidRDefault="00B47505">
      <w:pPr>
        <w:spacing w:before="0" w:after="0" w:line="240" w:lineRule="auto"/>
      </w:pPr>
    </w:p>
    <w:p w14:paraId="1935723B" w14:textId="77777777" w:rsidR="00B47505" w:rsidRPr="0056212A" w:rsidRDefault="00B47505">
      <w:pPr>
        <w:spacing w:before="0" w:after="0" w:line="240" w:lineRule="auto"/>
      </w:pPr>
    </w:p>
    <w:p w14:paraId="326BF74F" w14:textId="77777777" w:rsidR="00B47505" w:rsidRPr="0056212A" w:rsidRDefault="00B47505">
      <w:pPr>
        <w:spacing w:before="0" w:after="0" w:line="240" w:lineRule="auto"/>
      </w:pPr>
    </w:p>
    <w:p w14:paraId="72FB5C2D" w14:textId="77777777" w:rsidR="00B47505" w:rsidRPr="0056212A" w:rsidRDefault="00B47505">
      <w:pPr>
        <w:spacing w:before="0" w:after="0" w:line="240" w:lineRule="auto"/>
      </w:pPr>
    </w:p>
    <w:p w14:paraId="300C1951" w14:textId="77777777" w:rsidR="00B47505" w:rsidRPr="0056212A" w:rsidRDefault="00B47505">
      <w:pPr>
        <w:spacing w:before="0" w:after="0" w:line="240" w:lineRule="auto"/>
      </w:pPr>
    </w:p>
    <w:p w14:paraId="5B3412B7" w14:textId="77777777" w:rsidR="00B47505" w:rsidRPr="0056212A" w:rsidRDefault="00B47505">
      <w:pPr>
        <w:spacing w:before="0" w:after="0" w:line="240" w:lineRule="auto"/>
      </w:pPr>
    </w:p>
    <w:p w14:paraId="77BECB99" w14:textId="77777777" w:rsidR="00B47505" w:rsidRPr="0056212A" w:rsidRDefault="00B47505">
      <w:pPr>
        <w:spacing w:before="0" w:after="0" w:line="240" w:lineRule="auto"/>
      </w:pPr>
    </w:p>
    <w:p w14:paraId="6D95939B" w14:textId="77777777" w:rsidR="00B47505" w:rsidRPr="0056212A" w:rsidRDefault="00B47505">
      <w:pPr>
        <w:spacing w:before="0" w:after="0" w:line="240" w:lineRule="auto"/>
      </w:pPr>
    </w:p>
    <w:p w14:paraId="1E4C9839" w14:textId="77777777" w:rsidR="00B47505" w:rsidRPr="0056212A" w:rsidRDefault="00B47505">
      <w:pPr>
        <w:spacing w:before="0" w:after="0" w:line="240" w:lineRule="auto"/>
      </w:pPr>
    </w:p>
    <w:p w14:paraId="7B78805F" w14:textId="77777777" w:rsidR="00B47505" w:rsidRPr="0056212A" w:rsidRDefault="00B47505">
      <w:pPr>
        <w:spacing w:before="0" w:after="0" w:line="240" w:lineRule="auto"/>
      </w:pPr>
    </w:p>
    <w:p w14:paraId="58E1A928" w14:textId="77777777" w:rsidR="00B47505" w:rsidRPr="0056212A" w:rsidRDefault="00B47505">
      <w:pPr>
        <w:spacing w:before="0" w:after="0" w:line="240" w:lineRule="auto"/>
      </w:pPr>
    </w:p>
    <w:p w14:paraId="64234C0E" w14:textId="77777777" w:rsidR="00B47505" w:rsidRPr="0056212A" w:rsidRDefault="00B47505">
      <w:pPr>
        <w:spacing w:before="0" w:after="0" w:line="240" w:lineRule="auto"/>
      </w:pPr>
    </w:p>
    <w:p w14:paraId="39299DD6" w14:textId="77777777" w:rsidR="00B47505" w:rsidRPr="0056212A" w:rsidRDefault="00B47505" w:rsidP="00B47505">
      <w:pPr>
        <w:pStyle w:val="ImprintPageText"/>
        <w:rPr>
          <w:rFonts w:cs="Times New Roman"/>
          <w:color w:val="auto"/>
          <w:sz w:val="22"/>
          <w:szCs w:val="23"/>
          <w:lang w:eastAsia="en-US"/>
        </w:rPr>
      </w:pPr>
      <w:r w:rsidRPr="0056212A">
        <w:rPr>
          <w:rFonts w:cs="Times New Roman"/>
          <w:color w:val="auto"/>
          <w:sz w:val="22"/>
          <w:szCs w:val="23"/>
          <w:lang w:eastAsia="en-US"/>
        </w:rPr>
        <w:t>© State of Queensland, 2013.</w:t>
      </w:r>
    </w:p>
    <w:p w14:paraId="0C98F20A" w14:textId="77777777" w:rsidR="00B47505" w:rsidRPr="0056212A" w:rsidRDefault="00B47505" w:rsidP="00B47505">
      <w:pPr>
        <w:pStyle w:val="ImprintPageText"/>
        <w:rPr>
          <w:rFonts w:cs="Times New Roman"/>
          <w:color w:val="auto"/>
          <w:sz w:val="22"/>
          <w:szCs w:val="23"/>
          <w:lang w:eastAsia="en-US"/>
        </w:rPr>
      </w:pPr>
      <w:r w:rsidRPr="0056212A">
        <w:rPr>
          <w:rFonts w:cs="Times New Roman"/>
          <w:color w:val="auto"/>
          <w:sz w:val="22"/>
          <w:szCs w:val="23"/>
          <w:lang w:eastAsia="en-US"/>
        </w:rPr>
        <w:t>The Queensland Government supports and encourages the dissemination and exchange of its information. The copyright in this publication is licensed under a Creative Commons Attribution 3.0 Australia (CC BY) licence.</w:t>
      </w:r>
    </w:p>
    <w:p w14:paraId="628A0E32" w14:textId="77777777" w:rsidR="00B47505" w:rsidRPr="0056212A" w:rsidRDefault="00B47505" w:rsidP="00B47505">
      <w:pPr>
        <w:pStyle w:val="ImprintPageText"/>
      </w:pPr>
      <w:r w:rsidRPr="0056212A">
        <w:rPr>
          <w:noProof/>
          <w:color w:val="2B579A"/>
          <w:shd w:val="clear" w:color="auto" w:fill="E6E6E6"/>
        </w:rPr>
        <w:drawing>
          <wp:inline distT="0" distB="0" distL="0" distR="0" wp14:anchorId="079CA224" wp14:editId="1F04EB96">
            <wp:extent cx="1219200" cy="431800"/>
            <wp:effectExtent l="25400" t="0" r="0" b="0"/>
            <wp:docPr id="1" name="Picture 1" descr="creative commons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by"/>
                    <pic:cNvPicPr>
                      <a:picLocks noChangeAspect="1" noChangeArrowheads="1"/>
                    </pic:cNvPicPr>
                  </pic:nvPicPr>
                  <pic:blipFill>
                    <a:blip r:embed="rId13"/>
                    <a:srcRect/>
                    <a:stretch>
                      <a:fillRect/>
                    </a:stretch>
                  </pic:blipFill>
                  <pic:spPr bwMode="auto">
                    <a:xfrm>
                      <a:off x="0" y="0"/>
                      <a:ext cx="1219200" cy="431800"/>
                    </a:xfrm>
                    <a:prstGeom prst="rect">
                      <a:avLst/>
                    </a:prstGeom>
                    <a:noFill/>
                    <a:ln w="9525">
                      <a:noFill/>
                      <a:miter lim="800000"/>
                      <a:headEnd/>
                      <a:tailEnd/>
                    </a:ln>
                  </pic:spPr>
                </pic:pic>
              </a:graphicData>
            </a:graphic>
          </wp:inline>
        </w:drawing>
      </w:r>
    </w:p>
    <w:p w14:paraId="654F8694" w14:textId="77777777" w:rsidR="00B47505" w:rsidRPr="0056212A" w:rsidRDefault="00B47505" w:rsidP="00B47505">
      <w:pPr>
        <w:pStyle w:val="ImprintPageText"/>
        <w:rPr>
          <w:rFonts w:cs="Times New Roman"/>
          <w:color w:val="auto"/>
          <w:sz w:val="22"/>
          <w:szCs w:val="23"/>
          <w:lang w:eastAsia="en-US"/>
        </w:rPr>
      </w:pPr>
      <w:r w:rsidRPr="0056212A">
        <w:rPr>
          <w:rFonts w:cs="Times New Roman"/>
          <w:color w:val="auto"/>
          <w:sz w:val="22"/>
          <w:szCs w:val="23"/>
          <w:lang w:eastAsia="en-US"/>
        </w:rPr>
        <w:t>Under this licence you are free, without having to seek our permission, to use this publication in accordance with the licence terms.</w:t>
      </w:r>
    </w:p>
    <w:p w14:paraId="36EAC39E" w14:textId="77777777" w:rsidR="00B47505" w:rsidRPr="0056212A" w:rsidRDefault="00B47505" w:rsidP="00B47505">
      <w:pPr>
        <w:pStyle w:val="ImprintPageText"/>
        <w:rPr>
          <w:rFonts w:cs="Times New Roman"/>
          <w:color w:val="auto"/>
          <w:sz w:val="22"/>
          <w:szCs w:val="23"/>
          <w:lang w:eastAsia="en-US"/>
        </w:rPr>
      </w:pPr>
      <w:r w:rsidRPr="0056212A">
        <w:rPr>
          <w:rFonts w:cs="Times New Roman"/>
          <w:color w:val="auto"/>
          <w:sz w:val="22"/>
          <w:szCs w:val="23"/>
          <w:lang w:eastAsia="en-US"/>
        </w:rPr>
        <w:t>You must keep intact the copyright notice and attribute the State of Queensland as the source of the publication.</w:t>
      </w:r>
    </w:p>
    <w:p w14:paraId="675F54CB" w14:textId="77777777" w:rsidR="00B47505" w:rsidRPr="0056212A" w:rsidRDefault="00B47505" w:rsidP="00B47505">
      <w:pPr>
        <w:pStyle w:val="ImprintPageText"/>
        <w:rPr>
          <w:rFonts w:cs="Times New Roman"/>
          <w:color w:val="auto"/>
          <w:sz w:val="22"/>
          <w:szCs w:val="23"/>
          <w:lang w:eastAsia="en-US"/>
        </w:rPr>
      </w:pPr>
      <w:r w:rsidRPr="0056212A">
        <w:rPr>
          <w:rFonts w:cs="Times New Roman"/>
          <w:color w:val="auto"/>
          <w:sz w:val="22"/>
          <w:szCs w:val="23"/>
          <w:lang w:eastAsia="en-US"/>
        </w:rPr>
        <w:t xml:space="preserve">Note: Some content in this publication may have different licence terms as indicated. </w:t>
      </w:r>
    </w:p>
    <w:p w14:paraId="4F44EC20" w14:textId="77777777" w:rsidR="008723B9" w:rsidRPr="0056212A" w:rsidRDefault="00B47505" w:rsidP="00B47505">
      <w:pPr>
        <w:pStyle w:val="ImprintPageText"/>
        <w:rPr>
          <w:rFonts w:cs="Times New Roman"/>
          <w:color w:val="auto"/>
          <w:sz w:val="22"/>
          <w:szCs w:val="23"/>
          <w:lang w:eastAsia="en-US"/>
        </w:rPr>
      </w:pPr>
      <w:r w:rsidRPr="0056212A">
        <w:rPr>
          <w:rFonts w:cs="Times New Roman"/>
          <w:color w:val="auto"/>
          <w:sz w:val="22"/>
          <w:szCs w:val="23"/>
          <w:lang w:eastAsia="en-US"/>
        </w:rPr>
        <w:t>For more information on this licence,</w:t>
      </w:r>
      <w:r w:rsidR="00C15C3C" w:rsidRPr="0056212A">
        <w:rPr>
          <w:rFonts w:cs="Times New Roman"/>
          <w:color w:val="auto"/>
          <w:sz w:val="22"/>
          <w:szCs w:val="23"/>
          <w:lang w:eastAsia="en-US"/>
        </w:rPr>
        <w:t xml:space="preserve"> visit </w:t>
      </w:r>
      <w:hyperlink r:id="rId14" w:history="1">
        <w:r w:rsidR="00C15C3C" w:rsidRPr="0056212A">
          <w:rPr>
            <w:rStyle w:val="Hyperlink"/>
            <w:rFonts w:cs="Times New Roman"/>
            <w:sz w:val="22"/>
            <w:szCs w:val="23"/>
            <w:lang w:eastAsia="en-US"/>
          </w:rPr>
          <w:t>http://creativecommons.org/licenses/by/3.0/au/deed.en</w:t>
        </w:r>
      </w:hyperlink>
    </w:p>
    <w:p w14:paraId="2223758C" w14:textId="77777777" w:rsidR="00B47505" w:rsidRPr="0056212A" w:rsidRDefault="00B47505">
      <w:pPr>
        <w:spacing w:before="0" w:after="0" w:line="240" w:lineRule="auto"/>
      </w:pPr>
    </w:p>
    <w:p w14:paraId="4561413E" w14:textId="77777777" w:rsidR="00B47505" w:rsidRPr="0056212A" w:rsidRDefault="00B47505">
      <w:pPr>
        <w:spacing w:before="0" w:after="0" w:line="240" w:lineRule="auto"/>
        <w:sectPr w:rsidR="00B47505" w:rsidRPr="0056212A" w:rsidSect="00B47505">
          <w:footerReference w:type="default" r:id="rId15"/>
          <w:footerReference w:type="first" r:id="rId16"/>
          <w:pgSz w:w="11907" w:h="16839" w:code="9"/>
          <w:pgMar w:top="1440" w:right="1440" w:bottom="1440" w:left="1440" w:header="709" w:footer="180" w:gutter="0"/>
          <w:cols w:space="708"/>
          <w:titlePg/>
          <w:docGrid w:linePitch="360"/>
        </w:sectPr>
      </w:pPr>
    </w:p>
    <w:p w14:paraId="3F10C901" w14:textId="77777777" w:rsidR="00B47505" w:rsidRPr="0056212A" w:rsidRDefault="00B47505">
      <w:pPr>
        <w:spacing w:before="0" w:after="0" w:line="240" w:lineRule="auto"/>
      </w:pPr>
    </w:p>
    <w:tbl>
      <w:tblPr>
        <w:tblStyle w:val="LightList-Accent5"/>
        <w:tblW w:w="0" w:type="auto"/>
        <w:tblLook w:val="04A0" w:firstRow="1" w:lastRow="0" w:firstColumn="1" w:lastColumn="0" w:noHBand="0" w:noVBand="1"/>
        <w:tblDescription w:val="Insert details here of business name, date registered, business owners, ABN, ACN, TFN, address and other contact details"/>
      </w:tblPr>
      <w:tblGrid>
        <w:gridCol w:w="9007"/>
      </w:tblGrid>
      <w:tr w:rsidR="005D5AA6" w:rsidRPr="0056212A" w14:paraId="3E2F38BE" w14:textId="77777777" w:rsidTr="005D5A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3" w:type="dxa"/>
          </w:tcPr>
          <w:p w14:paraId="01FC1145" w14:textId="77777777" w:rsidR="005D5AA6" w:rsidRPr="0056212A" w:rsidRDefault="00593DA3" w:rsidP="005D5AA6">
            <w:r w:rsidRPr="0056212A">
              <w:t>DETAILS OF BUSINESS</w:t>
            </w:r>
          </w:p>
        </w:tc>
      </w:tr>
      <w:tr w:rsidR="005D5AA6" w:rsidRPr="0056212A" w14:paraId="744664DA" w14:textId="77777777" w:rsidTr="005D5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3" w:type="dxa"/>
          </w:tcPr>
          <w:p w14:paraId="34A09F1A" w14:textId="77777777" w:rsidR="005D5AA6" w:rsidRPr="0056212A" w:rsidRDefault="005D5AA6" w:rsidP="005D5AA6">
            <w:r w:rsidRPr="0056212A">
              <w:t>Business name:</w:t>
            </w:r>
          </w:p>
          <w:p w14:paraId="11047D44" w14:textId="77777777" w:rsidR="00593DA3" w:rsidRPr="0056212A" w:rsidRDefault="00593DA3" w:rsidP="005D5AA6"/>
        </w:tc>
      </w:tr>
      <w:tr w:rsidR="005D5AA6" w:rsidRPr="0056212A" w14:paraId="5EFB6D50" w14:textId="77777777" w:rsidTr="005D5AA6">
        <w:tc>
          <w:tcPr>
            <w:cnfStyle w:val="001000000000" w:firstRow="0" w:lastRow="0" w:firstColumn="1" w:lastColumn="0" w:oddVBand="0" w:evenVBand="0" w:oddHBand="0" w:evenHBand="0" w:firstRowFirstColumn="0" w:firstRowLastColumn="0" w:lastRowFirstColumn="0" w:lastRowLastColumn="0"/>
            <w:tcW w:w="9243" w:type="dxa"/>
          </w:tcPr>
          <w:p w14:paraId="4B980684" w14:textId="77777777" w:rsidR="005D5AA6" w:rsidRPr="0056212A" w:rsidRDefault="005D5AA6" w:rsidP="005D5AA6">
            <w:r w:rsidRPr="0056212A">
              <w:t>Date registered:</w:t>
            </w:r>
          </w:p>
          <w:p w14:paraId="223ED198" w14:textId="77777777" w:rsidR="00593DA3" w:rsidRPr="0056212A" w:rsidRDefault="00593DA3" w:rsidP="005D5AA6"/>
        </w:tc>
      </w:tr>
      <w:tr w:rsidR="005D5AA6" w:rsidRPr="0056212A" w14:paraId="612AD148" w14:textId="77777777" w:rsidTr="005D5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3" w:type="dxa"/>
          </w:tcPr>
          <w:p w14:paraId="6E9D7FA2" w14:textId="77777777" w:rsidR="005D5AA6" w:rsidRPr="0056212A" w:rsidRDefault="005D5AA6" w:rsidP="005D5AA6">
            <w:r w:rsidRPr="0056212A">
              <w:t>Owners:</w:t>
            </w:r>
          </w:p>
          <w:p w14:paraId="2B36676F" w14:textId="77777777" w:rsidR="00593DA3" w:rsidRPr="0056212A" w:rsidRDefault="00593DA3" w:rsidP="005D5AA6"/>
        </w:tc>
      </w:tr>
      <w:tr w:rsidR="005D5AA6" w:rsidRPr="0056212A" w14:paraId="7D2F1436" w14:textId="77777777" w:rsidTr="005D5AA6">
        <w:tc>
          <w:tcPr>
            <w:cnfStyle w:val="001000000000" w:firstRow="0" w:lastRow="0" w:firstColumn="1" w:lastColumn="0" w:oddVBand="0" w:evenVBand="0" w:oddHBand="0" w:evenHBand="0" w:firstRowFirstColumn="0" w:firstRowLastColumn="0" w:lastRowFirstColumn="0" w:lastRowLastColumn="0"/>
            <w:tcW w:w="9243" w:type="dxa"/>
          </w:tcPr>
          <w:p w14:paraId="42ABADB1" w14:textId="77777777" w:rsidR="005D5AA6" w:rsidRPr="0056212A" w:rsidRDefault="005D5AA6" w:rsidP="005D5AA6">
            <w:r w:rsidRPr="0056212A">
              <w:t xml:space="preserve">Australian </w:t>
            </w:r>
            <w:r w:rsidR="00D16D82" w:rsidRPr="0056212A">
              <w:t>business n</w:t>
            </w:r>
            <w:r w:rsidRPr="0056212A">
              <w:t>umber (ABN):</w:t>
            </w:r>
          </w:p>
          <w:p w14:paraId="4F3346C7" w14:textId="77777777" w:rsidR="00593DA3" w:rsidRPr="0056212A" w:rsidRDefault="00593DA3" w:rsidP="005D5AA6"/>
        </w:tc>
      </w:tr>
      <w:tr w:rsidR="005D5AA6" w:rsidRPr="0056212A" w14:paraId="31FF6E1E" w14:textId="77777777" w:rsidTr="005D5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3" w:type="dxa"/>
          </w:tcPr>
          <w:p w14:paraId="1227463E" w14:textId="77777777" w:rsidR="005D5AA6" w:rsidRPr="0056212A" w:rsidRDefault="00D16D82" w:rsidP="005D5AA6">
            <w:r w:rsidRPr="0056212A">
              <w:t>Australian company n</w:t>
            </w:r>
            <w:r w:rsidR="005D5AA6" w:rsidRPr="0056212A">
              <w:t>umber (ACN):</w:t>
            </w:r>
          </w:p>
          <w:p w14:paraId="07BE7E49" w14:textId="77777777" w:rsidR="00593DA3" w:rsidRPr="0056212A" w:rsidRDefault="00593DA3" w:rsidP="005D5AA6"/>
        </w:tc>
      </w:tr>
      <w:tr w:rsidR="005D5AA6" w:rsidRPr="0056212A" w14:paraId="618BC0BB" w14:textId="77777777" w:rsidTr="005D5AA6">
        <w:tc>
          <w:tcPr>
            <w:cnfStyle w:val="001000000000" w:firstRow="0" w:lastRow="0" w:firstColumn="1" w:lastColumn="0" w:oddVBand="0" w:evenVBand="0" w:oddHBand="0" w:evenHBand="0" w:firstRowFirstColumn="0" w:firstRowLastColumn="0" w:lastRowFirstColumn="0" w:lastRowLastColumn="0"/>
            <w:tcW w:w="9243" w:type="dxa"/>
          </w:tcPr>
          <w:p w14:paraId="2F304632" w14:textId="77777777" w:rsidR="005D5AA6" w:rsidRPr="0056212A" w:rsidRDefault="005D5AA6" w:rsidP="005D5AA6">
            <w:r w:rsidRPr="0056212A">
              <w:t>Tax file number (TFN):</w:t>
            </w:r>
          </w:p>
          <w:p w14:paraId="6A01C913" w14:textId="77777777" w:rsidR="00593DA3" w:rsidRPr="0056212A" w:rsidRDefault="00593DA3" w:rsidP="005D5AA6"/>
        </w:tc>
      </w:tr>
      <w:tr w:rsidR="005D5AA6" w:rsidRPr="0056212A" w14:paraId="4AD3DAA5" w14:textId="77777777" w:rsidTr="005D5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3" w:type="dxa"/>
          </w:tcPr>
          <w:p w14:paraId="496DB62D" w14:textId="77777777" w:rsidR="005D5AA6" w:rsidRPr="0056212A" w:rsidRDefault="005D5AA6" w:rsidP="005D5AA6">
            <w:r w:rsidRPr="0056212A">
              <w:t>Address:</w:t>
            </w:r>
          </w:p>
          <w:p w14:paraId="10F2B9F0" w14:textId="77777777" w:rsidR="00593DA3" w:rsidRPr="0056212A" w:rsidRDefault="00593DA3" w:rsidP="005D5AA6"/>
        </w:tc>
      </w:tr>
      <w:tr w:rsidR="005D5AA6" w:rsidRPr="0056212A" w14:paraId="47326C56" w14:textId="77777777" w:rsidTr="005D5AA6">
        <w:tc>
          <w:tcPr>
            <w:cnfStyle w:val="001000000000" w:firstRow="0" w:lastRow="0" w:firstColumn="1" w:lastColumn="0" w:oddVBand="0" w:evenVBand="0" w:oddHBand="0" w:evenHBand="0" w:firstRowFirstColumn="0" w:firstRowLastColumn="0" w:lastRowFirstColumn="0" w:lastRowLastColumn="0"/>
            <w:tcW w:w="9243" w:type="dxa"/>
          </w:tcPr>
          <w:p w14:paraId="3C77B718" w14:textId="77777777" w:rsidR="005D5AA6" w:rsidRPr="0056212A" w:rsidRDefault="005D5AA6" w:rsidP="005D5AA6">
            <w:r w:rsidRPr="0056212A">
              <w:t xml:space="preserve">Phone, </w:t>
            </w:r>
            <w:proofErr w:type="gramStart"/>
            <w:r w:rsidRPr="0056212A">
              <w:t>fax</w:t>
            </w:r>
            <w:proofErr w:type="gramEnd"/>
            <w:r w:rsidRPr="0056212A">
              <w:t xml:space="preserve"> and email:</w:t>
            </w:r>
          </w:p>
          <w:p w14:paraId="57B7F4AD" w14:textId="77777777" w:rsidR="00593DA3" w:rsidRPr="0056212A" w:rsidRDefault="00593DA3" w:rsidP="00593DA3"/>
        </w:tc>
      </w:tr>
    </w:tbl>
    <w:p w14:paraId="7472F0C3" w14:textId="77777777" w:rsidR="005D5AA6" w:rsidRPr="0056212A" w:rsidRDefault="005D5AA6">
      <w:pPr>
        <w:spacing w:before="0" w:after="0" w:line="240" w:lineRule="auto"/>
        <w:rPr>
          <w:rFonts w:cs="Arial"/>
          <w:b/>
          <w:bCs/>
          <w:kern w:val="32"/>
          <w:sz w:val="40"/>
          <w:szCs w:val="32"/>
        </w:rPr>
      </w:pPr>
      <w:r w:rsidRPr="0056212A">
        <w:br w:type="page"/>
      </w:r>
    </w:p>
    <w:p w14:paraId="788B5AA7" w14:textId="77777777" w:rsidR="006B04D5" w:rsidRPr="0056212A" w:rsidRDefault="006B04D5" w:rsidP="00F25536">
      <w:pPr>
        <w:pStyle w:val="Headingnonumber"/>
      </w:pPr>
      <w:r w:rsidRPr="0056212A">
        <w:lastRenderedPageBreak/>
        <w:t>How to use this business plan template</w:t>
      </w:r>
      <w:bookmarkEnd w:id="6"/>
      <w:bookmarkEnd w:id="7"/>
      <w:bookmarkEnd w:id="8"/>
      <w:bookmarkEnd w:id="9"/>
      <w:bookmarkEnd w:id="10"/>
    </w:p>
    <w:p w14:paraId="1521B594" w14:textId="77777777" w:rsidR="006B04D5" w:rsidRPr="0056212A" w:rsidRDefault="006B04D5" w:rsidP="006B04D5">
      <w:r w:rsidRPr="0056212A">
        <w:rPr>
          <w:lang w:val="en"/>
        </w:rPr>
        <w:t xml:space="preserve">A </w:t>
      </w:r>
      <w:hyperlink r:id="rId17" w:history="1">
        <w:r w:rsidRPr="0056212A">
          <w:rPr>
            <w:rStyle w:val="Hyperlink"/>
            <w:lang w:val="en"/>
          </w:rPr>
          <w:t>business plan</w:t>
        </w:r>
      </w:hyperlink>
      <w:r w:rsidRPr="0056212A">
        <w:rPr>
          <w:lang w:val="en"/>
        </w:rPr>
        <w:t xml:space="preserve"> is a document that details how you will handle all the important aspects of your business</w:t>
      </w:r>
      <w:r w:rsidR="0083522C" w:rsidRPr="0056212A">
        <w:rPr>
          <w:lang w:val="en"/>
        </w:rPr>
        <w:t xml:space="preserve">. </w:t>
      </w:r>
      <w:r w:rsidRPr="0056212A">
        <w:t>This business plan template is designed for both new and established businesses and covers the key areas of business planning:</w:t>
      </w:r>
    </w:p>
    <w:p w14:paraId="493F9A73" w14:textId="77777777" w:rsidR="006B04D5" w:rsidRPr="0056212A" w:rsidRDefault="006B04D5" w:rsidP="00F2698E">
      <w:pPr>
        <w:numPr>
          <w:ilvl w:val="0"/>
          <w:numId w:val="17"/>
        </w:numPr>
      </w:pPr>
      <w:r w:rsidRPr="0056212A">
        <w:t>market research</w:t>
      </w:r>
    </w:p>
    <w:p w14:paraId="281503A6" w14:textId="77777777" w:rsidR="006B04D5" w:rsidRPr="0056212A" w:rsidRDefault="006B04D5" w:rsidP="00F2698E">
      <w:pPr>
        <w:numPr>
          <w:ilvl w:val="0"/>
          <w:numId w:val="17"/>
        </w:numPr>
      </w:pPr>
      <w:r w:rsidRPr="0056212A">
        <w:t>marketing planning</w:t>
      </w:r>
    </w:p>
    <w:p w14:paraId="4939B0ED" w14:textId="77777777" w:rsidR="006B04D5" w:rsidRPr="0056212A" w:rsidRDefault="006B04D5" w:rsidP="00F2698E">
      <w:pPr>
        <w:numPr>
          <w:ilvl w:val="0"/>
          <w:numId w:val="17"/>
        </w:numPr>
      </w:pPr>
      <w:r w:rsidRPr="0056212A">
        <w:t>legal and risk management planning</w:t>
      </w:r>
    </w:p>
    <w:p w14:paraId="454541B9" w14:textId="77777777" w:rsidR="006B04D5" w:rsidRPr="0056212A" w:rsidRDefault="006B04D5" w:rsidP="00F2698E">
      <w:pPr>
        <w:numPr>
          <w:ilvl w:val="0"/>
          <w:numId w:val="17"/>
        </w:numPr>
      </w:pPr>
      <w:r w:rsidRPr="0056212A">
        <w:t>operational planning</w:t>
      </w:r>
    </w:p>
    <w:p w14:paraId="0CF736F1" w14:textId="77777777" w:rsidR="006B04D5" w:rsidRPr="0056212A" w:rsidRDefault="006B04D5" w:rsidP="00F2698E">
      <w:pPr>
        <w:numPr>
          <w:ilvl w:val="0"/>
          <w:numId w:val="17"/>
        </w:numPr>
      </w:pPr>
      <w:r w:rsidRPr="0056212A">
        <w:t>human resources planning</w:t>
      </w:r>
    </w:p>
    <w:p w14:paraId="03038223" w14:textId="77777777" w:rsidR="006B04D5" w:rsidRPr="0056212A" w:rsidRDefault="006B04D5" w:rsidP="00F2698E">
      <w:pPr>
        <w:numPr>
          <w:ilvl w:val="0"/>
          <w:numId w:val="17"/>
        </w:numPr>
      </w:pPr>
      <w:r w:rsidRPr="0056212A">
        <w:t>financial planning.</w:t>
      </w:r>
    </w:p>
    <w:p w14:paraId="38A4303D" w14:textId="77777777" w:rsidR="006B04D5" w:rsidRPr="0056212A" w:rsidRDefault="00AF2A00" w:rsidP="006B04D5">
      <w:pPr>
        <w:tabs>
          <w:tab w:val="right" w:leader="underscore" w:pos="8505"/>
        </w:tabs>
      </w:pPr>
      <w:r w:rsidRPr="0056212A">
        <w:t xml:space="preserve">Save a version of this Word document to your own computer. </w:t>
      </w:r>
      <w:r w:rsidR="006B04D5" w:rsidRPr="0056212A">
        <w:t xml:space="preserve">Work through the template section by section. Each section contains a brief overview of the area you will research and write about, and a list of questions to answer. </w:t>
      </w:r>
    </w:p>
    <w:p w14:paraId="0DDB5E7F" w14:textId="77777777" w:rsidR="006B04D5" w:rsidRPr="0056212A" w:rsidRDefault="006B04D5" w:rsidP="006B04D5">
      <w:pPr>
        <w:tabs>
          <w:tab w:val="right" w:leader="underscore" w:pos="8505"/>
        </w:tabs>
      </w:pPr>
      <w:r w:rsidRPr="0056212A">
        <w:t>There are links to a range of useful resources throughout the template. These resources provide more information about a topic and will help</w:t>
      </w:r>
      <w:bookmarkStart w:id="11" w:name="_Toc179963849"/>
      <w:bookmarkStart w:id="12" w:name="_Toc179966144"/>
      <w:bookmarkStart w:id="13" w:name="_Toc180564649"/>
      <w:bookmarkStart w:id="14" w:name="_Toc235508239"/>
      <w:r w:rsidRPr="0056212A">
        <w:t xml:space="preserve"> you give more detailed responses. </w:t>
      </w:r>
    </w:p>
    <w:bookmarkEnd w:id="11"/>
    <w:bookmarkEnd w:id="12"/>
    <w:bookmarkEnd w:id="13"/>
    <w:bookmarkEnd w:id="14"/>
    <w:p w14:paraId="33C4D972" w14:textId="77777777" w:rsidR="006B04D5" w:rsidRPr="0056212A" w:rsidRDefault="006B04D5" w:rsidP="006B04D5">
      <w:pPr>
        <w:tabs>
          <w:tab w:val="right" w:leader="underscore" w:pos="8505"/>
        </w:tabs>
      </w:pPr>
      <w:r w:rsidRPr="0056212A">
        <w:t>When you have finished answering all the questions you will be able to create an action plan that outlines the actual tasks you need to complete to achieve your goals.</w:t>
      </w:r>
    </w:p>
    <w:p w14:paraId="21D6C3CE" w14:textId="77777777" w:rsidR="006B04D5" w:rsidRPr="0056212A" w:rsidRDefault="006B04D5" w:rsidP="006B04D5">
      <w:pPr>
        <w:tabs>
          <w:tab w:val="right" w:leader="underscore" w:pos="8505"/>
        </w:tabs>
      </w:pPr>
      <w:r w:rsidRPr="0056212A">
        <w:t xml:space="preserve">Once your business is up and running, it is a good idea to regularly review and update your business plan. </w:t>
      </w:r>
    </w:p>
    <w:p w14:paraId="47228410" w14:textId="77777777" w:rsidR="006B04D5" w:rsidRPr="0056212A" w:rsidRDefault="006B04D5" w:rsidP="006B04D5">
      <w:pPr>
        <w:tabs>
          <w:tab w:val="right" w:leader="underscore" w:pos="8505"/>
        </w:tabs>
        <w:rPr>
          <w:b/>
        </w:rPr>
      </w:pPr>
      <w:r w:rsidRPr="0056212A">
        <w:rPr>
          <w:b/>
        </w:rPr>
        <w:t xml:space="preserve">Note: </w:t>
      </w:r>
      <w:r w:rsidR="0083522C" w:rsidRPr="0056212A">
        <w:rPr>
          <w:b/>
        </w:rPr>
        <w:t>T</w:t>
      </w:r>
      <w:r w:rsidRPr="0056212A">
        <w:rPr>
          <w:b/>
        </w:rPr>
        <w:t xml:space="preserve">his template is offered as a guide only. Feel free to add, delete or reformat any text as required. </w:t>
      </w:r>
    </w:p>
    <w:p w14:paraId="12312591" w14:textId="77777777" w:rsidR="006B04D5" w:rsidRPr="0056212A" w:rsidRDefault="006B04D5" w:rsidP="00F25536">
      <w:pPr>
        <w:pStyle w:val="Heading1"/>
        <w:numPr>
          <w:ilvl w:val="0"/>
          <w:numId w:val="0"/>
        </w:numPr>
        <w:ind w:left="432" w:hanging="432"/>
      </w:pPr>
      <w:bookmarkStart w:id="15" w:name="_Toc355101384"/>
    </w:p>
    <w:p w14:paraId="027AF7A8" w14:textId="77777777" w:rsidR="006B04D5" w:rsidRPr="0056212A" w:rsidRDefault="006B04D5" w:rsidP="006B04D5">
      <w:pPr>
        <w:sectPr w:rsidR="006B04D5" w:rsidRPr="0056212A" w:rsidSect="00343F48">
          <w:footerReference w:type="default" r:id="rId18"/>
          <w:pgSz w:w="11907" w:h="16839" w:code="9"/>
          <w:pgMar w:top="1440" w:right="1440" w:bottom="1440" w:left="1440" w:header="709" w:footer="180" w:gutter="0"/>
          <w:cols w:space="708"/>
          <w:docGrid w:linePitch="360"/>
        </w:sectPr>
      </w:pPr>
    </w:p>
    <w:p w14:paraId="427BA28D" w14:textId="77777777" w:rsidR="002F34CA" w:rsidRPr="0056212A" w:rsidRDefault="006B04D5" w:rsidP="00F25536">
      <w:pPr>
        <w:pStyle w:val="Headingnonumber"/>
        <w:rPr>
          <w:noProof/>
        </w:rPr>
      </w:pPr>
      <w:bookmarkStart w:id="16" w:name="_Toc355253196"/>
      <w:bookmarkStart w:id="17" w:name="_Toc355270273"/>
      <w:bookmarkStart w:id="18" w:name="_Toc358365803"/>
      <w:r w:rsidRPr="0056212A">
        <w:lastRenderedPageBreak/>
        <w:t>Contents</w:t>
      </w:r>
      <w:bookmarkEnd w:id="15"/>
      <w:bookmarkEnd w:id="16"/>
      <w:bookmarkEnd w:id="17"/>
      <w:bookmarkEnd w:id="18"/>
      <w:r w:rsidRPr="0056212A">
        <w:rPr>
          <w:color w:val="2B579A"/>
          <w:shd w:val="clear" w:color="auto" w:fill="E6E6E6"/>
        </w:rPr>
        <w:fldChar w:fldCharType="begin"/>
      </w:r>
      <w:r w:rsidRPr="0056212A">
        <w:instrText xml:space="preserve"> TOC \o "1-3" \h \z \u </w:instrText>
      </w:r>
      <w:r w:rsidRPr="0056212A">
        <w:rPr>
          <w:color w:val="2B579A"/>
          <w:shd w:val="clear" w:color="auto" w:fill="E6E6E6"/>
        </w:rPr>
        <w:fldChar w:fldCharType="separate"/>
      </w:r>
    </w:p>
    <w:p w14:paraId="1C17CFBF" w14:textId="77777777" w:rsidR="002F34CA" w:rsidRPr="0056212A" w:rsidRDefault="005D2FF3">
      <w:pPr>
        <w:pStyle w:val="TOC1"/>
        <w:tabs>
          <w:tab w:val="left" w:pos="660"/>
          <w:tab w:val="right" w:leader="dot" w:pos="9017"/>
        </w:tabs>
        <w:rPr>
          <w:rFonts w:asciiTheme="minorHAnsi" w:eastAsiaTheme="minorEastAsia" w:hAnsiTheme="minorHAnsi" w:cstheme="minorBidi"/>
          <w:b w:val="0"/>
          <w:noProof/>
          <w:sz w:val="22"/>
          <w:szCs w:val="22"/>
          <w:lang w:eastAsia="en-AU"/>
        </w:rPr>
      </w:pPr>
      <w:hyperlink w:anchor="_Toc358365804" w:history="1">
        <w:r w:rsidR="002F34CA" w:rsidRPr="0056212A">
          <w:rPr>
            <w:rStyle w:val="Hyperlink"/>
            <w:noProof/>
          </w:rPr>
          <w:t>1.0</w:t>
        </w:r>
        <w:r w:rsidR="002F34CA" w:rsidRPr="0056212A">
          <w:rPr>
            <w:rFonts w:asciiTheme="minorHAnsi" w:eastAsiaTheme="minorEastAsia" w:hAnsiTheme="minorHAnsi" w:cstheme="minorBidi"/>
            <w:b w:val="0"/>
            <w:noProof/>
            <w:sz w:val="22"/>
            <w:szCs w:val="22"/>
            <w:lang w:eastAsia="en-AU"/>
          </w:rPr>
          <w:tab/>
        </w:r>
        <w:r w:rsidR="002F34CA" w:rsidRPr="0056212A">
          <w:rPr>
            <w:rStyle w:val="Hyperlink"/>
            <w:noProof/>
          </w:rPr>
          <w:t>Executive summary</w:t>
        </w:r>
        <w:r w:rsidR="002F34CA" w:rsidRPr="0056212A">
          <w:rPr>
            <w:noProof/>
            <w:webHidden/>
          </w:rPr>
          <w:tab/>
        </w:r>
        <w:r w:rsidR="002F34CA" w:rsidRPr="0056212A">
          <w:rPr>
            <w:noProof/>
            <w:webHidden/>
            <w:color w:val="2B579A"/>
            <w:shd w:val="clear" w:color="auto" w:fill="E6E6E6"/>
          </w:rPr>
          <w:fldChar w:fldCharType="begin"/>
        </w:r>
        <w:r w:rsidR="002F34CA" w:rsidRPr="0056212A">
          <w:rPr>
            <w:noProof/>
            <w:webHidden/>
          </w:rPr>
          <w:instrText xml:space="preserve"> PAGEREF _Toc358365804 \h </w:instrText>
        </w:r>
        <w:r w:rsidR="002F34CA" w:rsidRPr="0056212A">
          <w:rPr>
            <w:noProof/>
            <w:webHidden/>
            <w:color w:val="2B579A"/>
            <w:shd w:val="clear" w:color="auto" w:fill="E6E6E6"/>
          </w:rPr>
        </w:r>
        <w:r w:rsidR="002F34CA" w:rsidRPr="0056212A">
          <w:rPr>
            <w:noProof/>
            <w:webHidden/>
            <w:color w:val="2B579A"/>
            <w:shd w:val="clear" w:color="auto" w:fill="E6E6E6"/>
          </w:rPr>
          <w:fldChar w:fldCharType="separate"/>
        </w:r>
        <w:r w:rsidR="005364B6" w:rsidRPr="0056212A">
          <w:rPr>
            <w:noProof/>
            <w:webHidden/>
          </w:rPr>
          <w:t>5</w:t>
        </w:r>
        <w:r w:rsidR="002F34CA" w:rsidRPr="0056212A">
          <w:rPr>
            <w:noProof/>
            <w:webHidden/>
            <w:color w:val="2B579A"/>
            <w:shd w:val="clear" w:color="auto" w:fill="E6E6E6"/>
          </w:rPr>
          <w:fldChar w:fldCharType="end"/>
        </w:r>
      </w:hyperlink>
    </w:p>
    <w:p w14:paraId="588998AB" w14:textId="77777777" w:rsidR="002F34CA" w:rsidRPr="0056212A" w:rsidRDefault="005D2FF3">
      <w:pPr>
        <w:pStyle w:val="TOC1"/>
        <w:tabs>
          <w:tab w:val="left" w:pos="660"/>
          <w:tab w:val="right" w:leader="dot" w:pos="9017"/>
        </w:tabs>
        <w:rPr>
          <w:rFonts w:asciiTheme="minorHAnsi" w:eastAsiaTheme="minorEastAsia" w:hAnsiTheme="minorHAnsi" w:cstheme="minorBidi"/>
          <w:b w:val="0"/>
          <w:noProof/>
          <w:sz w:val="22"/>
          <w:szCs w:val="22"/>
          <w:lang w:eastAsia="en-AU"/>
        </w:rPr>
      </w:pPr>
      <w:hyperlink w:anchor="_Toc358365805" w:history="1">
        <w:r w:rsidR="002F34CA" w:rsidRPr="0056212A">
          <w:rPr>
            <w:rStyle w:val="Hyperlink"/>
            <w:noProof/>
          </w:rPr>
          <w:t>2.0</w:t>
        </w:r>
        <w:r w:rsidR="002F34CA" w:rsidRPr="0056212A">
          <w:rPr>
            <w:rFonts w:asciiTheme="minorHAnsi" w:eastAsiaTheme="minorEastAsia" w:hAnsiTheme="minorHAnsi" w:cstheme="minorBidi"/>
            <w:b w:val="0"/>
            <w:noProof/>
            <w:sz w:val="22"/>
            <w:szCs w:val="22"/>
            <w:lang w:eastAsia="en-AU"/>
          </w:rPr>
          <w:tab/>
        </w:r>
        <w:r w:rsidR="002F34CA" w:rsidRPr="0056212A">
          <w:rPr>
            <w:rStyle w:val="Hyperlink"/>
            <w:noProof/>
          </w:rPr>
          <w:t>Product/service and market analysis</w:t>
        </w:r>
        <w:r w:rsidR="002F34CA" w:rsidRPr="0056212A">
          <w:rPr>
            <w:noProof/>
            <w:webHidden/>
          </w:rPr>
          <w:tab/>
        </w:r>
        <w:r w:rsidR="002F34CA" w:rsidRPr="0056212A">
          <w:rPr>
            <w:noProof/>
            <w:webHidden/>
            <w:color w:val="2B579A"/>
            <w:shd w:val="clear" w:color="auto" w:fill="E6E6E6"/>
          </w:rPr>
          <w:fldChar w:fldCharType="begin"/>
        </w:r>
        <w:r w:rsidR="002F34CA" w:rsidRPr="0056212A">
          <w:rPr>
            <w:noProof/>
            <w:webHidden/>
          </w:rPr>
          <w:instrText xml:space="preserve"> PAGEREF _Toc358365805 \h </w:instrText>
        </w:r>
        <w:r w:rsidR="002F34CA" w:rsidRPr="0056212A">
          <w:rPr>
            <w:noProof/>
            <w:webHidden/>
            <w:color w:val="2B579A"/>
            <w:shd w:val="clear" w:color="auto" w:fill="E6E6E6"/>
          </w:rPr>
        </w:r>
        <w:r w:rsidR="002F34CA" w:rsidRPr="0056212A">
          <w:rPr>
            <w:noProof/>
            <w:webHidden/>
            <w:color w:val="2B579A"/>
            <w:shd w:val="clear" w:color="auto" w:fill="E6E6E6"/>
          </w:rPr>
          <w:fldChar w:fldCharType="separate"/>
        </w:r>
        <w:r w:rsidR="005364B6" w:rsidRPr="0056212A">
          <w:rPr>
            <w:noProof/>
            <w:webHidden/>
          </w:rPr>
          <w:t>6</w:t>
        </w:r>
        <w:r w:rsidR="002F34CA" w:rsidRPr="0056212A">
          <w:rPr>
            <w:noProof/>
            <w:webHidden/>
            <w:color w:val="2B579A"/>
            <w:shd w:val="clear" w:color="auto" w:fill="E6E6E6"/>
          </w:rPr>
          <w:fldChar w:fldCharType="end"/>
        </w:r>
      </w:hyperlink>
    </w:p>
    <w:p w14:paraId="31B2C07F" w14:textId="78B513B1" w:rsidR="002F34CA" w:rsidRPr="0056212A" w:rsidRDefault="005D2FF3">
      <w:pPr>
        <w:pStyle w:val="TOC1"/>
        <w:tabs>
          <w:tab w:val="left" w:pos="660"/>
          <w:tab w:val="right" w:leader="dot" w:pos="9017"/>
        </w:tabs>
        <w:rPr>
          <w:rFonts w:asciiTheme="minorHAnsi" w:eastAsiaTheme="minorEastAsia" w:hAnsiTheme="minorHAnsi" w:cstheme="minorBidi"/>
          <w:b w:val="0"/>
          <w:noProof/>
          <w:sz w:val="22"/>
          <w:szCs w:val="22"/>
          <w:lang w:eastAsia="en-AU"/>
        </w:rPr>
      </w:pPr>
      <w:hyperlink w:anchor="_Toc358365812" w:history="1">
        <w:r w:rsidR="002F34CA" w:rsidRPr="0056212A">
          <w:rPr>
            <w:rStyle w:val="Hyperlink"/>
            <w:noProof/>
          </w:rPr>
          <w:t>3.0</w:t>
        </w:r>
        <w:r w:rsidR="002F34CA" w:rsidRPr="0056212A">
          <w:rPr>
            <w:rFonts w:asciiTheme="minorHAnsi" w:eastAsiaTheme="minorEastAsia" w:hAnsiTheme="minorHAnsi" w:cstheme="minorBidi"/>
            <w:b w:val="0"/>
            <w:noProof/>
            <w:sz w:val="22"/>
            <w:szCs w:val="22"/>
            <w:lang w:eastAsia="en-AU"/>
          </w:rPr>
          <w:tab/>
        </w:r>
        <w:r w:rsidR="002F34CA" w:rsidRPr="0056212A">
          <w:rPr>
            <w:rStyle w:val="Hyperlink"/>
            <w:noProof/>
          </w:rPr>
          <w:t>Marketing</w:t>
        </w:r>
        <w:r w:rsidR="00D92699" w:rsidRPr="0056212A">
          <w:rPr>
            <w:rStyle w:val="Hyperlink"/>
            <w:noProof/>
          </w:rPr>
          <w:t xml:space="preserve"> </w:t>
        </w:r>
        <w:r w:rsidR="0056212A">
          <w:rPr>
            <w:rStyle w:val="Hyperlink"/>
            <w:noProof/>
          </w:rPr>
          <w:t xml:space="preserve">strategy and </w:t>
        </w:r>
        <w:r w:rsidR="002F34CA" w:rsidRPr="0056212A">
          <w:rPr>
            <w:rStyle w:val="Hyperlink"/>
            <w:noProof/>
          </w:rPr>
          <w:t>plan</w:t>
        </w:r>
        <w:r w:rsidR="002F34CA" w:rsidRPr="0056212A">
          <w:rPr>
            <w:noProof/>
            <w:webHidden/>
          </w:rPr>
          <w:tab/>
        </w:r>
        <w:r w:rsidR="002F34CA" w:rsidRPr="0056212A">
          <w:rPr>
            <w:noProof/>
            <w:webHidden/>
            <w:color w:val="2B579A"/>
            <w:shd w:val="clear" w:color="auto" w:fill="E6E6E6"/>
          </w:rPr>
          <w:fldChar w:fldCharType="begin"/>
        </w:r>
        <w:r w:rsidR="002F34CA" w:rsidRPr="0056212A">
          <w:rPr>
            <w:noProof/>
            <w:webHidden/>
          </w:rPr>
          <w:instrText xml:space="preserve"> PAGEREF _Toc358365812 \h </w:instrText>
        </w:r>
        <w:r w:rsidR="002F34CA" w:rsidRPr="0056212A">
          <w:rPr>
            <w:noProof/>
            <w:webHidden/>
            <w:color w:val="2B579A"/>
            <w:shd w:val="clear" w:color="auto" w:fill="E6E6E6"/>
          </w:rPr>
        </w:r>
        <w:r w:rsidR="002F34CA" w:rsidRPr="0056212A">
          <w:rPr>
            <w:noProof/>
            <w:webHidden/>
            <w:color w:val="2B579A"/>
            <w:shd w:val="clear" w:color="auto" w:fill="E6E6E6"/>
          </w:rPr>
          <w:fldChar w:fldCharType="separate"/>
        </w:r>
        <w:r w:rsidR="005364B6" w:rsidRPr="0056212A">
          <w:rPr>
            <w:noProof/>
            <w:webHidden/>
          </w:rPr>
          <w:t>11</w:t>
        </w:r>
        <w:r w:rsidR="002F34CA" w:rsidRPr="0056212A">
          <w:rPr>
            <w:noProof/>
            <w:webHidden/>
            <w:color w:val="2B579A"/>
            <w:shd w:val="clear" w:color="auto" w:fill="E6E6E6"/>
          </w:rPr>
          <w:fldChar w:fldCharType="end"/>
        </w:r>
      </w:hyperlink>
    </w:p>
    <w:p w14:paraId="318FA2F3" w14:textId="77777777" w:rsidR="002F34CA" w:rsidRPr="0056212A" w:rsidRDefault="005D2FF3">
      <w:pPr>
        <w:pStyle w:val="TOC1"/>
        <w:tabs>
          <w:tab w:val="left" w:pos="660"/>
          <w:tab w:val="right" w:leader="dot" w:pos="9017"/>
        </w:tabs>
        <w:rPr>
          <w:rFonts w:asciiTheme="minorHAnsi" w:eastAsiaTheme="minorEastAsia" w:hAnsiTheme="minorHAnsi" w:cstheme="minorBidi"/>
          <w:b w:val="0"/>
          <w:noProof/>
          <w:sz w:val="22"/>
          <w:szCs w:val="22"/>
          <w:lang w:eastAsia="en-AU"/>
        </w:rPr>
      </w:pPr>
      <w:hyperlink w:anchor="_Toc358365820" w:history="1">
        <w:r w:rsidR="002F34CA" w:rsidRPr="0056212A">
          <w:rPr>
            <w:rStyle w:val="Hyperlink"/>
            <w:noProof/>
          </w:rPr>
          <w:t>4.0</w:t>
        </w:r>
        <w:r w:rsidR="002F34CA" w:rsidRPr="0056212A">
          <w:rPr>
            <w:rFonts w:asciiTheme="minorHAnsi" w:eastAsiaTheme="minorEastAsia" w:hAnsiTheme="minorHAnsi" w:cstheme="minorBidi"/>
            <w:b w:val="0"/>
            <w:noProof/>
            <w:sz w:val="22"/>
            <w:szCs w:val="22"/>
            <w:lang w:eastAsia="en-AU"/>
          </w:rPr>
          <w:tab/>
        </w:r>
        <w:r w:rsidR="002F34CA" w:rsidRPr="0056212A">
          <w:rPr>
            <w:rStyle w:val="Hyperlink"/>
            <w:noProof/>
          </w:rPr>
          <w:t>Legal matters and risk management</w:t>
        </w:r>
        <w:r w:rsidR="002F34CA" w:rsidRPr="0056212A">
          <w:rPr>
            <w:noProof/>
            <w:webHidden/>
          </w:rPr>
          <w:tab/>
        </w:r>
        <w:r w:rsidR="002F34CA" w:rsidRPr="0056212A">
          <w:rPr>
            <w:noProof/>
            <w:webHidden/>
            <w:color w:val="2B579A"/>
            <w:shd w:val="clear" w:color="auto" w:fill="E6E6E6"/>
          </w:rPr>
          <w:fldChar w:fldCharType="begin"/>
        </w:r>
        <w:r w:rsidR="002F34CA" w:rsidRPr="0056212A">
          <w:rPr>
            <w:noProof/>
            <w:webHidden/>
          </w:rPr>
          <w:instrText xml:space="preserve"> PAGEREF _Toc358365820 \h </w:instrText>
        </w:r>
        <w:r w:rsidR="002F34CA" w:rsidRPr="0056212A">
          <w:rPr>
            <w:noProof/>
            <w:webHidden/>
            <w:color w:val="2B579A"/>
            <w:shd w:val="clear" w:color="auto" w:fill="E6E6E6"/>
          </w:rPr>
        </w:r>
        <w:r w:rsidR="002F34CA" w:rsidRPr="0056212A">
          <w:rPr>
            <w:noProof/>
            <w:webHidden/>
            <w:color w:val="2B579A"/>
            <w:shd w:val="clear" w:color="auto" w:fill="E6E6E6"/>
          </w:rPr>
          <w:fldChar w:fldCharType="separate"/>
        </w:r>
        <w:r w:rsidR="005364B6" w:rsidRPr="0056212A">
          <w:rPr>
            <w:noProof/>
            <w:webHidden/>
          </w:rPr>
          <w:t>15</w:t>
        </w:r>
        <w:r w:rsidR="002F34CA" w:rsidRPr="0056212A">
          <w:rPr>
            <w:noProof/>
            <w:webHidden/>
            <w:color w:val="2B579A"/>
            <w:shd w:val="clear" w:color="auto" w:fill="E6E6E6"/>
          </w:rPr>
          <w:fldChar w:fldCharType="end"/>
        </w:r>
      </w:hyperlink>
    </w:p>
    <w:p w14:paraId="6E6B23CF" w14:textId="77777777" w:rsidR="002F34CA" w:rsidRPr="0056212A" w:rsidRDefault="005D2FF3">
      <w:pPr>
        <w:pStyle w:val="TOC1"/>
        <w:tabs>
          <w:tab w:val="left" w:pos="660"/>
          <w:tab w:val="right" w:leader="dot" w:pos="9017"/>
        </w:tabs>
        <w:rPr>
          <w:rFonts w:asciiTheme="minorHAnsi" w:eastAsiaTheme="minorEastAsia" w:hAnsiTheme="minorHAnsi" w:cstheme="minorBidi"/>
          <w:b w:val="0"/>
          <w:noProof/>
          <w:sz w:val="22"/>
          <w:szCs w:val="22"/>
          <w:lang w:eastAsia="en-AU"/>
        </w:rPr>
      </w:pPr>
      <w:hyperlink w:anchor="_Toc358365831" w:history="1">
        <w:r w:rsidR="002F34CA" w:rsidRPr="0056212A">
          <w:rPr>
            <w:rStyle w:val="Hyperlink"/>
            <w:noProof/>
          </w:rPr>
          <w:t>5.0</w:t>
        </w:r>
        <w:r w:rsidR="002F34CA" w:rsidRPr="0056212A">
          <w:rPr>
            <w:rFonts w:asciiTheme="minorHAnsi" w:eastAsiaTheme="minorEastAsia" w:hAnsiTheme="minorHAnsi" w:cstheme="minorBidi"/>
            <w:b w:val="0"/>
            <w:noProof/>
            <w:sz w:val="22"/>
            <w:szCs w:val="22"/>
            <w:lang w:eastAsia="en-AU"/>
          </w:rPr>
          <w:tab/>
        </w:r>
        <w:r w:rsidR="002F34CA" w:rsidRPr="0056212A">
          <w:rPr>
            <w:rStyle w:val="Hyperlink"/>
            <w:noProof/>
          </w:rPr>
          <w:t>Operating plan</w:t>
        </w:r>
        <w:r w:rsidR="002F34CA" w:rsidRPr="0056212A">
          <w:rPr>
            <w:noProof/>
            <w:webHidden/>
          </w:rPr>
          <w:tab/>
        </w:r>
        <w:r w:rsidR="002F34CA" w:rsidRPr="0056212A">
          <w:rPr>
            <w:noProof/>
            <w:webHidden/>
            <w:color w:val="2B579A"/>
            <w:shd w:val="clear" w:color="auto" w:fill="E6E6E6"/>
          </w:rPr>
          <w:fldChar w:fldCharType="begin"/>
        </w:r>
        <w:r w:rsidR="002F34CA" w:rsidRPr="0056212A">
          <w:rPr>
            <w:noProof/>
            <w:webHidden/>
          </w:rPr>
          <w:instrText xml:space="preserve"> PAGEREF _Toc358365831 \h </w:instrText>
        </w:r>
        <w:r w:rsidR="002F34CA" w:rsidRPr="0056212A">
          <w:rPr>
            <w:noProof/>
            <w:webHidden/>
            <w:color w:val="2B579A"/>
            <w:shd w:val="clear" w:color="auto" w:fill="E6E6E6"/>
          </w:rPr>
        </w:r>
        <w:r w:rsidR="002F34CA" w:rsidRPr="0056212A">
          <w:rPr>
            <w:noProof/>
            <w:webHidden/>
            <w:color w:val="2B579A"/>
            <w:shd w:val="clear" w:color="auto" w:fill="E6E6E6"/>
          </w:rPr>
          <w:fldChar w:fldCharType="separate"/>
        </w:r>
        <w:r w:rsidR="005364B6" w:rsidRPr="0056212A">
          <w:rPr>
            <w:noProof/>
            <w:webHidden/>
          </w:rPr>
          <w:t>21</w:t>
        </w:r>
        <w:r w:rsidR="002F34CA" w:rsidRPr="0056212A">
          <w:rPr>
            <w:noProof/>
            <w:webHidden/>
            <w:color w:val="2B579A"/>
            <w:shd w:val="clear" w:color="auto" w:fill="E6E6E6"/>
          </w:rPr>
          <w:fldChar w:fldCharType="end"/>
        </w:r>
      </w:hyperlink>
    </w:p>
    <w:p w14:paraId="1F49ACBE" w14:textId="77777777" w:rsidR="002F34CA" w:rsidRPr="0056212A" w:rsidRDefault="005D2FF3">
      <w:pPr>
        <w:pStyle w:val="TOC1"/>
        <w:tabs>
          <w:tab w:val="left" w:pos="660"/>
          <w:tab w:val="right" w:leader="dot" w:pos="9017"/>
        </w:tabs>
        <w:rPr>
          <w:rFonts w:asciiTheme="minorHAnsi" w:eastAsiaTheme="minorEastAsia" w:hAnsiTheme="minorHAnsi" w:cstheme="minorBidi"/>
          <w:b w:val="0"/>
          <w:noProof/>
          <w:sz w:val="22"/>
          <w:szCs w:val="22"/>
          <w:lang w:eastAsia="en-AU"/>
        </w:rPr>
      </w:pPr>
      <w:hyperlink w:anchor="_Toc358365841" w:history="1">
        <w:r w:rsidR="002F34CA" w:rsidRPr="0056212A">
          <w:rPr>
            <w:rStyle w:val="Hyperlink"/>
            <w:noProof/>
          </w:rPr>
          <w:t>6.0</w:t>
        </w:r>
        <w:r w:rsidR="002F34CA" w:rsidRPr="0056212A">
          <w:rPr>
            <w:rFonts w:asciiTheme="minorHAnsi" w:eastAsiaTheme="minorEastAsia" w:hAnsiTheme="minorHAnsi" w:cstheme="minorBidi"/>
            <w:b w:val="0"/>
            <w:noProof/>
            <w:sz w:val="22"/>
            <w:szCs w:val="22"/>
            <w:lang w:eastAsia="en-AU"/>
          </w:rPr>
          <w:tab/>
        </w:r>
        <w:r w:rsidR="002F34CA" w:rsidRPr="0056212A">
          <w:rPr>
            <w:rStyle w:val="Hyperlink"/>
            <w:noProof/>
          </w:rPr>
          <w:t>Human resources plan</w:t>
        </w:r>
        <w:r w:rsidR="002F34CA" w:rsidRPr="0056212A">
          <w:rPr>
            <w:noProof/>
            <w:webHidden/>
          </w:rPr>
          <w:tab/>
        </w:r>
        <w:r w:rsidR="002F34CA" w:rsidRPr="0056212A">
          <w:rPr>
            <w:noProof/>
            <w:webHidden/>
            <w:color w:val="2B579A"/>
            <w:shd w:val="clear" w:color="auto" w:fill="E6E6E6"/>
          </w:rPr>
          <w:fldChar w:fldCharType="begin"/>
        </w:r>
        <w:r w:rsidR="002F34CA" w:rsidRPr="0056212A">
          <w:rPr>
            <w:noProof/>
            <w:webHidden/>
          </w:rPr>
          <w:instrText xml:space="preserve"> PAGEREF _Toc358365841 \h </w:instrText>
        </w:r>
        <w:r w:rsidR="002F34CA" w:rsidRPr="0056212A">
          <w:rPr>
            <w:noProof/>
            <w:webHidden/>
            <w:color w:val="2B579A"/>
            <w:shd w:val="clear" w:color="auto" w:fill="E6E6E6"/>
          </w:rPr>
        </w:r>
        <w:r w:rsidR="002F34CA" w:rsidRPr="0056212A">
          <w:rPr>
            <w:noProof/>
            <w:webHidden/>
            <w:color w:val="2B579A"/>
            <w:shd w:val="clear" w:color="auto" w:fill="E6E6E6"/>
          </w:rPr>
          <w:fldChar w:fldCharType="separate"/>
        </w:r>
        <w:r w:rsidR="005364B6" w:rsidRPr="0056212A">
          <w:rPr>
            <w:noProof/>
            <w:webHidden/>
          </w:rPr>
          <w:t>26</w:t>
        </w:r>
        <w:r w:rsidR="002F34CA" w:rsidRPr="0056212A">
          <w:rPr>
            <w:noProof/>
            <w:webHidden/>
            <w:color w:val="2B579A"/>
            <w:shd w:val="clear" w:color="auto" w:fill="E6E6E6"/>
          </w:rPr>
          <w:fldChar w:fldCharType="end"/>
        </w:r>
      </w:hyperlink>
    </w:p>
    <w:p w14:paraId="6874C844" w14:textId="77777777" w:rsidR="002F34CA" w:rsidRPr="0056212A" w:rsidRDefault="005D2FF3">
      <w:pPr>
        <w:pStyle w:val="TOC1"/>
        <w:tabs>
          <w:tab w:val="left" w:pos="660"/>
          <w:tab w:val="right" w:leader="dot" w:pos="9017"/>
        </w:tabs>
        <w:rPr>
          <w:rFonts w:asciiTheme="minorHAnsi" w:eastAsiaTheme="minorEastAsia" w:hAnsiTheme="minorHAnsi" w:cstheme="minorBidi"/>
          <w:b w:val="0"/>
          <w:noProof/>
          <w:sz w:val="22"/>
          <w:szCs w:val="22"/>
          <w:lang w:eastAsia="en-AU"/>
        </w:rPr>
      </w:pPr>
      <w:hyperlink w:anchor="_Toc358365848" w:history="1">
        <w:r w:rsidR="002F34CA" w:rsidRPr="0056212A">
          <w:rPr>
            <w:rStyle w:val="Hyperlink"/>
            <w:noProof/>
          </w:rPr>
          <w:t>7.0</w:t>
        </w:r>
        <w:r w:rsidR="002F34CA" w:rsidRPr="0056212A">
          <w:rPr>
            <w:rFonts w:asciiTheme="minorHAnsi" w:eastAsiaTheme="minorEastAsia" w:hAnsiTheme="minorHAnsi" w:cstheme="minorBidi"/>
            <w:b w:val="0"/>
            <w:noProof/>
            <w:sz w:val="22"/>
            <w:szCs w:val="22"/>
            <w:lang w:eastAsia="en-AU"/>
          </w:rPr>
          <w:tab/>
        </w:r>
        <w:r w:rsidR="002F34CA" w:rsidRPr="0056212A">
          <w:rPr>
            <w:rStyle w:val="Hyperlink"/>
            <w:noProof/>
          </w:rPr>
          <w:t>Financial plan</w:t>
        </w:r>
        <w:r w:rsidR="002F34CA" w:rsidRPr="0056212A">
          <w:rPr>
            <w:noProof/>
            <w:webHidden/>
          </w:rPr>
          <w:tab/>
        </w:r>
        <w:r w:rsidR="002F34CA" w:rsidRPr="0056212A">
          <w:rPr>
            <w:noProof/>
            <w:webHidden/>
            <w:color w:val="2B579A"/>
            <w:shd w:val="clear" w:color="auto" w:fill="E6E6E6"/>
          </w:rPr>
          <w:fldChar w:fldCharType="begin"/>
        </w:r>
        <w:r w:rsidR="002F34CA" w:rsidRPr="0056212A">
          <w:rPr>
            <w:noProof/>
            <w:webHidden/>
          </w:rPr>
          <w:instrText xml:space="preserve"> PAGEREF _Toc358365848 \h </w:instrText>
        </w:r>
        <w:r w:rsidR="002F34CA" w:rsidRPr="0056212A">
          <w:rPr>
            <w:noProof/>
            <w:webHidden/>
            <w:color w:val="2B579A"/>
            <w:shd w:val="clear" w:color="auto" w:fill="E6E6E6"/>
          </w:rPr>
        </w:r>
        <w:r w:rsidR="002F34CA" w:rsidRPr="0056212A">
          <w:rPr>
            <w:noProof/>
            <w:webHidden/>
            <w:color w:val="2B579A"/>
            <w:shd w:val="clear" w:color="auto" w:fill="E6E6E6"/>
          </w:rPr>
          <w:fldChar w:fldCharType="separate"/>
        </w:r>
        <w:r w:rsidR="005364B6" w:rsidRPr="0056212A">
          <w:rPr>
            <w:noProof/>
            <w:webHidden/>
          </w:rPr>
          <w:t>31</w:t>
        </w:r>
        <w:r w:rsidR="002F34CA" w:rsidRPr="0056212A">
          <w:rPr>
            <w:noProof/>
            <w:webHidden/>
            <w:color w:val="2B579A"/>
            <w:shd w:val="clear" w:color="auto" w:fill="E6E6E6"/>
          </w:rPr>
          <w:fldChar w:fldCharType="end"/>
        </w:r>
      </w:hyperlink>
    </w:p>
    <w:p w14:paraId="6333D156" w14:textId="77777777" w:rsidR="002F34CA" w:rsidRPr="0056212A" w:rsidRDefault="005D2FF3">
      <w:pPr>
        <w:pStyle w:val="TOC1"/>
        <w:tabs>
          <w:tab w:val="left" w:pos="660"/>
          <w:tab w:val="right" w:leader="dot" w:pos="9017"/>
        </w:tabs>
        <w:rPr>
          <w:rFonts w:asciiTheme="minorHAnsi" w:eastAsiaTheme="minorEastAsia" w:hAnsiTheme="minorHAnsi" w:cstheme="minorBidi"/>
          <w:b w:val="0"/>
          <w:noProof/>
          <w:sz w:val="22"/>
          <w:szCs w:val="22"/>
          <w:lang w:eastAsia="en-AU"/>
        </w:rPr>
      </w:pPr>
      <w:hyperlink w:anchor="_Toc358365856" w:history="1">
        <w:r w:rsidR="002F34CA" w:rsidRPr="0056212A">
          <w:rPr>
            <w:rStyle w:val="Hyperlink"/>
            <w:noProof/>
          </w:rPr>
          <w:t>8.0</w:t>
        </w:r>
        <w:r w:rsidR="002F34CA" w:rsidRPr="0056212A">
          <w:rPr>
            <w:rFonts w:asciiTheme="minorHAnsi" w:eastAsiaTheme="minorEastAsia" w:hAnsiTheme="minorHAnsi" w:cstheme="minorBidi"/>
            <w:b w:val="0"/>
            <w:noProof/>
            <w:sz w:val="22"/>
            <w:szCs w:val="22"/>
            <w:lang w:eastAsia="en-AU"/>
          </w:rPr>
          <w:tab/>
        </w:r>
        <w:r w:rsidR="002F34CA" w:rsidRPr="0056212A">
          <w:rPr>
            <w:rStyle w:val="Hyperlink"/>
            <w:noProof/>
          </w:rPr>
          <w:t>Action plan</w:t>
        </w:r>
        <w:r w:rsidR="002F34CA" w:rsidRPr="0056212A">
          <w:rPr>
            <w:noProof/>
            <w:webHidden/>
          </w:rPr>
          <w:tab/>
        </w:r>
        <w:r w:rsidR="002F34CA" w:rsidRPr="0056212A">
          <w:rPr>
            <w:noProof/>
            <w:webHidden/>
            <w:color w:val="2B579A"/>
            <w:shd w:val="clear" w:color="auto" w:fill="E6E6E6"/>
          </w:rPr>
          <w:fldChar w:fldCharType="begin"/>
        </w:r>
        <w:r w:rsidR="002F34CA" w:rsidRPr="0056212A">
          <w:rPr>
            <w:noProof/>
            <w:webHidden/>
          </w:rPr>
          <w:instrText xml:space="preserve"> PAGEREF _Toc358365856 \h </w:instrText>
        </w:r>
        <w:r w:rsidR="002F34CA" w:rsidRPr="0056212A">
          <w:rPr>
            <w:noProof/>
            <w:webHidden/>
            <w:color w:val="2B579A"/>
            <w:shd w:val="clear" w:color="auto" w:fill="E6E6E6"/>
          </w:rPr>
        </w:r>
        <w:r w:rsidR="002F34CA" w:rsidRPr="0056212A">
          <w:rPr>
            <w:noProof/>
            <w:webHidden/>
            <w:color w:val="2B579A"/>
            <w:shd w:val="clear" w:color="auto" w:fill="E6E6E6"/>
          </w:rPr>
          <w:fldChar w:fldCharType="separate"/>
        </w:r>
        <w:r w:rsidR="005364B6" w:rsidRPr="0056212A">
          <w:rPr>
            <w:noProof/>
            <w:webHidden/>
          </w:rPr>
          <w:t>34</w:t>
        </w:r>
        <w:r w:rsidR="002F34CA" w:rsidRPr="0056212A">
          <w:rPr>
            <w:noProof/>
            <w:webHidden/>
            <w:color w:val="2B579A"/>
            <w:shd w:val="clear" w:color="auto" w:fill="E6E6E6"/>
          </w:rPr>
          <w:fldChar w:fldCharType="end"/>
        </w:r>
      </w:hyperlink>
    </w:p>
    <w:p w14:paraId="55F2BB04" w14:textId="77777777" w:rsidR="002F34CA" w:rsidRPr="0056212A" w:rsidRDefault="005D2FF3">
      <w:pPr>
        <w:pStyle w:val="TOC1"/>
        <w:tabs>
          <w:tab w:val="left" w:pos="660"/>
          <w:tab w:val="right" w:leader="dot" w:pos="9017"/>
        </w:tabs>
        <w:rPr>
          <w:rFonts w:asciiTheme="minorHAnsi" w:eastAsiaTheme="minorEastAsia" w:hAnsiTheme="minorHAnsi" w:cstheme="minorBidi"/>
          <w:b w:val="0"/>
          <w:noProof/>
          <w:sz w:val="22"/>
          <w:szCs w:val="22"/>
          <w:lang w:eastAsia="en-AU"/>
        </w:rPr>
      </w:pPr>
      <w:hyperlink w:anchor="_Toc358365857" w:history="1">
        <w:r w:rsidR="002F34CA" w:rsidRPr="0056212A">
          <w:rPr>
            <w:rStyle w:val="Hyperlink"/>
            <w:noProof/>
          </w:rPr>
          <w:t>9.0</w:t>
        </w:r>
        <w:r w:rsidR="002F34CA" w:rsidRPr="0056212A">
          <w:rPr>
            <w:rFonts w:asciiTheme="minorHAnsi" w:eastAsiaTheme="minorEastAsia" w:hAnsiTheme="minorHAnsi" w:cstheme="minorBidi"/>
            <w:b w:val="0"/>
            <w:noProof/>
            <w:sz w:val="22"/>
            <w:szCs w:val="22"/>
            <w:lang w:eastAsia="en-AU"/>
          </w:rPr>
          <w:tab/>
        </w:r>
        <w:r w:rsidR="002F34CA" w:rsidRPr="0056212A">
          <w:rPr>
            <w:rStyle w:val="Hyperlink"/>
            <w:noProof/>
          </w:rPr>
          <w:t>Appendix</w:t>
        </w:r>
        <w:r w:rsidR="002F34CA" w:rsidRPr="0056212A">
          <w:rPr>
            <w:noProof/>
            <w:webHidden/>
          </w:rPr>
          <w:tab/>
        </w:r>
        <w:r w:rsidR="002F34CA" w:rsidRPr="0056212A">
          <w:rPr>
            <w:noProof/>
            <w:webHidden/>
            <w:color w:val="2B579A"/>
            <w:shd w:val="clear" w:color="auto" w:fill="E6E6E6"/>
          </w:rPr>
          <w:fldChar w:fldCharType="begin"/>
        </w:r>
        <w:r w:rsidR="002F34CA" w:rsidRPr="0056212A">
          <w:rPr>
            <w:noProof/>
            <w:webHidden/>
          </w:rPr>
          <w:instrText xml:space="preserve"> PAGEREF _Toc358365857 \h </w:instrText>
        </w:r>
        <w:r w:rsidR="002F34CA" w:rsidRPr="0056212A">
          <w:rPr>
            <w:noProof/>
            <w:webHidden/>
            <w:color w:val="2B579A"/>
            <w:shd w:val="clear" w:color="auto" w:fill="E6E6E6"/>
          </w:rPr>
        </w:r>
        <w:r w:rsidR="002F34CA" w:rsidRPr="0056212A">
          <w:rPr>
            <w:noProof/>
            <w:webHidden/>
            <w:color w:val="2B579A"/>
            <w:shd w:val="clear" w:color="auto" w:fill="E6E6E6"/>
          </w:rPr>
          <w:fldChar w:fldCharType="separate"/>
        </w:r>
        <w:r w:rsidR="005364B6" w:rsidRPr="0056212A">
          <w:rPr>
            <w:noProof/>
            <w:webHidden/>
          </w:rPr>
          <w:t>35</w:t>
        </w:r>
        <w:r w:rsidR="002F34CA" w:rsidRPr="0056212A">
          <w:rPr>
            <w:noProof/>
            <w:webHidden/>
            <w:color w:val="2B579A"/>
            <w:shd w:val="clear" w:color="auto" w:fill="E6E6E6"/>
          </w:rPr>
          <w:fldChar w:fldCharType="end"/>
        </w:r>
      </w:hyperlink>
    </w:p>
    <w:p w14:paraId="5BFD5C12" w14:textId="77777777" w:rsidR="006B04D5" w:rsidRPr="0056212A" w:rsidRDefault="006B04D5" w:rsidP="006B04D5">
      <w:r w:rsidRPr="0056212A">
        <w:rPr>
          <w:b/>
          <w:bCs/>
          <w:noProof/>
          <w:color w:val="2B579A"/>
          <w:shd w:val="clear" w:color="auto" w:fill="E6E6E6"/>
        </w:rPr>
        <w:fldChar w:fldCharType="end"/>
      </w:r>
    </w:p>
    <w:p w14:paraId="21C213A7" w14:textId="77777777" w:rsidR="006B04D5" w:rsidRPr="0056212A" w:rsidRDefault="006B04D5" w:rsidP="006B04D5">
      <w:pPr>
        <w:tabs>
          <w:tab w:val="right" w:leader="underscore" w:pos="8505"/>
        </w:tabs>
      </w:pPr>
    </w:p>
    <w:p w14:paraId="2D78C3D6" w14:textId="77777777" w:rsidR="006B04D5" w:rsidRPr="0056212A" w:rsidRDefault="006B04D5" w:rsidP="006B04D5">
      <w:pPr>
        <w:tabs>
          <w:tab w:val="right" w:leader="underscore" w:pos="8505"/>
        </w:tabs>
        <w:sectPr w:rsidR="006B04D5" w:rsidRPr="0056212A" w:rsidSect="00343F48">
          <w:pgSz w:w="11907" w:h="16839" w:code="9"/>
          <w:pgMar w:top="1440" w:right="1440" w:bottom="1440" w:left="1440" w:header="709" w:footer="180" w:gutter="0"/>
          <w:cols w:space="708"/>
          <w:docGrid w:linePitch="360"/>
        </w:sectPr>
      </w:pPr>
    </w:p>
    <w:p w14:paraId="0CFDBE3D" w14:textId="77777777" w:rsidR="006B04D5" w:rsidRPr="0056212A" w:rsidRDefault="006B04D5" w:rsidP="00F2698E">
      <w:pPr>
        <w:pStyle w:val="Heading1"/>
        <w:numPr>
          <w:ilvl w:val="0"/>
          <w:numId w:val="5"/>
        </w:numPr>
      </w:pPr>
      <w:bookmarkStart w:id="19" w:name="_Toc179963125"/>
      <w:bookmarkStart w:id="20" w:name="_Toc179963860"/>
      <w:bookmarkStart w:id="21" w:name="_Toc179966155"/>
      <w:bookmarkStart w:id="22" w:name="_Toc180564661"/>
      <w:bookmarkStart w:id="23" w:name="_Toc235508251"/>
      <w:bookmarkStart w:id="24" w:name="_Toc358365804"/>
      <w:r w:rsidRPr="0056212A">
        <w:lastRenderedPageBreak/>
        <w:t>Executive summary</w:t>
      </w:r>
      <w:bookmarkEnd w:id="19"/>
      <w:bookmarkEnd w:id="20"/>
      <w:bookmarkEnd w:id="21"/>
      <w:bookmarkEnd w:id="22"/>
      <w:bookmarkEnd w:id="23"/>
      <w:bookmarkEnd w:id="24"/>
    </w:p>
    <w:p w14:paraId="7D77E74C" w14:textId="77777777" w:rsidR="006B04D5" w:rsidRPr="0056212A" w:rsidRDefault="006B04D5" w:rsidP="006B04D5">
      <w:pPr>
        <w:tabs>
          <w:tab w:val="right" w:leader="underscore" w:pos="8505"/>
        </w:tabs>
      </w:pPr>
      <w:r w:rsidRPr="0056212A">
        <w:t xml:space="preserve">The executive summary is the first section of your plan, but it's best to write it last when you have a clear understanding of the direction of your business. </w:t>
      </w:r>
    </w:p>
    <w:p w14:paraId="7BF15733" w14:textId="77777777" w:rsidR="006B04D5" w:rsidRPr="0056212A" w:rsidRDefault="006B04D5" w:rsidP="006B04D5">
      <w:pPr>
        <w:tabs>
          <w:tab w:val="right" w:leader="underscore" w:pos="8505"/>
        </w:tabs>
      </w:pPr>
      <w:r w:rsidRPr="0056212A">
        <w:t xml:space="preserve">Your executive summary ‘sells’ the whole concept of your business. It should be convincing and excite the reader (who might be your bank manager or a potential investor). </w:t>
      </w:r>
      <w:proofErr w:type="gramStart"/>
      <w:r w:rsidRPr="0056212A">
        <w:t>So</w:t>
      </w:r>
      <w:proofErr w:type="gramEnd"/>
      <w:r w:rsidRPr="0056212A">
        <w:t xml:space="preserve"> it’s important to use strong, enthusiastic language that answers the following questions:</w:t>
      </w:r>
    </w:p>
    <w:p w14:paraId="74AB44D2" w14:textId="77777777" w:rsidR="006B04D5" w:rsidRPr="0056212A" w:rsidRDefault="006B04D5" w:rsidP="00F2698E">
      <w:pPr>
        <w:numPr>
          <w:ilvl w:val="0"/>
          <w:numId w:val="16"/>
        </w:numPr>
        <w:rPr>
          <w:b/>
        </w:rPr>
      </w:pPr>
      <w:bookmarkStart w:id="25" w:name="_Toc179963127"/>
      <w:bookmarkStart w:id="26" w:name="_Toc179963862"/>
      <w:bookmarkStart w:id="27" w:name="_Toc179964013"/>
      <w:bookmarkStart w:id="28" w:name="_Toc179966157"/>
      <w:bookmarkStart w:id="29" w:name="_Toc180564663"/>
      <w:bookmarkStart w:id="30" w:name="_Toc235508253"/>
      <w:bookmarkStart w:id="31" w:name="_Toc354494914"/>
      <w:r w:rsidRPr="0056212A">
        <w:rPr>
          <w:b/>
        </w:rPr>
        <w:t xml:space="preserve">What is your </w:t>
      </w:r>
      <w:hyperlink r:id="rId19" w:history="1">
        <w:r w:rsidRPr="0056212A">
          <w:rPr>
            <w:rStyle w:val="Hyperlink"/>
            <w:b/>
          </w:rPr>
          <w:t>business vision</w:t>
        </w:r>
      </w:hyperlink>
      <w:r w:rsidRPr="0056212A">
        <w:rPr>
          <w:b/>
        </w:rPr>
        <w:t>?</w:t>
      </w:r>
    </w:p>
    <w:p w14:paraId="697C31E2" w14:textId="77777777" w:rsidR="006B04D5" w:rsidRPr="0056212A" w:rsidRDefault="006B04D5" w:rsidP="00F2698E">
      <w:pPr>
        <w:numPr>
          <w:ilvl w:val="0"/>
          <w:numId w:val="16"/>
        </w:numPr>
        <w:rPr>
          <w:b/>
        </w:rPr>
      </w:pPr>
      <w:r w:rsidRPr="0056212A">
        <w:rPr>
          <w:b/>
        </w:rPr>
        <w:t>What is your legal structure?</w:t>
      </w:r>
    </w:p>
    <w:p w14:paraId="5C92A635" w14:textId="77777777" w:rsidR="006B04D5" w:rsidRPr="0056212A" w:rsidRDefault="006B04D5" w:rsidP="00F2698E">
      <w:pPr>
        <w:numPr>
          <w:ilvl w:val="0"/>
          <w:numId w:val="16"/>
        </w:numPr>
        <w:rPr>
          <w:b/>
          <w:bCs/>
        </w:rPr>
      </w:pPr>
      <w:r w:rsidRPr="0056212A">
        <w:rPr>
          <w:b/>
          <w:bCs/>
          <w:lang w:val="en"/>
        </w:rPr>
        <w:t>What products and services do you offer?</w:t>
      </w:r>
    </w:p>
    <w:p w14:paraId="00FF29CE" w14:textId="77777777" w:rsidR="006B04D5" w:rsidRPr="0056212A" w:rsidRDefault="006B04D5" w:rsidP="00F2698E">
      <w:pPr>
        <w:numPr>
          <w:ilvl w:val="0"/>
          <w:numId w:val="16"/>
        </w:numPr>
        <w:rPr>
          <w:b/>
          <w:bCs/>
        </w:rPr>
      </w:pPr>
      <w:r w:rsidRPr="0056212A">
        <w:rPr>
          <w:b/>
          <w:bCs/>
          <w:lang w:val="en"/>
        </w:rPr>
        <w:t>Who are you</w:t>
      </w:r>
      <w:r w:rsidR="00343F48" w:rsidRPr="0056212A">
        <w:rPr>
          <w:b/>
          <w:bCs/>
          <w:lang w:val="en"/>
        </w:rPr>
        <w:t>r</w:t>
      </w:r>
      <w:r w:rsidRPr="0056212A">
        <w:rPr>
          <w:b/>
          <w:bCs/>
          <w:lang w:val="en"/>
        </w:rPr>
        <w:t xml:space="preserve"> customers?</w:t>
      </w:r>
    </w:p>
    <w:p w14:paraId="57F3828D" w14:textId="77777777" w:rsidR="006B04D5" w:rsidRPr="0056212A" w:rsidRDefault="006B04D5" w:rsidP="00F2698E">
      <w:pPr>
        <w:numPr>
          <w:ilvl w:val="0"/>
          <w:numId w:val="16"/>
        </w:numPr>
        <w:rPr>
          <w:b/>
          <w:bCs/>
        </w:rPr>
      </w:pPr>
      <w:r w:rsidRPr="0056212A">
        <w:rPr>
          <w:b/>
          <w:bCs/>
        </w:rPr>
        <w:t>What sets you apart from your competitors?</w:t>
      </w:r>
    </w:p>
    <w:p w14:paraId="33E43656" w14:textId="77777777" w:rsidR="006B04D5" w:rsidRPr="0056212A" w:rsidRDefault="006B04D5" w:rsidP="00F2698E">
      <w:pPr>
        <w:numPr>
          <w:ilvl w:val="0"/>
          <w:numId w:val="16"/>
        </w:numPr>
        <w:rPr>
          <w:b/>
          <w:bCs/>
        </w:rPr>
      </w:pPr>
      <w:r w:rsidRPr="0056212A">
        <w:rPr>
          <w:b/>
          <w:bCs/>
          <w:lang w:val="en"/>
        </w:rPr>
        <w:t>How will you create a market for your products and services?</w:t>
      </w:r>
    </w:p>
    <w:p w14:paraId="550561C0" w14:textId="77777777" w:rsidR="006B04D5" w:rsidRPr="0056212A" w:rsidRDefault="006B04D5" w:rsidP="00F2698E">
      <w:pPr>
        <w:numPr>
          <w:ilvl w:val="0"/>
          <w:numId w:val="16"/>
        </w:numPr>
        <w:rPr>
          <w:b/>
        </w:rPr>
      </w:pPr>
      <w:r w:rsidRPr="0056212A">
        <w:rPr>
          <w:b/>
          <w:lang w:val="en"/>
        </w:rPr>
        <w:t>How will you operate?</w:t>
      </w:r>
    </w:p>
    <w:p w14:paraId="4A83DACA" w14:textId="77777777" w:rsidR="006B04D5" w:rsidRPr="0056212A" w:rsidRDefault="006B04D5" w:rsidP="00F2698E">
      <w:pPr>
        <w:numPr>
          <w:ilvl w:val="0"/>
          <w:numId w:val="16"/>
        </w:numPr>
        <w:rPr>
          <w:b/>
        </w:rPr>
      </w:pPr>
      <w:r w:rsidRPr="0056212A">
        <w:rPr>
          <w:b/>
          <w:lang w:val="en"/>
        </w:rPr>
        <w:t>What are your financial projections?</w:t>
      </w:r>
    </w:p>
    <w:p w14:paraId="3F6D61A2" w14:textId="77777777" w:rsidR="006B04D5" w:rsidRPr="0056212A" w:rsidRDefault="006B04D5" w:rsidP="00F2698E">
      <w:pPr>
        <w:numPr>
          <w:ilvl w:val="0"/>
          <w:numId w:val="16"/>
        </w:numPr>
        <w:rPr>
          <w:b/>
        </w:rPr>
      </w:pPr>
      <w:r w:rsidRPr="0056212A">
        <w:rPr>
          <w:b/>
          <w:lang w:val="en"/>
        </w:rPr>
        <w:t>How will your business/industry evolve?</w:t>
      </w:r>
    </w:p>
    <w:p w14:paraId="62474D0E" w14:textId="77777777" w:rsidR="006B04D5" w:rsidRPr="0056212A" w:rsidRDefault="006B04D5" w:rsidP="00F2698E">
      <w:pPr>
        <w:numPr>
          <w:ilvl w:val="0"/>
          <w:numId w:val="16"/>
        </w:numPr>
        <w:rPr>
          <w:b/>
        </w:rPr>
      </w:pPr>
      <w:r w:rsidRPr="0056212A">
        <w:rPr>
          <w:b/>
        </w:rPr>
        <w:t>Who owns/manages your business?</w:t>
      </w:r>
    </w:p>
    <w:bookmarkEnd w:id="25"/>
    <w:bookmarkEnd w:id="26"/>
    <w:bookmarkEnd w:id="27"/>
    <w:bookmarkEnd w:id="28"/>
    <w:bookmarkEnd w:id="29"/>
    <w:bookmarkEnd w:id="30"/>
    <w:bookmarkEnd w:id="31"/>
    <w:p w14:paraId="6463FDAE" w14:textId="77777777" w:rsidR="006B04D5" w:rsidRPr="0056212A" w:rsidRDefault="006B04D5" w:rsidP="006B04D5">
      <w:pPr>
        <w:tabs>
          <w:tab w:val="right" w:leader="underscore" w:pos="8505"/>
        </w:tabs>
      </w:pPr>
    </w:p>
    <w:p w14:paraId="6B07F61E" w14:textId="77777777" w:rsidR="006B04D5" w:rsidRPr="0056212A" w:rsidRDefault="006B04D5" w:rsidP="006B04D5">
      <w:pPr>
        <w:tabs>
          <w:tab w:val="right" w:leader="underscore" w:pos="8505"/>
        </w:tabs>
      </w:pPr>
    </w:p>
    <w:p w14:paraId="2B79CB0B" w14:textId="77777777" w:rsidR="006B04D5" w:rsidRPr="0056212A" w:rsidRDefault="006B04D5" w:rsidP="006B04D5">
      <w:pPr>
        <w:tabs>
          <w:tab w:val="right" w:leader="underscore" w:pos="8505"/>
        </w:tabs>
      </w:pPr>
    </w:p>
    <w:p w14:paraId="7A6F3F6E" w14:textId="77777777" w:rsidR="006B04D5" w:rsidRPr="0056212A" w:rsidRDefault="006B04D5" w:rsidP="006B04D5">
      <w:pPr>
        <w:tabs>
          <w:tab w:val="right" w:leader="underscore" w:pos="8505"/>
        </w:tabs>
      </w:pPr>
    </w:p>
    <w:p w14:paraId="18E16862" w14:textId="77777777" w:rsidR="006B04D5" w:rsidRPr="0056212A" w:rsidRDefault="006B04D5" w:rsidP="006B04D5">
      <w:pPr>
        <w:tabs>
          <w:tab w:val="right" w:leader="underscore" w:pos="8505"/>
        </w:tabs>
        <w:sectPr w:rsidR="006B04D5" w:rsidRPr="0056212A" w:rsidSect="00343F48">
          <w:pgSz w:w="11907" w:h="16839" w:code="9"/>
          <w:pgMar w:top="1440" w:right="1440" w:bottom="1440" w:left="1440" w:header="709" w:footer="180" w:gutter="0"/>
          <w:cols w:space="708"/>
          <w:docGrid w:linePitch="360"/>
        </w:sectPr>
      </w:pPr>
    </w:p>
    <w:p w14:paraId="1A6E302D" w14:textId="77777777" w:rsidR="006B04D5" w:rsidRPr="0056212A" w:rsidRDefault="006B04D5" w:rsidP="006B04D5">
      <w:pPr>
        <w:tabs>
          <w:tab w:val="right" w:leader="underscore" w:pos="8505"/>
        </w:tabs>
        <w:sectPr w:rsidR="006B04D5" w:rsidRPr="0056212A" w:rsidSect="00343F48">
          <w:footerReference w:type="default" r:id="rId20"/>
          <w:type w:val="continuous"/>
          <w:pgSz w:w="11907" w:h="16839" w:code="9"/>
          <w:pgMar w:top="1440" w:right="1440" w:bottom="1440" w:left="1440" w:header="709" w:footer="709" w:gutter="0"/>
          <w:cols w:space="708"/>
          <w:docGrid w:linePitch="360"/>
        </w:sectPr>
      </w:pPr>
    </w:p>
    <w:p w14:paraId="103AE726" w14:textId="77777777" w:rsidR="006B04D5" w:rsidRPr="0056212A" w:rsidRDefault="006B04D5" w:rsidP="00F25536">
      <w:pPr>
        <w:pStyle w:val="Heading1"/>
      </w:pPr>
      <w:bookmarkStart w:id="32" w:name="_Toc179963132"/>
      <w:bookmarkStart w:id="33" w:name="_Toc179963867"/>
      <w:bookmarkStart w:id="34" w:name="_Toc179964018"/>
      <w:bookmarkStart w:id="35" w:name="_Toc179966162"/>
      <w:bookmarkStart w:id="36" w:name="_Toc180564668"/>
      <w:bookmarkStart w:id="37" w:name="_Toc235508258"/>
      <w:bookmarkStart w:id="38" w:name="_Toc358365805"/>
      <w:bookmarkStart w:id="39" w:name="_Hlk112308658"/>
      <w:r w:rsidRPr="0056212A">
        <w:lastRenderedPageBreak/>
        <w:t>Product/service and market analysis</w:t>
      </w:r>
      <w:bookmarkStart w:id="40" w:name="_Toc179963133"/>
      <w:bookmarkStart w:id="41" w:name="_Toc179963868"/>
      <w:bookmarkStart w:id="42" w:name="_Toc179964019"/>
      <w:bookmarkStart w:id="43" w:name="_Toc179966163"/>
      <w:bookmarkStart w:id="44" w:name="_Toc180564669"/>
      <w:bookmarkStart w:id="45" w:name="_Toc235508259"/>
      <w:bookmarkEnd w:id="32"/>
      <w:bookmarkEnd w:id="33"/>
      <w:bookmarkEnd w:id="34"/>
      <w:bookmarkEnd w:id="35"/>
      <w:bookmarkEnd w:id="36"/>
      <w:bookmarkEnd w:id="37"/>
      <w:bookmarkEnd w:id="38"/>
    </w:p>
    <w:bookmarkEnd w:id="39"/>
    <w:p w14:paraId="3EC24424" w14:textId="51EDC148" w:rsidR="006B04D5" w:rsidRDefault="00F2698E" w:rsidP="006B04D5">
      <w:r w:rsidRPr="0056212A">
        <w:rPr>
          <w:color w:val="2B579A"/>
          <w:shd w:val="clear" w:color="auto" w:fill="E6E6E6"/>
        </w:rPr>
        <w:fldChar w:fldCharType="begin"/>
      </w:r>
      <w:r w:rsidRPr="0056212A">
        <w:instrText xml:space="preserve"> HYPERLINK "http://www.business.qld.gov.au/business/starting/market-customer-research/market-research-basics/market-research-methods?utm_source=business-plan-template&amp;utm_medium=MS-Word-2010&amp;utm_campaign=business-plan-kit" </w:instrText>
      </w:r>
      <w:r w:rsidRPr="0056212A">
        <w:rPr>
          <w:color w:val="2B579A"/>
          <w:shd w:val="clear" w:color="auto" w:fill="E6E6E6"/>
        </w:rPr>
        <w:fldChar w:fldCharType="separate"/>
      </w:r>
      <w:r w:rsidR="006B04D5" w:rsidRPr="0056212A">
        <w:rPr>
          <w:rStyle w:val="Hyperlink"/>
        </w:rPr>
        <w:t>Market research</w:t>
      </w:r>
      <w:r w:rsidRPr="0056212A">
        <w:rPr>
          <w:rStyle w:val="Hyperlink"/>
        </w:rPr>
        <w:fldChar w:fldCharType="end"/>
      </w:r>
      <w:r w:rsidR="006B04D5" w:rsidRPr="0056212A">
        <w:t xml:space="preserve"> will help you develop marketing and sales strategies based on what you find out about your customers, </w:t>
      </w:r>
      <w:proofErr w:type="gramStart"/>
      <w:r w:rsidR="006B04D5" w:rsidRPr="0056212A">
        <w:t>competitors</w:t>
      </w:r>
      <w:proofErr w:type="gramEnd"/>
      <w:r w:rsidR="006B04D5" w:rsidRPr="0056212A">
        <w:t xml:space="preserve"> and industry environment.</w:t>
      </w:r>
      <w:r w:rsidR="000265CE">
        <w:t xml:space="preserve"> </w:t>
      </w:r>
    </w:p>
    <w:p w14:paraId="291CC485" w14:textId="0B446FC6" w:rsidR="000265CE" w:rsidRPr="0056212A" w:rsidRDefault="000265CE" w:rsidP="006B04D5">
      <w:r>
        <w:t xml:space="preserve">(Also refer to </w:t>
      </w:r>
      <w:r w:rsidRPr="2FC7EC3B">
        <w:rPr>
          <w:i/>
          <w:iCs/>
        </w:rPr>
        <w:t xml:space="preserve">Target segments </w:t>
      </w:r>
      <w:r>
        <w:t xml:space="preserve">and </w:t>
      </w:r>
      <w:r w:rsidRPr="2FC7EC3B">
        <w:rPr>
          <w:i/>
          <w:iCs/>
        </w:rPr>
        <w:t>Competitive analysis</w:t>
      </w:r>
      <w:r>
        <w:t xml:space="preserve"> in the </w:t>
      </w:r>
      <w:r w:rsidRPr="2FC7EC3B">
        <w:rPr>
          <w:i/>
          <w:iCs/>
        </w:rPr>
        <w:t>Marketing strategy and plan</w:t>
      </w:r>
      <w:r>
        <w:t xml:space="preserve"> section.)</w:t>
      </w:r>
    </w:p>
    <w:p w14:paraId="3DBD00C8" w14:textId="77777777" w:rsidR="006B04D5" w:rsidRPr="0056212A" w:rsidRDefault="006B04D5" w:rsidP="700FDFA4">
      <w:pPr>
        <w:pStyle w:val="Heading2"/>
      </w:pPr>
      <w:bookmarkStart w:id="46" w:name="_Toc355270276"/>
      <w:bookmarkStart w:id="47" w:name="_Toc358365806"/>
      <w:r>
        <w:t>Products and service</w:t>
      </w:r>
      <w:bookmarkEnd w:id="40"/>
      <w:bookmarkEnd w:id="41"/>
      <w:bookmarkEnd w:id="42"/>
      <w:bookmarkEnd w:id="43"/>
      <w:bookmarkEnd w:id="44"/>
      <w:bookmarkEnd w:id="45"/>
      <w:r>
        <w:t>s</w:t>
      </w:r>
      <w:bookmarkEnd w:id="46"/>
      <w:bookmarkEnd w:id="47"/>
      <w:r>
        <w:t xml:space="preserve"> </w:t>
      </w:r>
    </w:p>
    <w:p w14:paraId="0ADD1A5B" w14:textId="20385E01" w:rsidR="006B04D5" w:rsidRDefault="006B04D5">
      <w:r>
        <w:t>You need a good understanding of your product</w:t>
      </w:r>
      <w:r w:rsidR="0083522C">
        <w:t>s</w:t>
      </w:r>
      <w:r>
        <w:t>/service</w:t>
      </w:r>
      <w:r w:rsidR="0083522C">
        <w:t>s</w:t>
      </w:r>
      <w:r>
        <w:t xml:space="preserve"> in terms of </w:t>
      </w:r>
      <w:hyperlink r:id="rId21">
        <w:r w:rsidRPr="2FC7EC3B">
          <w:rPr>
            <w:rStyle w:val="Hyperlink"/>
          </w:rPr>
          <w:t>key features and benefits</w:t>
        </w:r>
      </w:hyperlink>
      <w:r>
        <w:t xml:space="preserve"> to a potential customer, any limitations and the </w:t>
      </w:r>
      <w:hyperlink r:id="rId22">
        <w:r w:rsidRPr="2FC7EC3B">
          <w:rPr>
            <w:rStyle w:val="Hyperlink"/>
          </w:rPr>
          <w:t>basis of the cost and sale price</w:t>
        </w:r>
      </w:hyperlink>
      <w:r>
        <w:t>.</w:t>
      </w:r>
    </w:p>
    <w:p w14:paraId="0CAA202B" w14:textId="68175D88" w:rsidR="4E170C37" w:rsidRDefault="4E170C37" w:rsidP="2FC7EC3B">
      <w:pPr>
        <w:rPr>
          <w:szCs w:val="22"/>
        </w:rPr>
      </w:pPr>
      <w:r w:rsidRPr="2FC7EC3B">
        <w:rPr>
          <w:szCs w:val="22"/>
        </w:rPr>
        <w:t>Resources to help you complete this section:</w:t>
      </w:r>
    </w:p>
    <w:p w14:paraId="14FC8CCB" w14:textId="52A6FC74" w:rsidR="4E170C37" w:rsidRPr="008774DD" w:rsidRDefault="005D2FF3" w:rsidP="008774DD">
      <w:pPr>
        <w:pStyle w:val="ListParagraph"/>
        <w:numPr>
          <w:ilvl w:val="0"/>
          <w:numId w:val="37"/>
        </w:numPr>
        <w:rPr>
          <w:szCs w:val="22"/>
        </w:rPr>
      </w:pPr>
      <w:hyperlink r:id="rId23" w:history="1">
        <w:r w:rsidR="4E170C37" w:rsidRPr="001362C3">
          <w:rPr>
            <w:rStyle w:val="Hyperlink"/>
            <w:szCs w:val="22"/>
          </w:rPr>
          <w:t xml:space="preserve">Customer </w:t>
        </w:r>
        <w:r w:rsidR="00901CE9" w:rsidRPr="001362C3">
          <w:rPr>
            <w:rStyle w:val="Hyperlink"/>
            <w:szCs w:val="22"/>
          </w:rPr>
          <w:t>v</w:t>
        </w:r>
        <w:r w:rsidR="4E170C37" w:rsidRPr="001362C3">
          <w:rPr>
            <w:rStyle w:val="Hyperlink"/>
            <w:szCs w:val="22"/>
          </w:rPr>
          <w:t xml:space="preserve">alue </w:t>
        </w:r>
        <w:r w:rsidR="00901CE9" w:rsidRPr="001362C3">
          <w:rPr>
            <w:rStyle w:val="Hyperlink"/>
            <w:szCs w:val="22"/>
          </w:rPr>
          <w:t>p</w:t>
        </w:r>
        <w:r w:rsidR="4E170C37" w:rsidRPr="001362C3">
          <w:rPr>
            <w:rStyle w:val="Hyperlink"/>
            <w:szCs w:val="22"/>
          </w:rPr>
          <w:t xml:space="preserve">roportion and </w:t>
        </w:r>
        <w:r w:rsidR="00901CE9" w:rsidRPr="001362C3">
          <w:rPr>
            <w:rStyle w:val="Hyperlink"/>
            <w:szCs w:val="22"/>
          </w:rPr>
          <w:t>u</w:t>
        </w:r>
        <w:r w:rsidR="4E170C37" w:rsidRPr="001362C3">
          <w:rPr>
            <w:rStyle w:val="Hyperlink"/>
            <w:szCs w:val="22"/>
          </w:rPr>
          <w:t xml:space="preserve">nique </w:t>
        </w:r>
        <w:r w:rsidR="00901CE9" w:rsidRPr="001362C3">
          <w:rPr>
            <w:rStyle w:val="Hyperlink"/>
            <w:szCs w:val="22"/>
          </w:rPr>
          <w:t>s</w:t>
        </w:r>
        <w:r w:rsidR="4E170C37" w:rsidRPr="001362C3">
          <w:rPr>
            <w:rStyle w:val="Hyperlink"/>
            <w:szCs w:val="22"/>
          </w:rPr>
          <w:t xml:space="preserve">elling </w:t>
        </w:r>
        <w:r w:rsidR="00901CE9" w:rsidRPr="001362C3">
          <w:rPr>
            <w:rStyle w:val="Hyperlink"/>
            <w:szCs w:val="22"/>
          </w:rPr>
          <w:t>p</w:t>
        </w:r>
        <w:r w:rsidR="4E170C37" w:rsidRPr="001362C3">
          <w:rPr>
            <w:rStyle w:val="Hyperlink"/>
            <w:szCs w:val="22"/>
          </w:rPr>
          <w:t>oints</w:t>
        </w:r>
      </w:hyperlink>
    </w:p>
    <w:p w14:paraId="1A8D2F71" w14:textId="0FA67C4B" w:rsidR="4E170C37" w:rsidRPr="008774DD" w:rsidRDefault="005D2FF3" w:rsidP="008774DD">
      <w:pPr>
        <w:pStyle w:val="ListParagraph"/>
        <w:numPr>
          <w:ilvl w:val="0"/>
          <w:numId w:val="37"/>
        </w:numPr>
        <w:rPr>
          <w:szCs w:val="22"/>
        </w:rPr>
      </w:pPr>
      <w:hyperlink r:id="rId24" w:history="1">
        <w:r w:rsidR="4E170C37" w:rsidRPr="00901CE9">
          <w:rPr>
            <w:rStyle w:val="Hyperlink"/>
            <w:szCs w:val="22"/>
          </w:rPr>
          <w:t>Pricing products and services</w:t>
        </w:r>
      </w:hyperlink>
    </w:p>
    <w:p w14:paraId="53BE4C28" w14:textId="77777777" w:rsidR="006B04D5" w:rsidRPr="0056212A" w:rsidRDefault="006B04D5" w:rsidP="00F2698E">
      <w:pPr>
        <w:numPr>
          <w:ilvl w:val="0"/>
          <w:numId w:val="15"/>
        </w:numPr>
        <w:rPr>
          <w:b/>
          <w:bCs/>
        </w:rPr>
      </w:pPr>
      <w:r w:rsidRPr="0056212A">
        <w:rPr>
          <w:b/>
          <w:bCs/>
        </w:rPr>
        <w:t>Describe the key features of your product</w:t>
      </w:r>
      <w:r w:rsidR="0083522C" w:rsidRPr="0056212A">
        <w:rPr>
          <w:b/>
          <w:bCs/>
        </w:rPr>
        <w:t>s</w:t>
      </w:r>
      <w:r w:rsidRPr="0056212A">
        <w:rPr>
          <w:b/>
          <w:bCs/>
        </w:rPr>
        <w:t>/service</w:t>
      </w:r>
      <w:r w:rsidR="0083522C" w:rsidRPr="0056212A">
        <w:rPr>
          <w:b/>
          <w:bCs/>
        </w:rPr>
        <w:t>s</w:t>
      </w:r>
      <w:r w:rsidRPr="0056212A">
        <w:rPr>
          <w:b/>
          <w:bCs/>
        </w:rPr>
        <w:t xml:space="preserve">: </w:t>
      </w:r>
    </w:p>
    <w:p w14:paraId="467C87B4" w14:textId="77777777" w:rsidR="006B04D5" w:rsidRPr="0056212A" w:rsidRDefault="006B04D5" w:rsidP="700FDFA4"/>
    <w:p w14:paraId="326ED0D2" w14:textId="77777777" w:rsidR="006B04D5" w:rsidRPr="0056212A" w:rsidRDefault="006B04D5" w:rsidP="700FDFA4"/>
    <w:p w14:paraId="604DC641" w14:textId="77777777" w:rsidR="006B04D5" w:rsidRPr="0056212A" w:rsidRDefault="006B04D5" w:rsidP="00F2698E">
      <w:pPr>
        <w:numPr>
          <w:ilvl w:val="0"/>
          <w:numId w:val="14"/>
        </w:numPr>
        <w:rPr>
          <w:b/>
          <w:bCs/>
        </w:rPr>
      </w:pPr>
      <w:r w:rsidRPr="0056212A">
        <w:rPr>
          <w:b/>
          <w:bCs/>
        </w:rPr>
        <w:t>Describe the benefits of your product</w:t>
      </w:r>
      <w:r w:rsidR="0083522C" w:rsidRPr="0056212A">
        <w:rPr>
          <w:b/>
          <w:bCs/>
        </w:rPr>
        <w:t>s</w:t>
      </w:r>
      <w:r w:rsidRPr="0056212A">
        <w:rPr>
          <w:b/>
          <w:bCs/>
        </w:rPr>
        <w:t>/service</w:t>
      </w:r>
      <w:r w:rsidR="0083522C" w:rsidRPr="0056212A">
        <w:rPr>
          <w:b/>
          <w:bCs/>
        </w:rPr>
        <w:t>s</w:t>
      </w:r>
      <w:r w:rsidRPr="0056212A">
        <w:rPr>
          <w:b/>
          <w:bCs/>
        </w:rPr>
        <w:t xml:space="preserve">: </w:t>
      </w:r>
    </w:p>
    <w:p w14:paraId="22BB8DC5" w14:textId="77777777" w:rsidR="006B04D5" w:rsidRPr="0056212A" w:rsidRDefault="006B04D5" w:rsidP="700FDFA4"/>
    <w:p w14:paraId="103A9676" w14:textId="77777777" w:rsidR="006B04D5" w:rsidRPr="0056212A" w:rsidRDefault="006B04D5" w:rsidP="700FDFA4"/>
    <w:p w14:paraId="32AAE2D1" w14:textId="77777777" w:rsidR="006B04D5" w:rsidRPr="0056212A" w:rsidRDefault="006B04D5" w:rsidP="00F2698E">
      <w:pPr>
        <w:numPr>
          <w:ilvl w:val="0"/>
          <w:numId w:val="13"/>
        </w:numPr>
        <w:rPr>
          <w:b/>
          <w:bCs/>
        </w:rPr>
      </w:pPr>
      <w:r w:rsidRPr="0056212A">
        <w:rPr>
          <w:b/>
          <w:bCs/>
        </w:rPr>
        <w:t>Describe any limitations of your product</w:t>
      </w:r>
      <w:r w:rsidR="0083522C" w:rsidRPr="0056212A">
        <w:rPr>
          <w:b/>
          <w:bCs/>
        </w:rPr>
        <w:t>s</w:t>
      </w:r>
      <w:r w:rsidRPr="0056212A">
        <w:rPr>
          <w:b/>
          <w:bCs/>
        </w:rPr>
        <w:t>/service</w:t>
      </w:r>
      <w:r w:rsidR="0083522C" w:rsidRPr="0056212A">
        <w:rPr>
          <w:b/>
          <w:bCs/>
        </w:rPr>
        <w:t>s</w:t>
      </w:r>
      <w:r w:rsidRPr="0056212A">
        <w:rPr>
          <w:b/>
          <w:bCs/>
        </w:rPr>
        <w:t xml:space="preserve">: </w:t>
      </w:r>
    </w:p>
    <w:p w14:paraId="60CC3D5F" w14:textId="77777777" w:rsidR="006B04D5" w:rsidRPr="0056212A" w:rsidRDefault="006B04D5" w:rsidP="700FDFA4"/>
    <w:p w14:paraId="165B505D" w14:textId="77777777" w:rsidR="006B04D5" w:rsidRPr="0056212A" w:rsidRDefault="006B04D5" w:rsidP="700FDFA4"/>
    <w:p w14:paraId="4826B403" w14:textId="77777777" w:rsidR="006B04D5" w:rsidRPr="0056212A" w:rsidRDefault="006B04D5" w:rsidP="00F2698E">
      <w:pPr>
        <w:numPr>
          <w:ilvl w:val="0"/>
          <w:numId w:val="12"/>
        </w:numPr>
        <w:rPr>
          <w:b/>
          <w:bCs/>
        </w:rPr>
      </w:pPr>
      <w:r w:rsidRPr="0056212A">
        <w:rPr>
          <w:b/>
          <w:bCs/>
        </w:rPr>
        <w:t>What is the cost and sale price of your product</w:t>
      </w:r>
      <w:r w:rsidR="0083522C" w:rsidRPr="0056212A">
        <w:rPr>
          <w:b/>
          <w:bCs/>
        </w:rPr>
        <w:t>s</w:t>
      </w:r>
      <w:r w:rsidRPr="0056212A">
        <w:rPr>
          <w:b/>
          <w:bCs/>
        </w:rPr>
        <w:t>/service</w:t>
      </w:r>
      <w:r w:rsidR="0083522C" w:rsidRPr="0056212A">
        <w:rPr>
          <w:b/>
          <w:bCs/>
        </w:rPr>
        <w:t>s</w:t>
      </w:r>
      <w:r w:rsidRPr="0056212A">
        <w:rPr>
          <w:b/>
          <w:bCs/>
        </w:rPr>
        <w:t xml:space="preserve">? </w:t>
      </w:r>
    </w:p>
    <w:p w14:paraId="0FD4A1B9" w14:textId="77777777" w:rsidR="006B04D5" w:rsidRPr="0056212A" w:rsidRDefault="006B04D5" w:rsidP="700FDFA4"/>
    <w:p w14:paraId="6B4CE662" w14:textId="77777777" w:rsidR="006B04D5" w:rsidRPr="0056212A" w:rsidRDefault="006B04D5" w:rsidP="700FDFA4"/>
    <w:p w14:paraId="002F35F1" w14:textId="5817D67E" w:rsidR="006B04D5" w:rsidRDefault="006B04D5" w:rsidP="00F2698E">
      <w:pPr>
        <w:numPr>
          <w:ilvl w:val="0"/>
          <w:numId w:val="11"/>
        </w:numPr>
        <w:rPr>
          <w:b/>
          <w:bCs/>
        </w:rPr>
      </w:pPr>
      <w:r w:rsidRPr="0056212A">
        <w:rPr>
          <w:b/>
          <w:bCs/>
        </w:rPr>
        <w:t>Are there any substitutes for your product</w:t>
      </w:r>
      <w:r w:rsidR="0083522C" w:rsidRPr="0056212A">
        <w:rPr>
          <w:b/>
          <w:bCs/>
        </w:rPr>
        <w:t>s/</w:t>
      </w:r>
      <w:r w:rsidRPr="0056212A">
        <w:rPr>
          <w:b/>
          <w:bCs/>
        </w:rPr>
        <w:t>service</w:t>
      </w:r>
      <w:r w:rsidR="0083522C" w:rsidRPr="0056212A">
        <w:rPr>
          <w:b/>
          <w:bCs/>
        </w:rPr>
        <w:t>s</w:t>
      </w:r>
      <w:r w:rsidRPr="0056212A">
        <w:rPr>
          <w:b/>
          <w:bCs/>
        </w:rPr>
        <w:t>?</w:t>
      </w:r>
    </w:p>
    <w:p w14:paraId="258C9184" w14:textId="77777777" w:rsidR="00E41342" w:rsidRPr="0056212A" w:rsidRDefault="00E41342" w:rsidP="00E41342">
      <w:pPr>
        <w:ind w:left="360"/>
        <w:rPr>
          <w:b/>
          <w:bCs/>
        </w:rPr>
      </w:pPr>
    </w:p>
    <w:p w14:paraId="1A9F1D4A" w14:textId="77777777" w:rsidR="006B04D5" w:rsidRPr="0056212A" w:rsidRDefault="006B04D5" w:rsidP="00F25536">
      <w:pPr>
        <w:pStyle w:val="Heading2"/>
      </w:pPr>
      <w:bookmarkStart w:id="48" w:name="_Toc179963134"/>
      <w:bookmarkStart w:id="49" w:name="_Toc179963869"/>
      <w:bookmarkStart w:id="50" w:name="_Toc179964020"/>
      <w:bookmarkStart w:id="51" w:name="_Toc179966164"/>
      <w:bookmarkStart w:id="52" w:name="_Toc180564670"/>
      <w:bookmarkStart w:id="53" w:name="_Toc235508260"/>
      <w:bookmarkStart w:id="54" w:name="_Toc355270277"/>
      <w:bookmarkStart w:id="55" w:name="_Toc358365807"/>
      <w:r w:rsidRPr="0056212A">
        <w:t>Market analysis</w:t>
      </w:r>
      <w:bookmarkEnd w:id="48"/>
      <w:bookmarkEnd w:id="49"/>
      <w:bookmarkEnd w:id="50"/>
      <w:bookmarkEnd w:id="51"/>
      <w:bookmarkEnd w:id="52"/>
      <w:bookmarkEnd w:id="53"/>
      <w:bookmarkEnd w:id="54"/>
      <w:bookmarkEnd w:id="55"/>
    </w:p>
    <w:p w14:paraId="65334DE3" w14:textId="77777777" w:rsidR="006B04D5" w:rsidRPr="0056212A" w:rsidRDefault="006B04D5" w:rsidP="006B04D5">
      <w:r w:rsidRPr="0056212A">
        <w:t xml:space="preserve">Using a range of </w:t>
      </w:r>
      <w:hyperlink r:id="rId25" w:history="1">
        <w:r w:rsidRPr="0056212A">
          <w:rPr>
            <w:rStyle w:val="Hyperlink"/>
          </w:rPr>
          <w:t>market research resources</w:t>
        </w:r>
      </w:hyperlink>
      <w:r w:rsidRPr="0056212A">
        <w:t xml:space="preserve"> and different </w:t>
      </w:r>
      <w:hyperlink r:id="rId26" w:history="1">
        <w:r w:rsidRPr="0056212A">
          <w:rPr>
            <w:rStyle w:val="Hyperlink"/>
          </w:rPr>
          <w:t>market research methods</w:t>
        </w:r>
      </w:hyperlink>
      <w:r w:rsidRPr="0056212A">
        <w:t xml:space="preserve">, gather important data about the market for your products/services and feasible levels of demand. </w:t>
      </w:r>
    </w:p>
    <w:p w14:paraId="7C3FEB88" w14:textId="77777777" w:rsidR="006B04D5" w:rsidRPr="0056212A" w:rsidRDefault="006B04D5" w:rsidP="00F2698E">
      <w:pPr>
        <w:numPr>
          <w:ilvl w:val="0"/>
          <w:numId w:val="10"/>
        </w:numPr>
        <w:rPr>
          <w:b/>
        </w:rPr>
      </w:pPr>
      <w:r w:rsidRPr="0056212A">
        <w:rPr>
          <w:b/>
        </w:rPr>
        <w:t>Briefly describe your market (</w:t>
      </w:r>
      <w:proofErr w:type="gramStart"/>
      <w:r w:rsidRPr="0056212A">
        <w:rPr>
          <w:b/>
        </w:rPr>
        <w:t>e.g.</w:t>
      </w:r>
      <w:proofErr w:type="gramEnd"/>
      <w:r w:rsidRPr="0056212A">
        <w:rPr>
          <w:b/>
        </w:rPr>
        <w:t xml:space="preserve"> local/regional/national market, target customers, seasonal influences, price ranges, growing/declining market):</w:t>
      </w:r>
    </w:p>
    <w:p w14:paraId="3B3BBA17" w14:textId="77777777" w:rsidR="006B04D5" w:rsidRPr="0056212A" w:rsidRDefault="006B04D5" w:rsidP="006B04D5"/>
    <w:p w14:paraId="7D5EDD97" w14:textId="77777777" w:rsidR="006B04D5" w:rsidRPr="0056212A" w:rsidRDefault="006B04D5" w:rsidP="006B04D5"/>
    <w:p w14:paraId="3B67F6DF" w14:textId="77777777" w:rsidR="006B04D5" w:rsidRPr="0056212A" w:rsidRDefault="006B04D5" w:rsidP="00F25536">
      <w:pPr>
        <w:pStyle w:val="Heading2"/>
      </w:pPr>
      <w:bookmarkStart w:id="56" w:name="_Toc179963135"/>
      <w:bookmarkStart w:id="57" w:name="_Toc179963870"/>
      <w:bookmarkStart w:id="58" w:name="_Toc179964021"/>
      <w:bookmarkStart w:id="59" w:name="_Toc179966165"/>
      <w:bookmarkStart w:id="60" w:name="_Toc180564671"/>
      <w:bookmarkStart w:id="61" w:name="_Toc235508261"/>
      <w:bookmarkStart w:id="62" w:name="_Toc355270278"/>
      <w:bookmarkStart w:id="63" w:name="_Toc358365808"/>
      <w:r w:rsidRPr="0056212A">
        <w:t>Industry description and outlook</w:t>
      </w:r>
      <w:bookmarkEnd w:id="56"/>
      <w:bookmarkEnd w:id="57"/>
      <w:bookmarkEnd w:id="58"/>
      <w:bookmarkEnd w:id="59"/>
      <w:bookmarkEnd w:id="60"/>
      <w:bookmarkEnd w:id="61"/>
      <w:bookmarkEnd w:id="62"/>
      <w:bookmarkEnd w:id="63"/>
    </w:p>
    <w:p w14:paraId="1E769D29" w14:textId="77777777" w:rsidR="006B04D5" w:rsidRPr="0056212A" w:rsidRDefault="006B04D5" w:rsidP="006B04D5">
      <w:r w:rsidRPr="0056212A">
        <w:t xml:space="preserve">If you have accurate information about your industry, and any </w:t>
      </w:r>
      <w:hyperlink r:id="rId27" w:history="1">
        <w:r w:rsidRPr="0056212A">
          <w:rPr>
            <w:rStyle w:val="Hyperlink"/>
          </w:rPr>
          <w:t>current and upcoming market trends</w:t>
        </w:r>
      </w:hyperlink>
      <w:r w:rsidRPr="0056212A">
        <w:t>, you give your business the best chance to capitalise on opportunities that may arise.</w:t>
      </w:r>
    </w:p>
    <w:p w14:paraId="4777E0B2" w14:textId="77777777" w:rsidR="006B04D5" w:rsidRPr="0056212A" w:rsidRDefault="006B04D5" w:rsidP="00F2698E">
      <w:pPr>
        <w:numPr>
          <w:ilvl w:val="0"/>
          <w:numId w:val="9"/>
        </w:numPr>
        <w:rPr>
          <w:b/>
        </w:rPr>
      </w:pPr>
      <w:r w:rsidRPr="0056212A">
        <w:rPr>
          <w:b/>
        </w:rPr>
        <w:t>Describe the industry you are in (</w:t>
      </w:r>
      <w:proofErr w:type="gramStart"/>
      <w:r w:rsidRPr="0056212A">
        <w:rPr>
          <w:b/>
        </w:rPr>
        <w:t>e.g.</w:t>
      </w:r>
      <w:proofErr w:type="gramEnd"/>
      <w:r w:rsidRPr="0056212A">
        <w:rPr>
          <w:b/>
        </w:rPr>
        <w:t xml:space="preserve"> age, present structure, size in terms of $ and volume):</w:t>
      </w:r>
    </w:p>
    <w:p w14:paraId="5CF3EC59" w14:textId="77777777" w:rsidR="006B04D5" w:rsidRPr="0056212A" w:rsidRDefault="006B04D5" w:rsidP="006B04D5"/>
    <w:p w14:paraId="14BEEA73" w14:textId="77777777" w:rsidR="006B04D5" w:rsidRPr="0056212A" w:rsidRDefault="006B04D5" w:rsidP="006B04D5"/>
    <w:p w14:paraId="7B3508A1" w14:textId="77777777" w:rsidR="006B04D5" w:rsidRPr="0056212A" w:rsidRDefault="006B04D5" w:rsidP="00F2698E">
      <w:pPr>
        <w:numPr>
          <w:ilvl w:val="0"/>
          <w:numId w:val="8"/>
        </w:numPr>
        <w:rPr>
          <w:b/>
        </w:rPr>
      </w:pPr>
      <w:r w:rsidRPr="0056212A">
        <w:rPr>
          <w:b/>
        </w:rPr>
        <w:t>Describe any major trends (both past and future) affecting your industry:</w:t>
      </w:r>
    </w:p>
    <w:p w14:paraId="3C98F3F0" w14:textId="77777777" w:rsidR="006B04D5" w:rsidRPr="0056212A" w:rsidRDefault="006B04D5" w:rsidP="006B04D5"/>
    <w:p w14:paraId="52D303F2" w14:textId="77777777" w:rsidR="006B04D5" w:rsidRPr="0056212A" w:rsidRDefault="006B04D5" w:rsidP="006B04D5"/>
    <w:p w14:paraId="044B38E1" w14:textId="77777777" w:rsidR="006B04D5" w:rsidRPr="0056212A" w:rsidRDefault="006B04D5" w:rsidP="00F2698E">
      <w:pPr>
        <w:numPr>
          <w:ilvl w:val="0"/>
          <w:numId w:val="7"/>
        </w:numPr>
        <w:rPr>
          <w:b/>
        </w:rPr>
      </w:pPr>
      <w:r w:rsidRPr="0056212A">
        <w:rPr>
          <w:b/>
        </w:rPr>
        <w:t>What are the chief characteristics of the market (</w:t>
      </w:r>
      <w:proofErr w:type="gramStart"/>
      <w:r w:rsidRPr="0056212A">
        <w:rPr>
          <w:b/>
        </w:rPr>
        <w:t>e.g.</w:t>
      </w:r>
      <w:proofErr w:type="gramEnd"/>
      <w:r w:rsidRPr="0056212A">
        <w:rPr>
          <w:b/>
        </w:rPr>
        <w:t xml:space="preserve"> growth industry, competitive nature, government involvement, high production costs)?</w:t>
      </w:r>
    </w:p>
    <w:p w14:paraId="54D1BAAC" w14:textId="77777777" w:rsidR="006B04D5" w:rsidRPr="0056212A" w:rsidRDefault="006B04D5" w:rsidP="006B04D5"/>
    <w:p w14:paraId="0CF33566" w14:textId="77777777" w:rsidR="006B04D5" w:rsidRPr="0056212A" w:rsidRDefault="006B04D5" w:rsidP="006B04D5"/>
    <w:p w14:paraId="69544685" w14:textId="77777777" w:rsidR="006B04D5" w:rsidRPr="0056212A" w:rsidRDefault="006B04D5" w:rsidP="00F25536">
      <w:pPr>
        <w:pStyle w:val="Heading2"/>
      </w:pPr>
      <w:bookmarkStart w:id="64" w:name="_Toc179963137"/>
      <w:bookmarkStart w:id="65" w:name="_Toc179963872"/>
      <w:bookmarkStart w:id="66" w:name="_Toc179964023"/>
      <w:bookmarkStart w:id="67" w:name="_Toc179966167"/>
      <w:bookmarkStart w:id="68" w:name="_Toc180564673"/>
      <w:bookmarkStart w:id="69" w:name="_Toc235508263"/>
      <w:r w:rsidRPr="0056212A">
        <w:br w:type="page"/>
      </w:r>
      <w:bookmarkStart w:id="70" w:name="_Toc355270279"/>
      <w:bookmarkStart w:id="71" w:name="_Toc358365809"/>
      <w:r w:rsidRPr="0056212A">
        <w:lastRenderedPageBreak/>
        <w:t>SWOT analysis</w:t>
      </w:r>
      <w:bookmarkEnd w:id="64"/>
      <w:bookmarkEnd w:id="65"/>
      <w:bookmarkEnd w:id="66"/>
      <w:bookmarkEnd w:id="67"/>
      <w:bookmarkEnd w:id="68"/>
      <w:bookmarkEnd w:id="69"/>
      <w:bookmarkEnd w:id="70"/>
      <w:bookmarkEnd w:id="71"/>
    </w:p>
    <w:p w14:paraId="61224C8F" w14:textId="77777777" w:rsidR="006B04D5" w:rsidRPr="0056212A" w:rsidRDefault="006B04D5" w:rsidP="006B04D5">
      <w:r w:rsidRPr="0056212A">
        <w:t xml:space="preserve">Use a </w:t>
      </w:r>
      <w:hyperlink r:id="rId28" w:history="1">
        <w:r w:rsidRPr="0056212A">
          <w:rPr>
            <w:rStyle w:val="Hyperlink"/>
          </w:rPr>
          <w:t>SWOT analysis</w:t>
        </w:r>
      </w:hyperlink>
      <w:r w:rsidRPr="0056212A">
        <w:t xml:space="preserve"> to identify strengths, weaknesses, opportunities and threats.</w:t>
      </w:r>
    </w:p>
    <w:p w14:paraId="7BDFE788" w14:textId="77777777" w:rsidR="004F7819" w:rsidRPr="0056212A" w:rsidRDefault="006B04D5" w:rsidP="00F2698E">
      <w:pPr>
        <w:pStyle w:val="BoldItalic"/>
        <w:numPr>
          <w:ilvl w:val="0"/>
          <w:numId w:val="6"/>
        </w:numPr>
        <w:rPr>
          <w:i w:val="0"/>
        </w:rPr>
      </w:pPr>
      <w:r w:rsidRPr="0056212A">
        <w:rPr>
          <w:i w:val="0"/>
        </w:rPr>
        <w:t>Record the results of your SWOT analysis in the columns below. Also describe the strategy/strategies for addressing each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SWOT analysis table for recording your business's strengths, weaknesses, opportunities and threats. Beside each entry there is a column to record your strategy for dealing with each issue."/>
      </w:tblPr>
      <w:tblGrid>
        <w:gridCol w:w="2214"/>
        <w:gridCol w:w="2214"/>
        <w:gridCol w:w="2214"/>
        <w:gridCol w:w="2214"/>
      </w:tblGrid>
      <w:tr w:rsidR="006B04D5" w:rsidRPr="0056212A" w14:paraId="382F4056" w14:textId="77777777" w:rsidTr="00343F48">
        <w:trPr>
          <w:trHeight w:hRule="exact" w:val="794"/>
        </w:trPr>
        <w:tc>
          <w:tcPr>
            <w:tcW w:w="2214" w:type="dxa"/>
            <w:tcBorders>
              <w:bottom w:val="single" w:sz="4" w:space="0" w:color="auto"/>
            </w:tcBorders>
            <w:shd w:val="clear" w:color="auto" w:fill="auto"/>
            <w:vAlign w:val="center"/>
          </w:tcPr>
          <w:p w14:paraId="57C24796" w14:textId="77777777" w:rsidR="006B04D5" w:rsidRPr="0056212A" w:rsidRDefault="006B04D5" w:rsidP="00343F48">
            <w:pPr>
              <w:pStyle w:val="Bold"/>
            </w:pPr>
            <w:r w:rsidRPr="0056212A">
              <w:t>Strength</w:t>
            </w:r>
          </w:p>
        </w:tc>
        <w:tc>
          <w:tcPr>
            <w:tcW w:w="2214" w:type="dxa"/>
            <w:tcBorders>
              <w:bottom w:val="single" w:sz="4" w:space="0" w:color="auto"/>
            </w:tcBorders>
            <w:shd w:val="clear" w:color="auto" w:fill="auto"/>
            <w:vAlign w:val="center"/>
          </w:tcPr>
          <w:p w14:paraId="53413702" w14:textId="77777777" w:rsidR="006B04D5" w:rsidRPr="0056212A" w:rsidRDefault="006B04D5" w:rsidP="00343F48">
            <w:pPr>
              <w:pStyle w:val="Bold"/>
            </w:pPr>
            <w:r w:rsidRPr="0056212A">
              <w:t>Strategy</w:t>
            </w:r>
          </w:p>
        </w:tc>
        <w:tc>
          <w:tcPr>
            <w:tcW w:w="2214" w:type="dxa"/>
            <w:tcBorders>
              <w:bottom w:val="single" w:sz="4" w:space="0" w:color="auto"/>
            </w:tcBorders>
            <w:shd w:val="clear" w:color="auto" w:fill="auto"/>
            <w:vAlign w:val="center"/>
          </w:tcPr>
          <w:p w14:paraId="07E828B0" w14:textId="77777777" w:rsidR="006B04D5" w:rsidRPr="0056212A" w:rsidRDefault="006B04D5" w:rsidP="00343F48">
            <w:pPr>
              <w:pStyle w:val="Bold"/>
            </w:pPr>
            <w:r w:rsidRPr="0056212A">
              <w:t>Weakness</w:t>
            </w:r>
          </w:p>
        </w:tc>
        <w:tc>
          <w:tcPr>
            <w:tcW w:w="2214" w:type="dxa"/>
            <w:tcBorders>
              <w:bottom w:val="single" w:sz="4" w:space="0" w:color="auto"/>
            </w:tcBorders>
            <w:shd w:val="clear" w:color="auto" w:fill="auto"/>
            <w:vAlign w:val="center"/>
          </w:tcPr>
          <w:p w14:paraId="706D9D0F" w14:textId="77777777" w:rsidR="006B04D5" w:rsidRPr="0056212A" w:rsidRDefault="006B04D5" w:rsidP="00343F48">
            <w:pPr>
              <w:pStyle w:val="Bold"/>
            </w:pPr>
            <w:r w:rsidRPr="0056212A">
              <w:t>Strategy</w:t>
            </w:r>
          </w:p>
        </w:tc>
      </w:tr>
      <w:tr w:rsidR="006B04D5" w:rsidRPr="0056212A" w14:paraId="7EA7EFFF" w14:textId="77777777" w:rsidTr="00343F48">
        <w:trPr>
          <w:trHeight w:hRule="exact" w:val="794"/>
        </w:trPr>
        <w:tc>
          <w:tcPr>
            <w:tcW w:w="2214" w:type="dxa"/>
            <w:tcBorders>
              <w:top w:val="single" w:sz="4" w:space="0" w:color="auto"/>
              <w:bottom w:val="nil"/>
              <w:right w:val="single" w:sz="4" w:space="0" w:color="auto"/>
            </w:tcBorders>
            <w:shd w:val="clear" w:color="auto" w:fill="auto"/>
            <w:vAlign w:val="center"/>
          </w:tcPr>
          <w:p w14:paraId="07C3EEB3" w14:textId="77777777" w:rsidR="006B04D5" w:rsidRPr="0056212A" w:rsidRDefault="006B04D5" w:rsidP="00343F48"/>
        </w:tc>
        <w:tc>
          <w:tcPr>
            <w:tcW w:w="2214" w:type="dxa"/>
            <w:tcBorders>
              <w:top w:val="single" w:sz="4" w:space="0" w:color="auto"/>
              <w:left w:val="single" w:sz="4" w:space="0" w:color="auto"/>
              <w:bottom w:val="nil"/>
              <w:right w:val="single" w:sz="4" w:space="0" w:color="auto"/>
            </w:tcBorders>
            <w:shd w:val="clear" w:color="auto" w:fill="auto"/>
            <w:vAlign w:val="center"/>
          </w:tcPr>
          <w:p w14:paraId="02A8F923" w14:textId="77777777" w:rsidR="006B04D5" w:rsidRPr="0056212A" w:rsidRDefault="006B04D5" w:rsidP="00343F48"/>
        </w:tc>
        <w:tc>
          <w:tcPr>
            <w:tcW w:w="2214" w:type="dxa"/>
            <w:tcBorders>
              <w:top w:val="single" w:sz="4" w:space="0" w:color="auto"/>
              <w:left w:val="single" w:sz="4" w:space="0" w:color="auto"/>
              <w:bottom w:val="nil"/>
              <w:right w:val="single" w:sz="4" w:space="0" w:color="auto"/>
            </w:tcBorders>
            <w:shd w:val="clear" w:color="auto" w:fill="auto"/>
            <w:vAlign w:val="center"/>
          </w:tcPr>
          <w:p w14:paraId="276A585B" w14:textId="77777777" w:rsidR="006B04D5" w:rsidRPr="0056212A" w:rsidRDefault="006B04D5" w:rsidP="00343F48"/>
        </w:tc>
        <w:tc>
          <w:tcPr>
            <w:tcW w:w="2214" w:type="dxa"/>
            <w:tcBorders>
              <w:top w:val="single" w:sz="4" w:space="0" w:color="auto"/>
              <w:left w:val="single" w:sz="4" w:space="0" w:color="auto"/>
              <w:bottom w:val="nil"/>
            </w:tcBorders>
            <w:shd w:val="clear" w:color="auto" w:fill="auto"/>
            <w:vAlign w:val="center"/>
          </w:tcPr>
          <w:p w14:paraId="35CC6E15" w14:textId="77777777" w:rsidR="006B04D5" w:rsidRPr="0056212A" w:rsidRDefault="006B04D5" w:rsidP="00343F48"/>
        </w:tc>
      </w:tr>
      <w:tr w:rsidR="006B04D5" w:rsidRPr="0056212A" w14:paraId="24D19122" w14:textId="77777777" w:rsidTr="00343F48">
        <w:trPr>
          <w:trHeight w:hRule="exact" w:val="794"/>
        </w:trPr>
        <w:tc>
          <w:tcPr>
            <w:tcW w:w="2214" w:type="dxa"/>
            <w:tcBorders>
              <w:top w:val="nil"/>
              <w:bottom w:val="nil"/>
              <w:right w:val="single" w:sz="4" w:space="0" w:color="auto"/>
            </w:tcBorders>
            <w:shd w:val="clear" w:color="auto" w:fill="auto"/>
            <w:vAlign w:val="center"/>
          </w:tcPr>
          <w:p w14:paraId="0BAEF7B6" w14:textId="77777777" w:rsidR="006B04D5" w:rsidRPr="0056212A" w:rsidRDefault="006B04D5" w:rsidP="00343F48"/>
        </w:tc>
        <w:tc>
          <w:tcPr>
            <w:tcW w:w="2214" w:type="dxa"/>
            <w:tcBorders>
              <w:top w:val="nil"/>
              <w:left w:val="single" w:sz="4" w:space="0" w:color="auto"/>
              <w:bottom w:val="nil"/>
              <w:right w:val="single" w:sz="4" w:space="0" w:color="auto"/>
            </w:tcBorders>
            <w:shd w:val="clear" w:color="auto" w:fill="auto"/>
            <w:vAlign w:val="center"/>
          </w:tcPr>
          <w:p w14:paraId="5261AE26" w14:textId="77777777" w:rsidR="006B04D5" w:rsidRPr="0056212A" w:rsidRDefault="006B04D5" w:rsidP="00343F48"/>
        </w:tc>
        <w:tc>
          <w:tcPr>
            <w:tcW w:w="2214" w:type="dxa"/>
            <w:tcBorders>
              <w:top w:val="nil"/>
              <w:left w:val="single" w:sz="4" w:space="0" w:color="auto"/>
              <w:bottom w:val="nil"/>
              <w:right w:val="single" w:sz="4" w:space="0" w:color="auto"/>
            </w:tcBorders>
            <w:shd w:val="clear" w:color="auto" w:fill="auto"/>
            <w:vAlign w:val="center"/>
          </w:tcPr>
          <w:p w14:paraId="0862C804" w14:textId="77777777" w:rsidR="006B04D5" w:rsidRPr="0056212A" w:rsidRDefault="006B04D5" w:rsidP="00343F48"/>
        </w:tc>
        <w:tc>
          <w:tcPr>
            <w:tcW w:w="2214" w:type="dxa"/>
            <w:tcBorders>
              <w:top w:val="nil"/>
              <w:left w:val="single" w:sz="4" w:space="0" w:color="auto"/>
              <w:bottom w:val="nil"/>
            </w:tcBorders>
            <w:shd w:val="clear" w:color="auto" w:fill="auto"/>
            <w:vAlign w:val="center"/>
          </w:tcPr>
          <w:p w14:paraId="509FFD9F" w14:textId="77777777" w:rsidR="006B04D5" w:rsidRPr="0056212A" w:rsidRDefault="006B04D5" w:rsidP="00343F48"/>
        </w:tc>
      </w:tr>
      <w:tr w:rsidR="006B04D5" w:rsidRPr="0056212A" w14:paraId="2F806568" w14:textId="77777777" w:rsidTr="00343F48">
        <w:trPr>
          <w:trHeight w:hRule="exact" w:val="794"/>
        </w:trPr>
        <w:tc>
          <w:tcPr>
            <w:tcW w:w="2214" w:type="dxa"/>
            <w:tcBorders>
              <w:top w:val="nil"/>
              <w:bottom w:val="nil"/>
              <w:right w:val="single" w:sz="4" w:space="0" w:color="auto"/>
            </w:tcBorders>
            <w:shd w:val="clear" w:color="auto" w:fill="auto"/>
            <w:vAlign w:val="center"/>
          </w:tcPr>
          <w:p w14:paraId="16B98D10" w14:textId="77777777" w:rsidR="006B04D5" w:rsidRPr="0056212A" w:rsidRDefault="006B04D5" w:rsidP="00343F48"/>
        </w:tc>
        <w:tc>
          <w:tcPr>
            <w:tcW w:w="2214" w:type="dxa"/>
            <w:tcBorders>
              <w:top w:val="nil"/>
              <w:left w:val="single" w:sz="4" w:space="0" w:color="auto"/>
              <w:bottom w:val="nil"/>
              <w:right w:val="single" w:sz="4" w:space="0" w:color="auto"/>
            </w:tcBorders>
            <w:shd w:val="clear" w:color="auto" w:fill="auto"/>
            <w:vAlign w:val="center"/>
          </w:tcPr>
          <w:p w14:paraId="67654BC4" w14:textId="77777777" w:rsidR="006B04D5" w:rsidRPr="0056212A" w:rsidRDefault="006B04D5" w:rsidP="00343F48"/>
        </w:tc>
        <w:tc>
          <w:tcPr>
            <w:tcW w:w="2214" w:type="dxa"/>
            <w:tcBorders>
              <w:top w:val="nil"/>
              <w:left w:val="single" w:sz="4" w:space="0" w:color="auto"/>
              <w:bottom w:val="nil"/>
              <w:right w:val="single" w:sz="4" w:space="0" w:color="auto"/>
            </w:tcBorders>
            <w:shd w:val="clear" w:color="auto" w:fill="auto"/>
            <w:vAlign w:val="center"/>
          </w:tcPr>
          <w:p w14:paraId="34189DCF" w14:textId="77777777" w:rsidR="006B04D5" w:rsidRPr="0056212A" w:rsidRDefault="006B04D5" w:rsidP="00343F48"/>
        </w:tc>
        <w:tc>
          <w:tcPr>
            <w:tcW w:w="2214" w:type="dxa"/>
            <w:tcBorders>
              <w:top w:val="nil"/>
              <w:left w:val="single" w:sz="4" w:space="0" w:color="auto"/>
              <w:bottom w:val="nil"/>
            </w:tcBorders>
            <w:shd w:val="clear" w:color="auto" w:fill="auto"/>
            <w:vAlign w:val="center"/>
          </w:tcPr>
          <w:p w14:paraId="2F6ACE7D" w14:textId="77777777" w:rsidR="006B04D5" w:rsidRPr="0056212A" w:rsidRDefault="006B04D5" w:rsidP="00343F48"/>
        </w:tc>
      </w:tr>
      <w:tr w:rsidR="006B04D5" w:rsidRPr="0056212A" w14:paraId="2AA04698" w14:textId="77777777" w:rsidTr="00343F48">
        <w:trPr>
          <w:trHeight w:hRule="exact" w:val="794"/>
        </w:trPr>
        <w:tc>
          <w:tcPr>
            <w:tcW w:w="2214" w:type="dxa"/>
            <w:tcBorders>
              <w:top w:val="nil"/>
              <w:bottom w:val="nil"/>
              <w:right w:val="single" w:sz="4" w:space="0" w:color="auto"/>
            </w:tcBorders>
            <w:shd w:val="clear" w:color="auto" w:fill="auto"/>
            <w:vAlign w:val="center"/>
          </w:tcPr>
          <w:p w14:paraId="6BBF1202" w14:textId="77777777" w:rsidR="006B04D5" w:rsidRPr="0056212A" w:rsidRDefault="006B04D5" w:rsidP="00343F48"/>
        </w:tc>
        <w:tc>
          <w:tcPr>
            <w:tcW w:w="2214" w:type="dxa"/>
            <w:tcBorders>
              <w:top w:val="nil"/>
              <w:left w:val="single" w:sz="4" w:space="0" w:color="auto"/>
              <w:bottom w:val="nil"/>
              <w:right w:val="single" w:sz="4" w:space="0" w:color="auto"/>
            </w:tcBorders>
            <w:shd w:val="clear" w:color="auto" w:fill="auto"/>
            <w:vAlign w:val="center"/>
          </w:tcPr>
          <w:p w14:paraId="1C22BEA8" w14:textId="77777777" w:rsidR="006B04D5" w:rsidRPr="0056212A" w:rsidRDefault="006B04D5" w:rsidP="00343F48"/>
        </w:tc>
        <w:tc>
          <w:tcPr>
            <w:tcW w:w="2214" w:type="dxa"/>
            <w:tcBorders>
              <w:top w:val="nil"/>
              <w:left w:val="single" w:sz="4" w:space="0" w:color="auto"/>
              <w:bottom w:val="nil"/>
              <w:right w:val="single" w:sz="4" w:space="0" w:color="auto"/>
            </w:tcBorders>
            <w:shd w:val="clear" w:color="auto" w:fill="auto"/>
            <w:vAlign w:val="center"/>
          </w:tcPr>
          <w:p w14:paraId="7BF8E41B" w14:textId="77777777" w:rsidR="006B04D5" w:rsidRPr="0056212A" w:rsidRDefault="006B04D5" w:rsidP="00343F48"/>
        </w:tc>
        <w:tc>
          <w:tcPr>
            <w:tcW w:w="2214" w:type="dxa"/>
            <w:tcBorders>
              <w:top w:val="nil"/>
              <w:left w:val="single" w:sz="4" w:space="0" w:color="auto"/>
              <w:bottom w:val="nil"/>
            </w:tcBorders>
            <w:shd w:val="clear" w:color="auto" w:fill="auto"/>
            <w:vAlign w:val="center"/>
          </w:tcPr>
          <w:p w14:paraId="1653DF0A" w14:textId="77777777" w:rsidR="006B04D5" w:rsidRPr="0056212A" w:rsidRDefault="006B04D5" w:rsidP="00343F48"/>
        </w:tc>
      </w:tr>
      <w:tr w:rsidR="006B04D5" w:rsidRPr="0056212A" w14:paraId="16541C59" w14:textId="77777777" w:rsidTr="00343F48">
        <w:trPr>
          <w:trHeight w:hRule="exact" w:val="794"/>
        </w:trPr>
        <w:tc>
          <w:tcPr>
            <w:tcW w:w="2214" w:type="dxa"/>
            <w:tcBorders>
              <w:top w:val="nil"/>
              <w:bottom w:val="nil"/>
              <w:right w:val="single" w:sz="4" w:space="0" w:color="auto"/>
            </w:tcBorders>
            <w:shd w:val="clear" w:color="auto" w:fill="auto"/>
            <w:vAlign w:val="center"/>
          </w:tcPr>
          <w:p w14:paraId="61C10564" w14:textId="77777777" w:rsidR="006B04D5" w:rsidRPr="0056212A" w:rsidRDefault="006B04D5" w:rsidP="00343F48"/>
        </w:tc>
        <w:tc>
          <w:tcPr>
            <w:tcW w:w="2214" w:type="dxa"/>
            <w:tcBorders>
              <w:top w:val="nil"/>
              <w:left w:val="single" w:sz="4" w:space="0" w:color="auto"/>
              <w:bottom w:val="nil"/>
              <w:right w:val="single" w:sz="4" w:space="0" w:color="auto"/>
            </w:tcBorders>
            <w:shd w:val="clear" w:color="auto" w:fill="auto"/>
            <w:vAlign w:val="center"/>
          </w:tcPr>
          <w:p w14:paraId="44F8B4CE" w14:textId="77777777" w:rsidR="006B04D5" w:rsidRPr="0056212A" w:rsidRDefault="006B04D5" w:rsidP="00343F48"/>
        </w:tc>
        <w:tc>
          <w:tcPr>
            <w:tcW w:w="2214" w:type="dxa"/>
            <w:tcBorders>
              <w:top w:val="nil"/>
              <w:left w:val="single" w:sz="4" w:space="0" w:color="auto"/>
              <w:bottom w:val="nil"/>
              <w:right w:val="single" w:sz="4" w:space="0" w:color="auto"/>
            </w:tcBorders>
            <w:shd w:val="clear" w:color="auto" w:fill="auto"/>
            <w:vAlign w:val="center"/>
          </w:tcPr>
          <w:p w14:paraId="143D16C2" w14:textId="77777777" w:rsidR="006B04D5" w:rsidRPr="0056212A" w:rsidRDefault="006B04D5" w:rsidP="00343F48"/>
        </w:tc>
        <w:tc>
          <w:tcPr>
            <w:tcW w:w="2214" w:type="dxa"/>
            <w:tcBorders>
              <w:top w:val="nil"/>
              <w:left w:val="single" w:sz="4" w:space="0" w:color="auto"/>
              <w:bottom w:val="nil"/>
            </w:tcBorders>
            <w:shd w:val="clear" w:color="auto" w:fill="auto"/>
            <w:vAlign w:val="center"/>
          </w:tcPr>
          <w:p w14:paraId="069ED4BD" w14:textId="77777777" w:rsidR="006B04D5" w:rsidRPr="0056212A" w:rsidRDefault="006B04D5" w:rsidP="00343F48"/>
        </w:tc>
      </w:tr>
      <w:tr w:rsidR="006B04D5" w:rsidRPr="0056212A" w14:paraId="40768DAC" w14:textId="77777777" w:rsidTr="00343F48">
        <w:trPr>
          <w:trHeight w:hRule="exact" w:val="794"/>
        </w:trPr>
        <w:tc>
          <w:tcPr>
            <w:tcW w:w="2214" w:type="dxa"/>
            <w:tcBorders>
              <w:top w:val="nil"/>
              <w:bottom w:val="single" w:sz="4" w:space="0" w:color="auto"/>
              <w:right w:val="single" w:sz="4" w:space="0" w:color="auto"/>
            </w:tcBorders>
            <w:shd w:val="clear" w:color="auto" w:fill="auto"/>
            <w:vAlign w:val="center"/>
          </w:tcPr>
          <w:p w14:paraId="33D032F6" w14:textId="77777777" w:rsidR="006B04D5" w:rsidRPr="0056212A" w:rsidRDefault="006B04D5" w:rsidP="00343F48"/>
        </w:tc>
        <w:tc>
          <w:tcPr>
            <w:tcW w:w="2214" w:type="dxa"/>
            <w:tcBorders>
              <w:top w:val="nil"/>
              <w:left w:val="single" w:sz="4" w:space="0" w:color="auto"/>
              <w:bottom w:val="single" w:sz="4" w:space="0" w:color="auto"/>
              <w:right w:val="single" w:sz="4" w:space="0" w:color="auto"/>
            </w:tcBorders>
            <w:shd w:val="clear" w:color="auto" w:fill="auto"/>
            <w:vAlign w:val="center"/>
          </w:tcPr>
          <w:p w14:paraId="553FDCC9" w14:textId="77777777" w:rsidR="006B04D5" w:rsidRPr="0056212A" w:rsidRDefault="006B04D5" w:rsidP="00343F48"/>
        </w:tc>
        <w:tc>
          <w:tcPr>
            <w:tcW w:w="2214" w:type="dxa"/>
            <w:tcBorders>
              <w:top w:val="nil"/>
              <w:left w:val="single" w:sz="4" w:space="0" w:color="auto"/>
              <w:bottom w:val="single" w:sz="4" w:space="0" w:color="auto"/>
              <w:right w:val="single" w:sz="4" w:space="0" w:color="auto"/>
            </w:tcBorders>
            <w:shd w:val="clear" w:color="auto" w:fill="auto"/>
            <w:vAlign w:val="center"/>
          </w:tcPr>
          <w:p w14:paraId="0E05E78F" w14:textId="77777777" w:rsidR="006B04D5" w:rsidRPr="0056212A" w:rsidRDefault="006B04D5" w:rsidP="00343F48"/>
        </w:tc>
        <w:tc>
          <w:tcPr>
            <w:tcW w:w="2214" w:type="dxa"/>
            <w:tcBorders>
              <w:top w:val="nil"/>
              <w:left w:val="single" w:sz="4" w:space="0" w:color="auto"/>
              <w:bottom w:val="single" w:sz="4" w:space="0" w:color="auto"/>
            </w:tcBorders>
            <w:shd w:val="clear" w:color="auto" w:fill="auto"/>
            <w:vAlign w:val="center"/>
          </w:tcPr>
          <w:p w14:paraId="139118F1" w14:textId="77777777" w:rsidR="006B04D5" w:rsidRPr="0056212A" w:rsidRDefault="006B04D5" w:rsidP="00343F48"/>
        </w:tc>
      </w:tr>
      <w:tr w:rsidR="006B04D5" w:rsidRPr="0056212A" w14:paraId="0A4028B0" w14:textId="77777777" w:rsidTr="00343F48">
        <w:trPr>
          <w:trHeight w:hRule="exact" w:val="794"/>
        </w:trPr>
        <w:tc>
          <w:tcPr>
            <w:tcW w:w="2214" w:type="dxa"/>
            <w:tcBorders>
              <w:left w:val="nil"/>
              <w:bottom w:val="single" w:sz="4" w:space="0" w:color="auto"/>
              <w:right w:val="nil"/>
            </w:tcBorders>
            <w:shd w:val="clear" w:color="auto" w:fill="auto"/>
            <w:vAlign w:val="center"/>
          </w:tcPr>
          <w:p w14:paraId="1F25DB33" w14:textId="77777777" w:rsidR="006B04D5" w:rsidRPr="0056212A" w:rsidRDefault="006B04D5" w:rsidP="00343F48"/>
        </w:tc>
        <w:tc>
          <w:tcPr>
            <w:tcW w:w="2214" w:type="dxa"/>
            <w:tcBorders>
              <w:left w:val="nil"/>
              <w:bottom w:val="single" w:sz="4" w:space="0" w:color="auto"/>
              <w:right w:val="nil"/>
            </w:tcBorders>
            <w:shd w:val="clear" w:color="auto" w:fill="auto"/>
            <w:vAlign w:val="center"/>
          </w:tcPr>
          <w:p w14:paraId="0A56F398" w14:textId="77777777" w:rsidR="006B04D5" w:rsidRPr="0056212A" w:rsidRDefault="006B04D5" w:rsidP="00343F48"/>
        </w:tc>
        <w:tc>
          <w:tcPr>
            <w:tcW w:w="2214" w:type="dxa"/>
            <w:tcBorders>
              <w:left w:val="nil"/>
              <w:bottom w:val="single" w:sz="4" w:space="0" w:color="auto"/>
              <w:right w:val="nil"/>
            </w:tcBorders>
            <w:shd w:val="clear" w:color="auto" w:fill="auto"/>
            <w:vAlign w:val="center"/>
          </w:tcPr>
          <w:p w14:paraId="44CBCD4F" w14:textId="77777777" w:rsidR="006B04D5" w:rsidRPr="0056212A" w:rsidRDefault="006B04D5" w:rsidP="00343F48"/>
        </w:tc>
        <w:tc>
          <w:tcPr>
            <w:tcW w:w="2214" w:type="dxa"/>
            <w:tcBorders>
              <w:left w:val="nil"/>
              <w:bottom w:val="single" w:sz="4" w:space="0" w:color="auto"/>
              <w:right w:val="nil"/>
            </w:tcBorders>
            <w:shd w:val="clear" w:color="auto" w:fill="auto"/>
            <w:vAlign w:val="center"/>
          </w:tcPr>
          <w:p w14:paraId="5990274A" w14:textId="77777777" w:rsidR="006B04D5" w:rsidRPr="0056212A" w:rsidRDefault="006B04D5" w:rsidP="00343F48"/>
        </w:tc>
      </w:tr>
      <w:tr w:rsidR="006B04D5" w:rsidRPr="0056212A" w14:paraId="2CEAB217" w14:textId="77777777" w:rsidTr="00343F48">
        <w:trPr>
          <w:trHeight w:hRule="exact" w:val="794"/>
        </w:trPr>
        <w:tc>
          <w:tcPr>
            <w:tcW w:w="2214" w:type="dxa"/>
            <w:tcBorders>
              <w:bottom w:val="single" w:sz="4" w:space="0" w:color="auto"/>
            </w:tcBorders>
            <w:shd w:val="clear" w:color="auto" w:fill="auto"/>
            <w:vAlign w:val="center"/>
          </w:tcPr>
          <w:p w14:paraId="5A65A381" w14:textId="77777777" w:rsidR="006B04D5" w:rsidRPr="0056212A" w:rsidRDefault="006B04D5" w:rsidP="00343F48">
            <w:pPr>
              <w:pStyle w:val="Bold"/>
            </w:pPr>
            <w:r w:rsidRPr="0056212A">
              <w:t>Opportunities</w:t>
            </w:r>
          </w:p>
        </w:tc>
        <w:tc>
          <w:tcPr>
            <w:tcW w:w="2214" w:type="dxa"/>
            <w:tcBorders>
              <w:bottom w:val="single" w:sz="4" w:space="0" w:color="auto"/>
            </w:tcBorders>
            <w:shd w:val="clear" w:color="auto" w:fill="auto"/>
            <w:vAlign w:val="center"/>
          </w:tcPr>
          <w:p w14:paraId="083E7537" w14:textId="77777777" w:rsidR="006B04D5" w:rsidRPr="0056212A" w:rsidRDefault="006B04D5" w:rsidP="00343F48">
            <w:pPr>
              <w:pStyle w:val="Bold"/>
            </w:pPr>
            <w:r w:rsidRPr="0056212A">
              <w:t>Strategy</w:t>
            </w:r>
          </w:p>
        </w:tc>
        <w:tc>
          <w:tcPr>
            <w:tcW w:w="2214" w:type="dxa"/>
            <w:tcBorders>
              <w:bottom w:val="single" w:sz="4" w:space="0" w:color="auto"/>
            </w:tcBorders>
            <w:shd w:val="clear" w:color="auto" w:fill="auto"/>
            <w:vAlign w:val="center"/>
          </w:tcPr>
          <w:p w14:paraId="5F23814A" w14:textId="77777777" w:rsidR="006B04D5" w:rsidRPr="0056212A" w:rsidRDefault="006B04D5" w:rsidP="00343F48">
            <w:pPr>
              <w:pStyle w:val="Bold"/>
            </w:pPr>
            <w:r w:rsidRPr="0056212A">
              <w:t>Threat</w:t>
            </w:r>
          </w:p>
        </w:tc>
        <w:tc>
          <w:tcPr>
            <w:tcW w:w="2214" w:type="dxa"/>
            <w:tcBorders>
              <w:bottom w:val="single" w:sz="4" w:space="0" w:color="auto"/>
            </w:tcBorders>
            <w:shd w:val="clear" w:color="auto" w:fill="auto"/>
            <w:vAlign w:val="center"/>
          </w:tcPr>
          <w:p w14:paraId="7023EA91" w14:textId="77777777" w:rsidR="006B04D5" w:rsidRPr="0056212A" w:rsidRDefault="006B04D5" w:rsidP="00343F48">
            <w:pPr>
              <w:pStyle w:val="Bold"/>
            </w:pPr>
            <w:r w:rsidRPr="0056212A">
              <w:t>Strategy</w:t>
            </w:r>
          </w:p>
        </w:tc>
      </w:tr>
      <w:tr w:rsidR="006B04D5" w:rsidRPr="0056212A" w14:paraId="246B4226" w14:textId="77777777" w:rsidTr="00343F48">
        <w:trPr>
          <w:trHeight w:hRule="exact" w:val="794"/>
        </w:trPr>
        <w:tc>
          <w:tcPr>
            <w:tcW w:w="2214" w:type="dxa"/>
            <w:tcBorders>
              <w:top w:val="single" w:sz="4" w:space="0" w:color="auto"/>
              <w:bottom w:val="nil"/>
            </w:tcBorders>
            <w:shd w:val="clear" w:color="auto" w:fill="auto"/>
            <w:vAlign w:val="center"/>
          </w:tcPr>
          <w:p w14:paraId="42BEE81C" w14:textId="77777777" w:rsidR="006B04D5" w:rsidRPr="0056212A" w:rsidRDefault="006B04D5" w:rsidP="00343F48"/>
        </w:tc>
        <w:tc>
          <w:tcPr>
            <w:tcW w:w="2214" w:type="dxa"/>
            <w:tcBorders>
              <w:top w:val="single" w:sz="4" w:space="0" w:color="auto"/>
              <w:bottom w:val="nil"/>
            </w:tcBorders>
            <w:shd w:val="clear" w:color="auto" w:fill="auto"/>
            <w:vAlign w:val="center"/>
          </w:tcPr>
          <w:p w14:paraId="30DB4627" w14:textId="77777777" w:rsidR="006B04D5" w:rsidRPr="0056212A" w:rsidRDefault="006B04D5" w:rsidP="00343F48"/>
        </w:tc>
        <w:tc>
          <w:tcPr>
            <w:tcW w:w="2214" w:type="dxa"/>
            <w:tcBorders>
              <w:top w:val="single" w:sz="4" w:space="0" w:color="auto"/>
              <w:bottom w:val="nil"/>
            </w:tcBorders>
            <w:shd w:val="clear" w:color="auto" w:fill="auto"/>
            <w:vAlign w:val="center"/>
          </w:tcPr>
          <w:p w14:paraId="671F00AF" w14:textId="77777777" w:rsidR="006B04D5" w:rsidRPr="0056212A" w:rsidRDefault="006B04D5" w:rsidP="00343F48"/>
        </w:tc>
        <w:tc>
          <w:tcPr>
            <w:tcW w:w="2214" w:type="dxa"/>
            <w:tcBorders>
              <w:top w:val="single" w:sz="4" w:space="0" w:color="auto"/>
              <w:bottom w:val="nil"/>
            </w:tcBorders>
            <w:shd w:val="clear" w:color="auto" w:fill="auto"/>
            <w:vAlign w:val="center"/>
          </w:tcPr>
          <w:p w14:paraId="2B6A3475" w14:textId="77777777" w:rsidR="006B04D5" w:rsidRPr="0056212A" w:rsidRDefault="006B04D5" w:rsidP="00343F48"/>
        </w:tc>
      </w:tr>
      <w:tr w:rsidR="006B04D5" w:rsidRPr="0056212A" w14:paraId="2DC611B7" w14:textId="77777777" w:rsidTr="00343F48">
        <w:trPr>
          <w:trHeight w:hRule="exact" w:val="794"/>
        </w:trPr>
        <w:tc>
          <w:tcPr>
            <w:tcW w:w="2214" w:type="dxa"/>
            <w:tcBorders>
              <w:top w:val="nil"/>
              <w:bottom w:val="nil"/>
            </w:tcBorders>
            <w:shd w:val="clear" w:color="auto" w:fill="auto"/>
            <w:vAlign w:val="center"/>
          </w:tcPr>
          <w:p w14:paraId="41D576E2" w14:textId="77777777" w:rsidR="006B04D5" w:rsidRPr="0056212A" w:rsidRDefault="006B04D5" w:rsidP="00343F48"/>
        </w:tc>
        <w:tc>
          <w:tcPr>
            <w:tcW w:w="2214" w:type="dxa"/>
            <w:tcBorders>
              <w:top w:val="nil"/>
              <w:bottom w:val="nil"/>
            </w:tcBorders>
            <w:shd w:val="clear" w:color="auto" w:fill="auto"/>
            <w:vAlign w:val="center"/>
          </w:tcPr>
          <w:p w14:paraId="353E9617" w14:textId="77777777" w:rsidR="006B04D5" w:rsidRPr="0056212A" w:rsidRDefault="006B04D5" w:rsidP="00343F48"/>
        </w:tc>
        <w:tc>
          <w:tcPr>
            <w:tcW w:w="2214" w:type="dxa"/>
            <w:tcBorders>
              <w:top w:val="nil"/>
              <w:bottom w:val="nil"/>
            </w:tcBorders>
            <w:shd w:val="clear" w:color="auto" w:fill="auto"/>
            <w:vAlign w:val="center"/>
          </w:tcPr>
          <w:p w14:paraId="3D10CFF7" w14:textId="77777777" w:rsidR="006B04D5" w:rsidRPr="0056212A" w:rsidRDefault="006B04D5" w:rsidP="00343F48"/>
        </w:tc>
        <w:tc>
          <w:tcPr>
            <w:tcW w:w="2214" w:type="dxa"/>
            <w:tcBorders>
              <w:top w:val="nil"/>
              <w:bottom w:val="nil"/>
            </w:tcBorders>
            <w:shd w:val="clear" w:color="auto" w:fill="auto"/>
            <w:vAlign w:val="center"/>
          </w:tcPr>
          <w:p w14:paraId="490707E1" w14:textId="77777777" w:rsidR="006B04D5" w:rsidRPr="0056212A" w:rsidRDefault="006B04D5" w:rsidP="00343F48"/>
        </w:tc>
      </w:tr>
      <w:tr w:rsidR="006B04D5" w:rsidRPr="0056212A" w14:paraId="396D3496" w14:textId="77777777" w:rsidTr="00343F48">
        <w:trPr>
          <w:trHeight w:hRule="exact" w:val="794"/>
        </w:trPr>
        <w:tc>
          <w:tcPr>
            <w:tcW w:w="2214" w:type="dxa"/>
            <w:tcBorders>
              <w:top w:val="nil"/>
              <w:bottom w:val="nil"/>
            </w:tcBorders>
            <w:shd w:val="clear" w:color="auto" w:fill="auto"/>
            <w:vAlign w:val="center"/>
          </w:tcPr>
          <w:p w14:paraId="22A25E31" w14:textId="77777777" w:rsidR="006B04D5" w:rsidRPr="0056212A" w:rsidRDefault="006B04D5" w:rsidP="00343F48"/>
        </w:tc>
        <w:tc>
          <w:tcPr>
            <w:tcW w:w="2214" w:type="dxa"/>
            <w:tcBorders>
              <w:top w:val="nil"/>
              <w:bottom w:val="nil"/>
            </w:tcBorders>
            <w:shd w:val="clear" w:color="auto" w:fill="auto"/>
            <w:vAlign w:val="center"/>
          </w:tcPr>
          <w:p w14:paraId="4A0446EE" w14:textId="77777777" w:rsidR="006B04D5" w:rsidRPr="0056212A" w:rsidRDefault="006B04D5" w:rsidP="00343F48"/>
        </w:tc>
        <w:tc>
          <w:tcPr>
            <w:tcW w:w="2214" w:type="dxa"/>
            <w:tcBorders>
              <w:top w:val="nil"/>
              <w:bottom w:val="nil"/>
            </w:tcBorders>
            <w:shd w:val="clear" w:color="auto" w:fill="auto"/>
            <w:vAlign w:val="center"/>
          </w:tcPr>
          <w:p w14:paraId="2121FD18" w14:textId="77777777" w:rsidR="006B04D5" w:rsidRPr="0056212A" w:rsidRDefault="006B04D5" w:rsidP="00343F48"/>
        </w:tc>
        <w:tc>
          <w:tcPr>
            <w:tcW w:w="2214" w:type="dxa"/>
            <w:tcBorders>
              <w:top w:val="nil"/>
              <w:bottom w:val="nil"/>
            </w:tcBorders>
            <w:shd w:val="clear" w:color="auto" w:fill="auto"/>
            <w:vAlign w:val="center"/>
          </w:tcPr>
          <w:p w14:paraId="2FF73306" w14:textId="77777777" w:rsidR="006B04D5" w:rsidRPr="0056212A" w:rsidRDefault="006B04D5" w:rsidP="00343F48"/>
        </w:tc>
      </w:tr>
      <w:tr w:rsidR="006B04D5" w:rsidRPr="0056212A" w14:paraId="3FD015B9" w14:textId="77777777" w:rsidTr="00343F48">
        <w:trPr>
          <w:trHeight w:hRule="exact" w:val="794"/>
        </w:trPr>
        <w:tc>
          <w:tcPr>
            <w:tcW w:w="2214" w:type="dxa"/>
            <w:tcBorders>
              <w:top w:val="nil"/>
              <w:bottom w:val="nil"/>
            </w:tcBorders>
            <w:shd w:val="clear" w:color="auto" w:fill="auto"/>
            <w:vAlign w:val="center"/>
          </w:tcPr>
          <w:p w14:paraId="2D873C4E" w14:textId="77777777" w:rsidR="006B04D5" w:rsidRPr="0056212A" w:rsidRDefault="006B04D5" w:rsidP="00343F48"/>
        </w:tc>
        <w:tc>
          <w:tcPr>
            <w:tcW w:w="2214" w:type="dxa"/>
            <w:tcBorders>
              <w:top w:val="nil"/>
              <w:bottom w:val="nil"/>
            </w:tcBorders>
            <w:shd w:val="clear" w:color="auto" w:fill="auto"/>
            <w:vAlign w:val="center"/>
          </w:tcPr>
          <w:p w14:paraId="38213FB3" w14:textId="77777777" w:rsidR="006B04D5" w:rsidRPr="0056212A" w:rsidRDefault="006B04D5" w:rsidP="00343F48"/>
        </w:tc>
        <w:tc>
          <w:tcPr>
            <w:tcW w:w="2214" w:type="dxa"/>
            <w:tcBorders>
              <w:top w:val="nil"/>
              <w:bottom w:val="nil"/>
            </w:tcBorders>
            <w:shd w:val="clear" w:color="auto" w:fill="auto"/>
            <w:vAlign w:val="center"/>
          </w:tcPr>
          <w:p w14:paraId="6E9574D1" w14:textId="77777777" w:rsidR="006B04D5" w:rsidRPr="0056212A" w:rsidRDefault="006B04D5" w:rsidP="00343F48"/>
        </w:tc>
        <w:tc>
          <w:tcPr>
            <w:tcW w:w="2214" w:type="dxa"/>
            <w:tcBorders>
              <w:top w:val="nil"/>
              <w:bottom w:val="nil"/>
            </w:tcBorders>
            <w:shd w:val="clear" w:color="auto" w:fill="auto"/>
            <w:vAlign w:val="center"/>
          </w:tcPr>
          <w:p w14:paraId="76AF5801" w14:textId="77777777" w:rsidR="006B04D5" w:rsidRPr="0056212A" w:rsidRDefault="006B04D5" w:rsidP="00343F48"/>
        </w:tc>
      </w:tr>
      <w:tr w:rsidR="006B04D5" w:rsidRPr="0056212A" w14:paraId="0686BDA8" w14:textId="77777777" w:rsidTr="00343F48">
        <w:trPr>
          <w:trHeight w:hRule="exact" w:val="794"/>
        </w:trPr>
        <w:tc>
          <w:tcPr>
            <w:tcW w:w="2214" w:type="dxa"/>
            <w:tcBorders>
              <w:top w:val="nil"/>
              <w:bottom w:val="nil"/>
            </w:tcBorders>
            <w:shd w:val="clear" w:color="auto" w:fill="auto"/>
            <w:vAlign w:val="center"/>
          </w:tcPr>
          <w:p w14:paraId="2CDE41AF" w14:textId="77777777" w:rsidR="006B04D5" w:rsidRPr="0056212A" w:rsidRDefault="006B04D5" w:rsidP="00343F48"/>
        </w:tc>
        <w:tc>
          <w:tcPr>
            <w:tcW w:w="2214" w:type="dxa"/>
            <w:tcBorders>
              <w:top w:val="nil"/>
              <w:bottom w:val="nil"/>
            </w:tcBorders>
            <w:shd w:val="clear" w:color="auto" w:fill="auto"/>
            <w:vAlign w:val="center"/>
          </w:tcPr>
          <w:p w14:paraId="658AAA7E" w14:textId="77777777" w:rsidR="006B04D5" w:rsidRPr="0056212A" w:rsidRDefault="006B04D5" w:rsidP="00343F48"/>
        </w:tc>
        <w:tc>
          <w:tcPr>
            <w:tcW w:w="2214" w:type="dxa"/>
            <w:tcBorders>
              <w:top w:val="nil"/>
              <w:bottom w:val="nil"/>
            </w:tcBorders>
            <w:shd w:val="clear" w:color="auto" w:fill="auto"/>
            <w:vAlign w:val="center"/>
          </w:tcPr>
          <w:p w14:paraId="13BB8E66" w14:textId="77777777" w:rsidR="006B04D5" w:rsidRPr="0056212A" w:rsidRDefault="006B04D5" w:rsidP="00343F48"/>
        </w:tc>
        <w:tc>
          <w:tcPr>
            <w:tcW w:w="2214" w:type="dxa"/>
            <w:tcBorders>
              <w:top w:val="nil"/>
              <w:bottom w:val="nil"/>
            </w:tcBorders>
            <w:shd w:val="clear" w:color="auto" w:fill="auto"/>
            <w:vAlign w:val="center"/>
          </w:tcPr>
          <w:p w14:paraId="1D52A4BE" w14:textId="77777777" w:rsidR="006B04D5" w:rsidRPr="0056212A" w:rsidRDefault="006B04D5" w:rsidP="00343F48"/>
        </w:tc>
      </w:tr>
      <w:tr w:rsidR="006B04D5" w:rsidRPr="0056212A" w14:paraId="6392A6F3" w14:textId="77777777" w:rsidTr="00343F48">
        <w:trPr>
          <w:trHeight w:hRule="exact" w:val="794"/>
        </w:trPr>
        <w:tc>
          <w:tcPr>
            <w:tcW w:w="2214" w:type="dxa"/>
            <w:tcBorders>
              <w:top w:val="nil"/>
            </w:tcBorders>
            <w:shd w:val="clear" w:color="auto" w:fill="auto"/>
            <w:vAlign w:val="center"/>
          </w:tcPr>
          <w:p w14:paraId="7A268515" w14:textId="77777777" w:rsidR="006B04D5" w:rsidRPr="0056212A" w:rsidRDefault="006B04D5" w:rsidP="00343F48"/>
        </w:tc>
        <w:tc>
          <w:tcPr>
            <w:tcW w:w="2214" w:type="dxa"/>
            <w:tcBorders>
              <w:top w:val="nil"/>
            </w:tcBorders>
            <w:shd w:val="clear" w:color="auto" w:fill="auto"/>
            <w:vAlign w:val="center"/>
          </w:tcPr>
          <w:p w14:paraId="32CC7988" w14:textId="77777777" w:rsidR="006B04D5" w:rsidRPr="0056212A" w:rsidRDefault="006B04D5" w:rsidP="00343F48"/>
        </w:tc>
        <w:tc>
          <w:tcPr>
            <w:tcW w:w="2214" w:type="dxa"/>
            <w:tcBorders>
              <w:top w:val="nil"/>
            </w:tcBorders>
            <w:shd w:val="clear" w:color="auto" w:fill="auto"/>
            <w:vAlign w:val="center"/>
          </w:tcPr>
          <w:p w14:paraId="695F1678" w14:textId="77777777" w:rsidR="006B04D5" w:rsidRPr="0056212A" w:rsidRDefault="006B04D5" w:rsidP="00343F48"/>
        </w:tc>
        <w:tc>
          <w:tcPr>
            <w:tcW w:w="2214" w:type="dxa"/>
            <w:tcBorders>
              <w:top w:val="nil"/>
            </w:tcBorders>
            <w:shd w:val="clear" w:color="auto" w:fill="auto"/>
            <w:vAlign w:val="center"/>
          </w:tcPr>
          <w:p w14:paraId="7FEDDF0B" w14:textId="77777777" w:rsidR="006B04D5" w:rsidRPr="0056212A" w:rsidRDefault="006B04D5" w:rsidP="00343F48"/>
        </w:tc>
      </w:tr>
    </w:tbl>
    <w:p w14:paraId="43BAEB2B" w14:textId="77F37B01" w:rsidR="00466D81" w:rsidRPr="0056212A" w:rsidRDefault="00466D81" w:rsidP="700FDFA4">
      <w:pPr>
        <w:pStyle w:val="Heading1"/>
      </w:pPr>
      <w:bookmarkStart w:id="72" w:name="_Toc179963140"/>
      <w:bookmarkStart w:id="73" w:name="_Toc179963875"/>
      <w:bookmarkStart w:id="74" w:name="_Toc179964026"/>
      <w:bookmarkStart w:id="75" w:name="_Toc179966170"/>
      <w:bookmarkStart w:id="76" w:name="_Toc180564676"/>
      <w:bookmarkStart w:id="77" w:name="_Toc235508266"/>
      <w:bookmarkStart w:id="78" w:name="_Toc358365812"/>
      <w:r w:rsidRPr="0056212A">
        <w:lastRenderedPageBreak/>
        <w:t xml:space="preserve">Marketing </w:t>
      </w:r>
      <w:r w:rsidR="003E6AEE">
        <w:t xml:space="preserve">strategy and </w:t>
      </w:r>
      <w:r w:rsidRPr="0056212A">
        <w:t>plan</w:t>
      </w:r>
      <w:bookmarkEnd w:id="72"/>
      <w:bookmarkEnd w:id="73"/>
      <w:bookmarkEnd w:id="74"/>
      <w:bookmarkEnd w:id="75"/>
      <w:bookmarkEnd w:id="76"/>
      <w:bookmarkEnd w:id="77"/>
      <w:bookmarkEnd w:id="78"/>
      <w:r w:rsidRPr="0056212A">
        <w:t xml:space="preserve"> </w:t>
      </w:r>
    </w:p>
    <w:p w14:paraId="54CB23BB" w14:textId="77777777" w:rsidR="003E6AEE" w:rsidRDefault="003E6AEE" w:rsidP="00AE3C6D">
      <w:pPr>
        <w:pStyle w:val="Heading2"/>
        <w:numPr>
          <w:ilvl w:val="0"/>
          <w:numId w:val="0"/>
        </w:numPr>
        <w:ind w:left="576" w:hanging="576"/>
      </w:pPr>
      <w:bookmarkStart w:id="79" w:name="OLE_LINK1"/>
      <w:bookmarkStart w:id="80" w:name="OLE_LINK2"/>
      <w:r w:rsidRPr="003E6AEE">
        <w:t>Phase 1</w:t>
      </w:r>
      <w:r w:rsidR="0086563E" w:rsidRPr="003E6AEE">
        <w:t xml:space="preserve"> – Develop your marketing strategy</w:t>
      </w:r>
      <w:bookmarkEnd w:id="79"/>
      <w:bookmarkEnd w:id="80"/>
    </w:p>
    <w:p w14:paraId="23FB4B00" w14:textId="56AA7E8E" w:rsidR="0086563E" w:rsidRPr="003E6AEE" w:rsidRDefault="00225AEA" w:rsidP="00432514">
      <w:pPr>
        <w:pStyle w:val="Heading2"/>
      </w:pPr>
      <w:r>
        <w:t>C</w:t>
      </w:r>
      <w:r w:rsidR="0086563E" w:rsidRPr="003E6AEE">
        <w:t>urrent situation</w:t>
      </w:r>
    </w:p>
    <w:p w14:paraId="7A7904FB" w14:textId="66D2D110" w:rsidR="0086563E" w:rsidRDefault="0086563E" w:rsidP="0086563E">
      <w:r>
        <w:t>The best place to start is to collate and review your internal and external insights</w:t>
      </w:r>
      <w:r w:rsidR="26F67815">
        <w:t>.</w:t>
      </w:r>
    </w:p>
    <w:p w14:paraId="34DB49BE" w14:textId="77777777" w:rsidR="00E41342" w:rsidRDefault="00E41342" w:rsidP="00E41342">
      <w:pPr>
        <w:rPr>
          <w:szCs w:val="22"/>
        </w:rPr>
      </w:pPr>
      <w:r w:rsidRPr="2FC7EC3B">
        <w:rPr>
          <w:szCs w:val="22"/>
        </w:rPr>
        <w:t>Resources to help you complete this section:</w:t>
      </w:r>
    </w:p>
    <w:bookmarkStart w:id="81" w:name="_Hlk112322104"/>
    <w:p w14:paraId="1CF93226" w14:textId="77777777" w:rsidR="00E41342" w:rsidRPr="00802C9F" w:rsidRDefault="00E41342" w:rsidP="00E41342">
      <w:pPr>
        <w:pStyle w:val="ListParagraph"/>
        <w:numPr>
          <w:ilvl w:val="0"/>
          <w:numId w:val="6"/>
        </w:numPr>
        <w:rPr>
          <w:szCs w:val="22"/>
        </w:rPr>
      </w:pPr>
      <w:r>
        <w:rPr>
          <w:szCs w:val="22"/>
        </w:rPr>
        <w:fldChar w:fldCharType="begin"/>
      </w:r>
      <w:r>
        <w:rPr>
          <w:szCs w:val="22"/>
        </w:rPr>
        <w:instrText xml:space="preserve"> HYPERLINK "https://www.business.qld.gov.au/running-business/marketing-sales/marketing/strategy-planning/marketing-strategy-planning" \l "marketing-strategy" </w:instrText>
      </w:r>
      <w:r>
        <w:rPr>
          <w:szCs w:val="22"/>
        </w:rPr>
        <w:fldChar w:fldCharType="separate"/>
      </w:r>
      <w:r w:rsidRPr="00802C9F">
        <w:rPr>
          <w:rStyle w:val="Hyperlink"/>
          <w:szCs w:val="22"/>
        </w:rPr>
        <w:t>Develop your marketing strategy in 6 steps</w:t>
      </w:r>
      <w:r>
        <w:rPr>
          <w:szCs w:val="22"/>
        </w:rPr>
        <w:fldChar w:fldCharType="end"/>
      </w:r>
    </w:p>
    <w:p w14:paraId="5DA6FFC1" w14:textId="01CB40B5" w:rsidR="003E6AEE" w:rsidRPr="0086563E" w:rsidRDefault="003E6AEE" w:rsidP="00F2698E">
      <w:pPr>
        <w:pStyle w:val="ListParagraph"/>
        <w:numPr>
          <w:ilvl w:val="0"/>
          <w:numId w:val="6"/>
        </w:numPr>
      </w:pPr>
      <w:r>
        <w:t>Keep in mind what you</w:t>
      </w:r>
      <w:r w:rsidR="001A3783">
        <w:t>’ve</w:t>
      </w:r>
      <w:r>
        <w:t xml:space="preserve"> learned during your p</w:t>
      </w:r>
      <w:r w:rsidRPr="003E6AEE">
        <w:t>roduc</w:t>
      </w:r>
      <w:r>
        <w:t xml:space="preserve">t, </w:t>
      </w:r>
      <w:proofErr w:type="gramStart"/>
      <w:r w:rsidRPr="003E6AEE">
        <w:t>service</w:t>
      </w:r>
      <w:proofErr w:type="gramEnd"/>
      <w:r w:rsidRPr="003E6AEE">
        <w:t xml:space="preserve"> and market analysis</w:t>
      </w:r>
      <w:r>
        <w:t xml:space="preserve"> in the previous section.</w:t>
      </w:r>
    </w:p>
    <w:bookmarkEnd w:id="81"/>
    <w:p w14:paraId="16579056" w14:textId="08E45962" w:rsidR="0086563E" w:rsidRPr="00AE3C6D" w:rsidRDefault="0086563E" w:rsidP="00432514">
      <w:pPr>
        <w:pStyle w:val="Heading2"/>
        <w:rPr>
          <w:i w:val="0"/>
          <w:iCs w:val="0"/>
        </w:rPr>
      </w:pPr>
      <w:r w:rsidRPr="2FC7EC3B">
        <w:rPr>
          <w:i w:val="0"/>
          <w:iCs w:val="0"/>
        </w:rPr>
        <w:t>Marketing objectives</w:t>
      </w:r>
    </w:p>
    <w:p w14:paraId="3848E61F" w14:textId="77777777" w:rsidR="0086563E" w:rsidRPr="0086563E" w:rsidRDefault="0086563E" w:rsidP="0086563E">
      <w:r w:rsidRPr="0086563E">
        <w:t>As a business, it’s important to figure out exactly what you’re aiming to achieve.</w:t>
      </w:r>
    </w:p>
    <w:p w14:paraId="5FB0F38C" w14:textId="77777777" w:rsidR="0086563E" w:rsidRPr="004E5405" w:rsidRDefault="0086563E" w:rsidP="004E5405">
      <w:pPr>
        <w:pStyle w:val="ListParagraph"/>
        <w:numPr>
          <w:ilvl w:val="0"/>
          <w:numId w:val="42"/>
        </w:numPr>
      </w:pPr>
      <w:r w:rsidRPr="004E5405">
        <w:t xml:space="preserve">Set clear, </w:t>
      </w:r>
      <w:proofErr w:type="gramStart"/>
      <w:r w:rsidRPr="004E5405">
        <w:t>realistic</w:t>
      </w:r>
      <w:proofErr w:type="gramEnd"/>
      <w:r w:rsidRPr="004E5405">
        <w:t xml:space="preserve"> and measurable marketing objectives.</w:t>
      </w:r>
    </w:p>
    <w:p w14:paraId="227C3C38" w14:textId="77777777" w:rsidR="0086563E" w:rsidRPr="004E5405" w:rsidRDefault="0086563E" w:rsidP="004E5405">
      <w:pPr>
        <w:pStyle w:val="ListParagraph"/>
        <w:numPr>
          <w:ilvl w:val="0"/>
          <w:numId w:val="42"/>
        </w:numPr>
      </w:pPr>
      <w:r w:rsidRPr="004E5405">
        <w:t xml:space="preserve">Make sure that you </w:t>
      </w:r>
      <w:proofErr w:type="gramStart"/>
      <w:r w:rsidRPr="004E5405">
        <w:t>have the ability to</w:t>
      </w:r>
      <w:proofErr w:type="gramEnd"/>
      <w:r w:rsidRPr="004E5405">
        <w:t xml:space="preserve"> track and measure.</w:t>
      </w:r>
    </w:p>
    <w:p w14:paraId="58E60A44" w14:textId="40D96EAC" w:rsidR="00802C9F" w:rsidRDefault="55793349" w:rsidP="0024630C">
      <w:pPr>
        <w:rPr>
          <w:szCs w:val="22"/>
        </w:rPr>
      </w:pPr>
      <w:r w:rsidRPr="2FC7EC3B">
        <w:rPr>
          <w:szCs w:val="22"/>
        </w:rPr>
        <w:t>Resources to help you complete this section:</w:t>
      </w:r>
    </w:p>
    <w:p w14:paraId="70778922" w14:textId="46F4F413" w:rsidR="00802C9F" w:rsidRPr="00802C9F" w:rsidRDefault="005D2FF3" w:rsidP="00802C9F">
      <w:pPr>
        <w:pStyle w:val="ListParagraph"/>
        <w:numPr>
          <w:ilvl w:val="0"/>
          <w:numId w:val="44"/>
        </w:numPr>
        <w:rPr>
          <w:szCs w:val="22"/>
        </w:rPr>
      </w:pPr>
      <w:hyperlink r:id="rId29" w:anchor="marketing-strategy" w:history="1">
        <w:r w:rsidR="00802C9F" w:rsidRPr="00802C9F">
          <w:rPr>
            <w:rStyle w:val="Hyperlink"/>
            <w:szCs w:val="22"/>
          </w:rPr>
          <w:t>Develop your marketing strategy in 6 steps</w:t>
        </w:r>
      </w:hyperlink>
    </w:p>
    <w:p w14:paraId="26A5F7F7" w14:textId="10628C21" w:rsidR="0086563E" w:rsidRPr="00AE3C6D" w:rsidRDefault="0086563E" w:rsidP="00432514">
      <w:pPr>
        <w:pStyle w:val="Heading2"/>
        <w:rPr>
          <w:i w:val="0"/>
          <w:iCs w:val="0"/>
        </w:rPr>
      </w:pPr>
      <w:r w:rsidRPr="2FC7EC3B">
        <w:rPr>
          <w:i w:val="0"/>
          <w:iCs w:val="0"/>
        </w:rPr>
        <w:t>Target segments</w:t>
      </w:r>
    </w:p>
    <w:p w14:paraId="48269619" w14:textId="77777777" w:rsidR="0086563E" w:rsidRPr="0086563E" w:rsidRDefault="0086563E" w:rsidP="00432514">
      <w:r>
        <w:t>The foundation for effective marketing is to truly understand your customers.</w:t>
      </w:r>
    </w:p>
    <w:p w14:paraId="7A2555D3" w14:textId="0C99843F" w:rsidR="3C787553" w:rsidRDefault="3C787553" w:rsidP="2FC7EC3B">
      <w:pPr>
        <w:rPr>
          <w:szCs w:val="22"/>
        </w:rPr>
      </w:pPr>
      <w:r w:rsidRPr="2FC7EC3B">
        <w:rPr>
          <w:szCs w:val="22"/>
        </w:rPr>
        <w:t>Resources to help you complete this section:</w:t>
      </w:r>
    </w:p>
    <w:p w14:paraId="00EF417C" w14:textId="77777777" w:rsidR="00802C9F" w:rsidRPr="00802C9F" w:rsidRDefault="005D2FF3" w:rsidP="00802C9F">
      <w:pPr>
        <w:pStyle w:val="ListParagraph"/>
        <w:numPr>
          <w:ilvl w:val="0"/>
          <w:numId w:val="6"/>
        </w:numPr>
        <w:rPr>
          <w:szCs w:val="22"/>
        </w:rPr>
      </w:pPr>
      <w:hyperlink r:id="rId30" w:anchor="marketing-strategy" w:history="1">
        <w:r w:rsidR="00802C9F" w:rsidRPr="00802C9F">
          <w:rPr>
            <w:rStyle w:val="Hyperlink"/>
            <w:szCs w:val="22"/>
          </w:rPr>
          <w:t>Develop your marketing strategy in 6 steps</w:t>
        </w:r>
      </w:hyperlink>
    </w:p>
    <w:p w14:paraId="61F810AF" w14:textId="7C547753" w:rsidR="00225AEA" w:rsidRDefault="0086563E" w:rsidP="00FA43C1">
      <w:pPr>
        <w:pStyle w:val="ListParagraph"/>
        <w:numPr>
          <w:ilvl w:val="0"/>
          <w:numId w:val="6"/>
        </w:numPr>
      </w:pPr>
      <w:r w:rsidRPr="0086563E">
        <w:t xml:space="preserve">Read more about </w:t>
      </w:r>
      <w:hyperlink r:id="rId31" w:anchor="Segmentation" w:history="1">
        <w:r w:rsidRPr="0024630C">
          <w:rPr>
            <w:rStyle w:val="Hyperlink"/>
          </w:rPr>
          <w:t>target segments and the STP process</w:t>
        </w:r>
      </w:hyperlink>
      <w:r w:rsidR="00225AEA">
        <w:t xml:space="preserve"> </w:t>
      </w:r>
    </w:p>
    <w:p w14:paraId="4F72A1EA" w14:textId="390EAB87" w:rsidR="00802C9F" w:rsidRDefault="00802C9F" w:rsidP="00FA43C1">
      <w:pPr>
        <w:pStyle w:val="ListParagraph"/>
        <w:numPr>
          <w:ilvl w:val="0"/>
          <w:numId w:val="6"/>
        </w:numPr>
      </w:pPr>
      <w:r>
        <w:t xml:space="preserve">Complete the </w:t>
      </w:r>
      <w:hyperlink r:id="rId32" w:history="1">
        <w:r w:rsidRPr="00E41342">
          <w:rPr>
            <w:rStyle w:val="Hyperlink"/>
          </w:rPr>
          <w:t>customer profile chart</w:t>
        </w:r>
      </w:hyperlink>
      <w:r w:rsidR="00E41342">
        <w:t>.</w:t>
      </w:r>
    </w:p>
    <w:p w14:paraId="0AE2425C" w14:textId="7B7E6547" w:rsidR="00225AEA" w:rsidRDefault="00425F3F" w:rsidP="00432514">
      <w:pPr>
        <w:pStyle w:val="Heading3"/>
      </w:pPr>
      <w:r>
        <w:t xml:space="preserve">3.3.1 </w:t>
      </w:r>
      <w:r w:rsidR="00225AEA">
        <w:t>Customer profile chart</w:t>
      </w:r>
    </w:p>
    <w:p w14:paraId="25187C25" w14:textId="77777777" w:rsidR="00225AEA" w:rsidRPr="00134187" w:rsidRDefault="00225AEA" w:rsidP="00AE3C6D">
      <w:pPr>
        <w:pStyle w:val="BIPstyle"/>
      </w:pPr>
      <w:r w:rsidRPr="00134187">
        <w:t>Think about what you know about your target customers. Add brief notes in the fields below to c</w:t>
      </w:r>
      <w:r w:rsidRPr="00134187">
        <w:rPr>
          <w:color w:val="242424"/>
          <w:shd w:val="clear" w:color="auto" w:fill="FFFFFF"/>
        </w:rPr>
        <w:t>reate customer profiles to help you segment your market.</w:t>
      </w:r>
    </w:p>
    <w:tbl>
      <w:tblPr>
        <w:tblStyle w:val="TableGrid"/>
        <w:tblW w:w="9038" w:type="dxa"/>
        <w:tblLook w:val="04A0" w:firstRow="1" w:lastRow="0" w:firstColumn="1" w:lastColumn="0" w:noHBand="0" w:noVBand="1"/>
      </w:tblPr>
      <w:tblGrid>
        <w:gridCol w:w="3495"/>
        <w:gridCol w:w="5543"/>
      </w:tblGrid>
      <w:tr w:rsidR="00A758F3" w:rsidRPr="00AE3C6D" w14:paraId="7A33AA89" w14:textId="77777777" w:rsidTr="00AE3C6D">
        <w:trPr>
          <w:trHeight w:val="688"/>
          <w:tblHeader/>
        </w:trPr>
        <w:tc>
          <w:tcPr>
            <w:tcW w:w="3495" w:type="dxa"/>
          </w:tcPr>
          <w:p w14:paraId="375F69AD" w14:textId="77777777" w:rsidR="00225AEA" w:rsidRPr="00A758F3" w:rsidRDefault="00225AEA" w:rsidP="00AE3C6D">
            <w:pPr>
              <w:spacing w:after="0" w:line="276" w:lineRule="auto"/>
              <w:rPr>
                <w:b/>
                <w:bCs/>
                <w:color w:val="000000" w:themeColor="text1"/>
                <w:szCs w:val="22"/>
              </w:rPr>
            </w:pPr>
            <w:r w:rsidRPr="00AE3C6D">
              <w:rPr>
                <w:b/>
                <w:bCs/>
                <w:color w:val="000000" w:themeColor="text1"/>
                <w:szCs w:val="22"/>
              </w:rPr>
              <w:lastRenderedPageBreak/>
              <w:t>Key variables</w:t>
            </w:r>
          </w:p>
        </w:tc>
        <w:tc>
          <w:tcPr>
            <w:tcW w:w="5543" w:type="dxa"/>
          </w:tcPr>
          <w:p w14:paraId="6265E5F4" w14:textId="77777777" w:rsidR="00225AEA" w:rsidRPr="00A758F3" w:rsidRDefault="00225AEA" w:rsidP="00AE3C6D">
            <w:pPr>
              <w:spacing w:after="0" w:line="276" w:lineRule="auto"/>
              <w:rPr>
                <w:b/>
                <w:bCs/>
                <w:color w:val="000000" w:themeColor="text1"/>
                <w:szCs w:val="22"/>
              </w:rPr>
            </w:pPr>
            <w:r w:rsidRPr="00AE3C6D">
              <w:rPr>
                <w:b/>
                <w:bCs/>
                <w:color w:val="000000" w:themeColor="text1"/>
                <w:szCs w:val="22"/>
              </w:rPr>
              <w:t>Your customers</w:t>
            </w:r>
          </w:p>
        </w:tc>
      </w:tr>
      <w:tr w:rsidR="00225AEA" w14:paraId="1DD44009" w14:textId="77777777" w:rsidTr="00AE3C6D">
        <w:trPr>
          <w:trHeight w:val="2308"/>
        </w:trPr>
        <w:tc>
          <w:tcPr>
            <w:tcW w:w="3495" w:type="dxa"/>
          </w:tcPr>
          <w:p w14:paraId="2B22555D" w14:textId="77777777" w:rsidR="00225AEA" w:rsidRPr="00A758F3" w:rsidRDefault="00225AEA" w:rsidP="00B7578F">
            <w:pPr>
              <w:spacing w:after="120"/>
              <w:rPr>
                <w:b/>
                <w:bCs/>
                <w:szCs w:val="24"/>
              </w:rPr>
            </w:pPr>
            <w:r w:rsidRPr="00AE3C6D">
              <w:rPr>
                <w:b/>
                <w:bCs/>
                <w:szCs w:val="24"/>
              </w:rPr>
              <w:t>Demographic</w:t>
            </w:r>
          </w:p>
          <w:p w14:paraId="5F31938B" w14:textId="77777777" w:rsidR="00225AEA" w:rsidRPr="004F04CC" w:rsidRDefault="00225AEA" w:rsidP="00F2698E">
            <w:pPr>
              <w:pStyle w:val="ListParagraph"/>
              <w:numPr>
                <w:ilvl w:val="0"/>
                <w:numId w:val="31"/>
              </w:numPr>
              <w:tabs>
                <w:tab w:val="left" w:pos="180"/>
              </w:tabs>
              <w:spacing w:before="0" w:after="0" w:line="264" w:lineRule="auto"/>
              <w:ind w:left="595" w:hanging="357"/>
              <w:rPr>
                <w:b/>
                <w:bCs/>
                <w:i/>
                <w:iCs/>
                <w:sz w:val="20"/>
                <w:szCs w:val="20"/>
              </w:rPr>
            </w:pPr>
            <w:r w:rsidRPr="004F04CC">
              <w:rPr>
                <w:sz w:val="20"/>
                <w:szCs w:val="20"/>
              </w:rPr>
              <w:t>age</w:t>
            </w:r>
          </w:p>
          <w:p w14:paraId="0BF635A2" w14:textId="77777777" w:rsidR="00225AEA" w:rsidRPr="004F04CC" w:rsidRDefault="00225AEA" w:rsidP="00F2698E">
            <w:pPr>
              <w:pStyle w:val="ListParagraph"/>
              <w:numPr>
                <w:ilvl w:val="0"/>
                <w:numId w:val="31"/>
              </w:numPr>
              <w:tabs>
                <w:tab w:val="left" w:pos="180"/>
              </w:tabs>
              <w:spacing w:before="0" w:after="0" w:line="264" w:lineRule="auto"/>
              <w:ind w:left="595" w:hanging="357"/>
              <w:rPr>
                <w:b/>
                <w:bCs/>
                <w:i/>
                <w:iCs/>
                <w:sz w:val="20"/>
                <w:szCs w:val="20"/>
              </w:rPr>
            </w:pPr>
            <w:r w:rsidRPr="004F04CC">
              <w:rPr>
                <w:sz w:val="20"/>
                <w:szCs w:val="20"/>
              </w:rPr>
              <w:t>gender</w:t>
            </w:r>
          </w:p>
          <w:p w14:paraId="7F743E2C" w14:textId="77777777" w:rsidR="00225AEA" w:rsidRPr="004F04CC" w:rsidRDefault="00225AEA" w:rsidP="00F2698E">
            <w:pPr>
              <w:pStyle w:val="ListParagraph"/>
              <w:numPr>
                <w:ilvl w:val="0"/>
                <w:numId w:val="31"/>
              </w:numPr>
              <w:tabs>
                <w:tab w:val="left" w:pos="180"/>
              </w:tabs>
              <w:spacing w:before="0" w:after="0" w:line="264" w:lineRule="auto"/>
              <w:ind w:left="595" w:hanging="357"/>
              <w:rPr>
                <w:b/>
                <w:bCs/>
                <w:i/>
                <w:iCs/>
                <w:sz w:val="20"/>
                <w:szCs w:val="20"/>
              </w:rPr>
            </w:pPr>
            <w:r w:rsidRPr="004F04CC">
              <w:rPr>
                <w:sz w:val="20"/>
                <w:szCs w:val="20"/>
              </w:rPr>
              <w:t>marital status</w:t>
            </w:r>
          </w:p>
          <w:p w14:paraId="29821246" w14:textId="77777777" w:rsidR="00225AEA" w:rsidRPr="004F04CC" w:rsidRDefault="00225AEA" w:rsidP="00F2698E">
            <w:pPr>
              <w:pStyle w:val="ListParagraph"/>
              <w:numPr>
                <w:ilvl w:val="0"/>
                <w:numId w:val="31"/>
              </w:numPr>
              <w:tabs>
                <w:tab w:val="left" w:pos="180"/>
              </w:tabs>
              <w:spacing w:before="0" w:after="0" w:line="264" w:lineRule="auto"/>
              <w:ind w:left="595" w:hanging="357"/>
              <w:rPr>
                <w:b/>
                <w:bCs/>
                <w:sz w:val="20"/>
                <w:szCs w:val="20"/>
              </w:rPr>
            </w:pPr>
            <w:r w:rsidRPr="004F04CC">
              <w:rPr>
                <w:sz w:val="20"/>
                <w:szCs w:val="20"/>
              </w:rPr>
              <w:t>income</w:t>
            </w:r>
          </w:p>
          <w:p w14:paraId="7E03DDAB" w14:textId="77777777" w:rsidR="00225AEA" w:rsidRPr="004F04CC" w:rsidRDefault="00225AEA" w:rsidP="00F2698E">
            <w:pPr>
              <w:pStyle w:val="ListParagraph"/>
              <w:numPr>
                <w:ilvl w:val="0"/>
                <w:numId w:val="31"/>
              </w:numPr>
              <w:tabs>
                <w:tab w:val="left" w:pos="180"/>
              </w:tabs>
              <w:spacing w:before="0" w:after="0" w:line="264" w:lineRule="auto"/>
              <w:ind w:left="595" w:hanging="357"/>
              <w:rPr>
                <w:b/>
                <w:bCs/>
                <w:sz w:val="20"/>
                <w:szCs w:val="20"/>
              </w:rPr>
            </w:pPr>
            <w:r w:rsidRPr="004F04CC">
              <w:rPr>
                <w:sz w:val="20"/>
                <w:szCs w:val="20"/>
              </w:rPr>
              <w:t>education</w:t>
            </w:r>
          </w:p>
          <w:p w14:paraId="53A73990" w14:textId="77777777" w:rsidR="00225AEA" w:rsidRPr="00AE3C6D" w:rsidRDefault="00225AEA" w:rsidP="00F2698E">
            <w:pPr>
              <w:pStyle w:val="ListParagraph"/>
              <w:numPr>
                <w:ilvl w:val="0"/>
                <w:numId w:val="31"/>
              </w:numPr>
              <w:tabs>
                <w:tab w:val="left" w:pos="180"/>
              </w:tabs>
              <w:spacing w:before="0" w:after="0" w:line="264" w:lineRule="auto"/>
              <w:ind w:left="595" w:hanging="357"/>
            </w:pPr>
            <w:r w:rsidRPr="004F04CC">
              <w:rPr>
                <w:sz w:val="20"/>
                <w:szCs w:val="20"/>
              </w:rPr>
              <w:t>occupation</w:t>
            </w:r>
          </w:p>
          <w:p w14:paraId="755BEBF1" w14:textId="07EBF279" w:rsidR="00A758F3" w:rsidRPr="00EE5F3F" w:rsidRDefault="00A758F3" w:rsidP="00F2698E">
            <w:pPr>
              <w:pStyle w:val="ListParagraph"/>
              <w:numPr>
                <w:ilvl w:val="0"/>
                <w:numId w:val="31"/>
              </w:numPr>
              <w:tabs>
                <w:tab w:val="left" w:pos="180"/>
              </w:tabs>
              <w:spacing w:before="0" w:after="0" w:line="264" w:lineRule="auto"/>
              <w:ind w:left="595" w:hanging="357"/>
            </w:pPr>
            <w:r>
              <w:t>etc.</w:t>
            </w:r>
          </w:p>
        </w:tc>
        <w:tc>
          <w:tcPr>
            <w:tcW w:w="5543" w:type="dxa"/>
          </w:tcPr>
          <w:p w14:paraId="62778272" w14:textId="77777777" w:rsidR="00225AEA" w:rsidRPr="0012640A" w:rsidRDefault="00225AEA" w:rsidP="00B7578F">
            <w:pPr>
              <w:tabs>
                <w:tab w:val="left" w:pos="322"/>
              </w:tabs>
              <w:spacing w:after="0"/>
              <w:rPr>
                <w:sz w:val="20"/>
                <w:szCs w:val="20"/>
              </w:rPr>
            </w:pPr>
          </w:p>
        </w:tc>
      </w:tr>
      <w:tr w:rsidR="00225AEA" w14:paraId="77D0CEBA" w14:textId="77777777" w:rsidTr="00AE3C6D">
        <w:trPr>
          <w:trHeight w:val="2799"/>
        </w:trPr>
        <w:tc>
          <w:tcPr>
            <w:tcW w:w="3495" w:type="dxa"/>
          </w:tcPr>
          <w:p w14:paraId="72A94CF8" w14:textId="77777777" w:rsidR="00225AEA" w:rsidRPr="00A758F3" w:rsidRDefault="00225AEA" w:rsidP="00B7578F">
            <w:pPr>
              <w:spacing w:after="120"/>
              <w:rPr>
                <w:b/>
                <w:bCs/>
                <w:szCs w:val="24"/>
              </w:rPr>
            </w:pPr>
            <w:r w:rsidRPr="00AE3C6D">
              <w:rPr>
                <w:b/>
                <w:bCs/>
                <w:szCs w:val="24"/>
              </w:rPr>
              <w:t>Psychographic</w:t>
            </w:r>
          </w:p>
          <w:p w14:paraId="63FAACAB" w14:textId="77777777" w:rsidR="00225AEA" w:rsidRPr="004F04CC" w:rsidRDefault="00225AEA" w:rsidP="00F2698E">
            <w:pPr>
              <w:pStyle w:val="ListParagraph"/>
              <w:numPr>
                <w:ilvl w:val="0"/>
                <w:numId w:val="30"/>
              </w:numPr>
              <w:tabs>
                <w:tab w:val="left" w:pos="180"/>
              </w:tabs>
              <w:spacing w:before="0" w:after="0" w:line="288" w:lineRule="auto"/>
              <w:ind w:left="600"/>
              <w:rPr>
                <w:b/>
                <w:bCs/>
                <w:sz w:val="20"/>
                <w:szCs w:val="20"/>
              </w:rPr>
            </w:pPr>
            <w:r w:rsidRPr="004F04CC">
              <w:rPr>
                <w:sz w:val="20"/>
                <w:szCs w:val="20"/>
              </w:rPr>
              <w:t>personality (e.g., outgoing, conscientious)</w:t>
            </w:r>
          </w:p>
          <w:p w14:paraId="22BF0F96" w14:textId="77777777" w:rsidR="00225AEA" w:rsidRPr="004F04CC" w:rsidRDefault="00225AEA" w:rsidP="00F2698E">
            <w:pPr>
              <w:pStyle w:val="ListParagraph"/>
              <w:numPr>
                <w:ilvl w:val="0"/>
                <w:numId w:val="30"/>
              </w:numPr>
              <w:tabs>
                <w:tab w:val="left" w:pos="180"/>
              </w:tabs>
              <w:spacing w:before="0" w:after="0" w:line="288" w:lineRule="auto"/>
              <w:ind w:left="600"/>
              <w:rPr>
                <w:b/>
                <w:bCs/>
                <w:i/>
                <w:iCs/>
                <w:sz w:val="20"/>
                <w:szCs w:val="20"/>
              </w:rPr>
            </w:pPr>
            <w:r w:rsidRPr="004F04CC">
              <w:rPr>
                <w:sz w:val="20"/>
                <w:szCs w:val="20"/>
              </w:rPr>
              <w:t xml:space="preserve">lifestyle (focus of everyday routines, e.g., work, </w:t>
            </w:r>
            <w:proofErr w:type="gramStart"/>
            <w:r w:rsidRPr="004F04CC">
              <w:rPr>
                <w:sz w:val="20"/>
                <w:szCs w:val="20"/>
              </w:rPr>
              <w:t>health</w:t>
            </w:r>
            <w:proofErr w:type="gramEnd"/>
            <w:r w:rsidRPr="004F04CC">
              <w:rPr>
                <w:sz w:val="20"/>
                <w:szCs w:val="20"/>
              </w:rPr>
              <w:t xml:space="preserve"> or family)</w:t>
            </w:r>
          </w:p>
          <w:p w14:paraId="16C5C3D0" w14:textId="77777777" w:rsidR="00225AEA" w:rsidRPr="004F04CC" w:rsidRDefault="00225AEA" w:rsidP="00F2698E">
            <w:pPr>
              <w:pStyle w:val="ListParagraph"/>
              <w:numPr>
                <w:ilvl w:val="0"/>
                <w:numId w:val="30"/>
              </w:numPr>
              <w:tabs>
                <w:tab w:val="left" w:pos="180"/>
              </w:tabs>
              <w:spacing w:before="0" w:after="0" w:line="288" w:lineRule="auto"/>
              <w:ind w:left="600"/>
              <w:rPr>
                <w:b/>
                <w:bCs/>
                <w:i/>
                <w:iCs/>
                <w:sz w:val="20"/>
                <w:szCs w:val="20"/>
              </w:rPr>
            </w:pPr>
            <w:r w:rsidRPr="004F04CC">
              <w:rPr>
                <w:sz w:val="20"/>
                <w:szCs w:val="20"/>
              </w:rPr>
              <w:t xml:space="preserve">values (e.g., animal welfare, fair </w:t>
            </w:r>
            <w:proofErr w:type="gramStart"/>
            <w:r w:rsidRPr="004F04CC">
              <w:rPr>
                <w:sz w:val="20"/>
                <w:szCs w:val="20"/>
              </w:rPr>
              <w:t>trade</w:t>
            </w:r>
            <w:proofErr w:type="gramEnd"/>
            <w:r w:rsidRPr="004F04CC">
              <w:rPr>
                <w:sz w:val="20"/>
                <w:szCs w:val="20"/>
              </w:rPr>
              <w:t xml:space="preserve"> or sustainability)</w:t>
            </w:r>
          </w:p>
          <w:p w14:paraId="10DC6F7B" w14:textId="77777777" w:rsidR="00225AEA" w:rsidRPr="00AE3C6D" w:rsidRDefault="00225AEA" w:rsidP="00F2698E">
            <w:pPr>
              <w:pStyle w:val="ListParagraph"/>
              <w:numPr>
                <w:ilvl w:val="0"/>
                <w:numId w:val="30"/>
              </w:numPr>
              <w:tabs>
                <w:tab w:val="left" w:pos="180"/>
              </w:tabs>
              <w:spacing w:before="0" w:after="0" w:line="288" w:lineRule="auto"/>
              <w:ind w:left="600"/>
              <w:rPr>
                <w:i/>
                <w:iCs/>
              </w:rPr>
            </w:pPr>
            <w:r w:rsidRPr="004F04CC">
              <w:rPr>
                <w:sz w:val="20"/>
                <w:szCs w:val="20"/>
              </w:rPr>
              <w:t>interests (e.g., hobbies)</w:t>
            </w:r>
          </w:p>
          <w:p w14:paraId="3BF5BFA1" w14:textId="754212D1" w:rsidR="00A758F3" w:rsidRPr="00AE3C6D" w:rsidRDefault="00A758F3" w:rsidP="00F2698E">
            <w:pPr>
              <w:pStyle w:val="ListParagraph"/>
              <w:numPr>
                <w:ilvl w:val="0"/>
                <w:numId w:val="30"/>
              </w:numPr>
              <w:tabs>
                <w:tab w:val="left" w:pos="180"/>
              </w:tabs>
              <w:spacing w:before="0" w:after="0" w:line="288" w:lineRule="auto"/>
              <w:ind w:left="600"/>
            </w:pPr>
            <w:r w:rsidRPr="00AE3C6D">
              <w:t>etc.</w:t>
            </w:r>
          </w:p>
        </w:tc>
        <w:tc>
          <w:tcPr>
            <w:tcW w:w="5543" w:type="dxa"/>
          </w:tcPr>
          <w:p w14:paraId="5DC55EC0" w14:textId="77777777" w:rsidR="00225AEA" w:rsidRPr="0012640A" w:rsidRDefault="00225AEA" w:rsidP="00B7578F">
            <w:pPr>
              <w:tabs>
                <w:tab w:val="left" w:pos="322"/>
              </w:tabs>
              <w:spacing w:after="0"/>
              <w:ind w:left="61" w:hanging="61"/>
              <w:rPr>
                <w:sz w:val="20"/>
                <w:szCs w:val="20"/>
              </w:rPr>
            </w:pPr>
          </w:p>
        </w:tc>
      </w:tr>
      <w:tr w:rsidR="00225AEA" w14:paraId="7FA46A9D" w14:textId="77777777" w:rsidTr="00AE3C6D">
        <w:trPr>
          <w:trHeight w:val="2515"/>
        </w:trPr>
        <w:tc>
          <w:tcPr>
            <w:tcW w:w="3495" w:type="dxa"/>
          </w:tcPr>
          <w:p w14:paraId="2097B3C0" w14:textId="77777777" w:rsidR="00225AEA" w:rsidRPr="00A758F3" w:rsidRDefault="00225AEA" w:rsidP="00B7578F">
            <w:pPr>
              <w:spacing w:after="120"/>
              <w:rPr>
                <w:b/>
                <w:bCs/>
                <w:szCs w:val="24"/>
              </w:rPr>
            </w:pPr>
            <w:r w:rsidRPr="00AE3C6D">
              <w:rPr>
                <w:b/>
                <w:bCs/>
                <w:szCs w:val="24"/>
              </w:rPr>
              <w:t>Behavioural</w:t>
            </w:r>
          </w:p>
          <w:p w14:paraId="76D7A217" w14:textId="77777777" w:rsidR="00225AEA" w:rsidRPr="004F04CC" w:rsidRDefault="00225AEA" w:rsidP="00F2698E">
            <w:pPr>
              <w:pStyle w:val="ListParagraph"/>
              <w:numPr>
                <w:ilvl w:val="0"/>
                <w:numId w:val="29"/>
              </w:numPr>
              <w:tabs>
                <w:tab w:val="left" w:pos="180"/>
              </w:tabs>
              <w:spacing w:before="0" w:after="0" w:line="288" w:lineRule="auto"/>
              <w:ind w:left="600"/>
              <w:rPr>
                <w:b/>
                <w:bCs/>
                <w:sz w:val="20"/>
                <w:szCs w:val="20"/>
              </w:rPr>
            </w:pPr>
            <w:r w:rsidRPr="004F04CC">
              <w:rPr>
                <w:sz w:val="20"/>
                <w:szCs w:val="20"/>
              </w:rPr>
              <w:t xml:space="preserve">usage or buying behaviour (e.g., </w:t>
            </w:r>
            <w:proofErr w:type="gramStart"/>
            <w:r w:rsidRPr="004F04CC">
              <w:rPr>
                <w:sz w:val="20"/>
                <w:szCs w:val="20"/>
              </w:rPr>
              <w:t>daily</w:t>
            </w:r>
            <w:proofErr w:type="gramEnd"/>
            <w:r w:rsidRPr="004F04CC">
              <w:rPr>
                <w:sz w:val="20"/>
                <w:szCs w:val="20"/>
              </w:rPr>
              <w:t xml:space="preserve"> or seasonal)</w:t>
            </w:r>
          </w:p>
          <w:p w14:paraId="49724849" w14:textId="77777777" w:rsidR="00225AEA" w:rsidRPr="004F04CC" w:rsidRDefault="00225AEA" w:rsidP="00F2698E">
            <w:pPr>
              <w:pStyle w:val="ListParagraph"/>
              <w:numPr>
                <w:ilvl w:val="0"/>
                <w:numId w:val="29"/>
              </w:numPr>
              <w:tabs>
                <w:tab w:val="left" w:pos="180"/>
              </w:tabs>
              <w:spacing w:before="0" w:after="0" w:line="288" w:lineRule="auto"/>
              <w:ind w:left="600"/>
              <w:rPr>
                <w:b/>
                <w:bCs/>
                <w:sz w:val="20"/>
                <w:szCs w:val="20"/>
              </w:rPr>
            </w:pPr>
            <w:r w:rsidRPr="004F04CC">
              <w:rPr>
                <w:sz w:val="20"/>
                <w:szCs w:val="20"/>
              </w:rPr>
              <w:t>channels (e.g., buying instore or online)</w:t>
            </w:r>
          </w:p>
          <w:p w14:paraId="68C40B46" w14:textId="77777777" w:rsidR="00225AEA" w:rsidRPr="00AE3C6D" w:rsidRDefault="00225AEA" w:rsidP="00F2698E">
            <w:pPr>
              <w:pStyle w:val="ListParagraph"/>
              <w:numPr>
                <w:ilvl w:val="0"/>
                <w:numId w:val="29"/>
              </w:numPr>
              <w:tabs>
                <w:tab w:val="left" w:pos="180"/>
              </w:tabs>
              <w:spacing w:before="0" w:after="0" w:line="288" w:lineRule="auto"/>
              <w:ind w:left="600"/>
            </w:pPr>
            <w:r w:rsidRPr="004F04CC">
              <w:rPr>
                <w:sz w:val="20"/>
                <w:szCs w:val="20"/>
              </w:rPr>
              <w:t xml:space="preserve">benefits valued (e.g., price, </w:t>
            </w:r>
            <w:proofErr w:type="gramStart"/>
            <w:r w:rsidRPr="004F04CC">
              <w:rPr>
                <w:sz w:val="20"/>
                <w:szCs w:val="20"/>
              </w:rPr>
              <w:t>convenience</w:t>
            </w:r>
            <w:proofErr w:type="gramEnd"/>
            <w:r w:rsidRPr="004F04CC">
              <w:rPr>
                <w:sz w:val="20"/>
                <w:szCs w:val="20"/>
              </w:rPr>
              <w:t xml:space="preserve"> or quality)</w:t>
            </w:r>
          </w:p>
          <w:p w14:paraId="404C0325" w14:textId="3C0AA4D9" w:rsidR="00A758F3" w:rsidRPr="00513D73" w:rsidRDefault="00A758F3" w:rsidP="00F2698E">
            <w:pPr>
              <w:pStyle w:val="ListParagraph"/>
              <w:numPr>
                <w:ilvl w:val="0"/>
                <w:numId w:val="29"/>
              </w:numPr>
              <w:tabs>
                <w:tab w:val="left" w:pos="180"/>
              </w:tabs>
              <w:spacing w:before="0" w:after="0" w:line="288" w:lineRule="auto"/>
              <w:ind w:left="600"/>
            </w:pPr>
            <w:r>
              <w:t>etc.</w:t>
            </w:r>
          </w:p>
        </w:tc>
        <w:tc>
          <w:tcPr>
            <w:tcW w:w="5543" w:type="dxa"/>
          </w:tcPr>
          <w:p w14:paraId="3F216820" w14:textId="77777777" w:rsidR="00225AEA" w:rsidRPr="0012640A" w:rsidRDefault="00225AEA" w:rsidP="00B7578F">
            <w:pPr>
              <w:tabs>
                <w:tab w:val="left" w:pos="322"/>
              </w:tabs>
              <w:spacing w:after="0"/>
              <w:rPr>
                <w:sz w:val="20"/>
                <w:szCs w:val="20"/>
              </w:rPr>
            </w:pPr>
          </w:p>
        </w:tc>
      </w:tr>
      <w:tr w:rsidR="00225AEA" w14:paraId="36613617" w14:textId="77777777" w:rsidTr="00AE3C6D">
        <w:trPr>
          <w:trHeight w:val="2444"/>
        </w:trPr>
        <w:tc>
          <w:tcPr>
            <w:tcW w:w="3495" w:type="dxa"/>
          </w:tcPr>
          <w:p w14:paraId="619B04D1" w14:textId="77777777" w:rsidR="00225AEA" w:rsidRPr="00A758F3" w:rsidRDefault="00225AEA" w:rsidP="00B7578F">
            <w:pPr>
              <w:spacing w:after="120"/>
              <w:rPr>
                <w:b/>
                <w:bCs/>
                <w:szCs w:val="24"/>
              </w:rPr>
            </w:pPr>
            <w:r w:rsidRPr="00AE3C6D">
              <w:rPr>
                <w:b/>
                <w:bCs/>
                <w:szCs w:val="24"/>
              </w:rPr>
              <w:t>Geographic</w:t>
            </w:r>
          </w:p>
          <w:p w14:paraId="1314A277" w14:textId="77777777" w:rsidR="00225AEA" w:rsidRPr="004F04CC" w:rsidRDefault="00225AEA" w:rsidP="00F2698E">
            <w:pPr>
              <w:pStyle w:val="ListParagraph"/>
              <w:numPr>
                <w:ilvl w:val="0"/>
                <w:numId w:val="28"/>
              </w:numPr>
              <w:tabs>
                <w:tab w:val="left" w:pos="180"/>
              </w:tabs>
              <w:spacing w:before="0" w:after="0" w:line="288" w:lineRule="auto"/>
              <w:rPr>
                <w:b/>
                <w:bCs/>
                <w:sz w:val="20"/>
                <w:szCs w:val="20"/>
              </w:rPr>
            </w:pPr>
            <w:r w:rsidRPr="004F04CC">
              <w:rPr>
                <w:sz w:val="20"/>
                <w:szCs w:val="20"/>
              </w:rPr>
              <w:t>country</w:t>
            </w:r>
          </w:p>
          <w:p w14:paraId="19A96F39" w14:textId="77777777" w:rsidR="00225AEA" w:rsidRPr="004F04CC" w:rsidRDefault="00225AEA" w:rsidP="00F2698E">
            <w:pPr>
              <w:pStyle w:val="ListParagraph"/>
              <w:numPr>
                <w:ilvl w:val="0"/>
                <w:numId w:val="28"/>
              </w:numPr>
              <w:tabs>
                <w:tab w:val="left" w:pos="180"/>
              </w:tabs>
              <w:spacing w:before="0" w:after="0" w:line="288" w:lineRule="auto"/>
              <w:rPr>
                <w:b/>
                <w:bCs/>
                <w:sz w:val="20"/>
                <w:szCs w:val="20"/>
              </w:rPr>
            </w:pPr>
            <w:r w:rsidRPr="004F04CC">
              <w:rPr>
                <w:sz w:val="20"/>
                <w:szCs w:val="20"/>
              </w:rPr>
              <w:t>state</w:t>
            </w:r>
          </w:p>
          <w:p w14:paraId="141C95D5" w14:textId="77777777" w:rsidR="00225AEA" w:rsidRPr="004F04CC" w:rsidRDefault="00225AEA" w:rsidP="00F2698E">
            <w:pPr>
              <w:pStyle w:val="ListParagraph"/>
              <w:numPr>
                <w:ilvl w:val="0"/>
                <w:numId w:val="28"/>
              </w:numPr>
              <w:tabs>
                <w:tab w:val="left" w:pos="180"/>
              </w:tabs>
              <w:spacing w:before="0" w:after="0" w:line="288" w:lineRule="auto"/>
              <w:rPr>
                <w:b/>
                <w:bCs/>
                <w:sz w:val="20"/>
                <w:szCs w:val="20"/>
              </w:rPr>
            </w:pPr>
            <w:r w:rsidRPr="004F04CC">
              <w:rPr>
                <w:sz w:val="20"/>
                <w:szCs w:val="20"/>
              </w:rPr>
              <w:t>region</w:t>
            </w:r>
          </w:p>
          <w:p w14:paraId="08F5628C" w14:textId="77777777" w:rsidR="00225AEA" w:rsidRPr="00AE3C6D" w:rsidRDefault="00225AEA" w:rsidP="00F2698E">
            <w:pPr>
              <w:pStyle w:val="ListParagraph"/>
              <w:numPr>
                <w:ilvl w:val="0"/>
                <w:numId w:val="28"/>
              </w:numPr>
              <w:tabs>
                <w:tab w:val="left" w:pos="180"/>
              </w:tabs>
              <w:spacing w:before="0" w:after="0" w:line="288" w:lineRule="auto"/>
              <w:rPr>
                <w:b/>
                <w:bCs/>
              </w:rPr>
            </w:pPr>
            <w:r w:rsidRPr="004F04CC">
              <w:rPr>
                <w:sz w:val="20"/>
                <w:szCs w:val="20"/>
              </w:rPr>
              <w:t>suburb</w:t>
            </w:r>
          </w:p>
          <w:p w14:paraId="27ACC1BB" w14:textId="62FB4FA8" w:rsidR="00A758F3" w:rsidRPr="00AE3C6D" w:rsidRDefault="00A758F3" w:rsidP="00F2698E">
            <w:pPr>
              <w:pStyle w:val="ListParagraph"/>
              <w:numPr>
                <w:ilvl w:val="0"/>
                <w:numId w:val="28"/>
              </w:numPr>
              <w:tabs>
                <w:tab w:val="left" w:pos="180"/>
              </w:tabs>
              <w:spacing w:before="0" w:after="0" w:line="288" w:lineRule="auto"/>
            </w:pPr>
            <w:r w:rsidRPr="00AE3C6D">
              <w:t>etc.</w:t>
            </w:r>
          </w:p>
        </w:tc>
        <w:tc>
          <w:tcPr>
            <w:tcW w:w="5543" w:type="dxa"/>
          </w:tcPr>
          <w:p w14:paraId="2990E300" w14:textId="77777777" w:rsidR="00225AEA" w:rsidRPr="0012640A" w:rsidRDefault="00225AEA" w:rsidP="00B7578F">
            <w:pPr>
              <w:tabs>
                <w:tab w:val="left" w:pos="322"/>
              </w:tabs>
              <w:spacing w:after="0"/>
              <w:rPr>
                <w:sz w:val="20"/>
                <w:szCs w:val="20"/>
              </w:rPr>
            </w:pPr>
          </w:p>
        </w:tc>
      </w:tr>
    </w:tbl>
    <w:p w14:paraId="052CCF16" w14:textId="77777777" w:rsidR="00225AEA" w:rsidRDefault="00225AEA" w:rsidP="00A758F3"/>
    <w:p w14:paraId="552A5672" w14:textId="025C95A3" w:rsidR="000F646D" w:rsidRDefault="000F646D">
      <w:pPr>
        <w:spacing w:before="0" w:after="0" w:line="240" w:lineRule="auto"/>
      </w:pPr>
      <w:r>
        <w:br w:type="page"/>
      </w:r>
    </w:p>
    <w:p w14:paraId="3FBDD8CB" w14:textId="2FA67C12" w:rsidR="0086563E" w:rsidRPr="00AE3C6D" w:rsidRDefault="0086563E" w:rsidP="00432514">
      <w:pPr>
        <w:pStyle w:val="Heading2"/>
        <w:rPr>
          <w:i w:val="0"/>
          <w:iCs w:val="0"/>
        </w:rPr>
      </w:pPr>
      <w:r w:rsidRPr="2FC7EC3B">
        <w:rPr>
          <w:i w:val="0"/>
          <w:iCs w:val="0"/>
        </w:rPr>
        <w:lastRenderedPageBreak/>
        <w:t>Competitive analysis</w:t>
      </w:r>
    </w:p>
    <w:p w14:paraId="498E7A7A" w14:textId="77777777" w:rsidR="002D157B" w:rsidRDefault="0086563E" w:rsidP="00432514">
      <w:r>
        <w:t>To gain a sustainable advantage, you must assess the competitive landscape</w:t>
      </w:r>
      <w:r w:rsidR="002D157B">
        <w:t>.</w:t>
      </w:r>
    </w:p>
    <w:p w14:paraId="4D11155A" w14:textId="3771F17D" w:rsidR="4610243E" w:rsidRDefault="4610243E" w:rsidP="2FC7EC3B">
      <w:pPr>
        <w:rPr>
          <w:szCs w:val="22"/>
        </w:rPr>
      </w:pPr>
      <w:r w:rsidRPr="2FC7EC3B">
        <w:rPr>
          <w:szCs w:val="22"/>
        </w:rPr>
        <w:t>Resources to help you complete this section</w:t>
      </w:r>
      <w:r w:rsidR="0188DACB" w:rsidRPr="2FC7EC3B">
        <w:rPr>
          <w:szCs w:val="22"/>
        </w:rPr>
        <w:t>:</w:t>
      </w:r>
    </w:p>
    <w:p w14:paraId="2A9EE177" w14:textId="75563440" w:rsidR="00A758F3" w:rsidRDefault="002D157B" w:rsidP="00F2698E">
      <w:pPr>
        <w:pStyle w:val="ListParagraph"/>
        <w:numPr>
          <w:ilvl w:val="0"/>
          <w:numId w:val="32"/>
        </w:numPr>
      </w:pPr>
      <w:r>
        <w:t>Read more about</w:t>
      </w:r>
      <w:r w:rsidR="00A758F3">
        <w:t xml:space="preserve"> </w:t>
      </w:r>
      <w:hyperlink r:id="rId33" w:history="1">
        <w:r w:rsidR="00A758F3" w:rsidRPr="00F97014">
          <w:rPr>
            <w:rStyle w:val="Hyperlink"/>
          </w:rPr>
          <w:t>identifying your competitive advantage and value proposition</w:t>
        </w:r>
      </w:hyperlink>
      <w:r w:rsidR="00A758F3" w:rsidRPr="00AE3C6D">
        <w:t>.</w:t>
      </w:r>
    </w:p>
    <w:p w14:paraId="03683232" w14:textId="35116AE3" w:rsidR="002D157B" w:rsidRDefault="002D157B" w:rsidP="00F2698E">
      <w:pPr>
        <w:pStyle w:val="ListParagraph"/>
        <w:numPr>
          <w:ilvl w:val="0"/>
          <w:numId w:val="24"/>
        </w:numPr>
        <w:tabs>
          <w:tab w:val="left" w:pos="180"/>
        </w:tabs>
        <w:spacing w:before="0" w:after="160" w:line="288" w:lineRule="auto"/>
      </w:pPr>
      <w:r>
        <w:t>Complete the competitor profile chart below.</w:t>
      </w:r>
    </w:p>
    <w:p w14:paraId="25B1B968" w14:textId="441CFD16" w:rsidR="000F646D" w:rsidRPr="000F646D" w:rsidRDefault="000F646D" w:rsidP="00432514">
      <w:pPr>
        <w:pStyle w:val="Heading3"/>
        <w:rPr>
          <w:rFonts w:ascii="Segoe UI" w:hAnsi="Segoe UI" w:cs="Segoe UI"/>
          <w:sz w:val="18"/>
          <w:szCs w:val="18"/>
        </w:rPr>
      </w:pPr>
      <w:r>
        <w:t>3</w:t>
      </w:r>
      <w:r w:rsidR="001500FE">
        <w:t>.</w:t>
      </w:r>
      <w:r>
        <w:t>4.1 Competitor profile chart </w:t>
      </w:r>
    </w:p>
    <w:p w14:paraId="2E229B41" w14:textId="58E8D141" w:rsidR="000F646D" w:rsidRDefault="000F646D" w:rsidP="000F646D">
      <w:pPr>
        <w:spacing w:before="0" w:after="0" w:line="240" w:lineRule="auto"/>
        <w:textAlignment w:val="baseline"/>
        <w:rPr>
          <w:rFonts w:cs="Arial"/>
          <w:szCs w:val="22"/>
          <w:lang w:eastAsia="en-AU"/>
        </w:rPr>
      </w:pPr>
      <w:r w:rsidRPr="000F646D">
        <w:rPr>
          <w:rFonts w:cs="Arial"/>
          <w:szCs w:val="22"/>
          <w:lang w:eastAsia="en-AU"/>
        </w:rPr>
        <w:t>Create a profile for each of your competitors by adding brief notes in the fields below. </w:t>
      </w:r>
    </w:p>
    <w:p w14:paraId="76B07FBB" w14:textId="77777777" w:rsidR="00A758F3" w:rsidRPr="000F646D" w:rsidRDefault="00A758F3" w:rsidP="000F646D">
      <w:pPr>
        <w:spacing w:before="0" w:after="0" w:line="240" w:lineRule="auto"/>
        <w:textAlignment w:val="baseline"/>
        <w:rPr>
          <w:rFonts w:ascii="Segoe UI" w:hAnsi="Segoe UI" w:cs="Segoe UI"/>
          <w:sz w:val="18"/>
          <w:szCs w:val="18"/>
          <w:lang w:eastAsia="en-AU"/>
        </w:rPr>
      </w:pPr>
    </w:p>
    <w:tbl>
      <w:tblPr>
        <w:tblStyle w:val="TableGrid"/>
        <w:tblW w:w="0" w:type="dxa"/>
        <w:tblLook w:val="04A0" w:firstRow="1" w:lastRow="0" w:firstColumn="1" w:lastColumn="0" w:noHBand="0" w:noVBand="1"/>
      </w:tblPr>
      <w:tblGrid>
        <w:gridCol w:w="2205"/>
        <w:gridCol w:w="2265"/>
        <w:gridCol w:w="2265"/>
        <w:gridCol w:w="2265"/>
      </w:tblGrid>
      <w:tr w:rsidR="002D157B" w:rsidRPr="00AE3C6D" w14:paraId="6F2E411C" w14:textId="77777777" w:rsidTr="002D157B">
        <w:trPr>
          <w:trHeight w:val="454"/>
          <w:tblHeader/>
        </w:trPr>
        <w:tc>
          <w:tcPr>
            <w:tcW w:w="2205" w:type="dxa"/>
            <w:vAlign w:val="center"/>
            <w:hideMark/>
          </w:tcPr>
          <w:p w14:paraId="007DDB24" w14:textId="774C9186" w:rsidR="000F646D" w:rsidRDefault="000F646D" w:rsidP="00AE3C6D">
            <w:pPr>
              <w:spacing w:before="0" w:after="0" w:line="240" w:lineRule="auto"/>
              <w:jc w:val="center"/>
              <w:textAlignment w:val="baseline"/>
              <w:rPr>
                <w:rFonts w:cs="Arial"/>
                <w:b/>
                <w:bCs/>
                <w:color w:val="000000"/>
                <w:szCs w:val="22"/>
                <w:lang w:eastAsia="en-AU"/>
              </w:rPr>
            </w:pPr>
            <w:r w:rsidRPr="00AE3C6D">
              <w:rPr>
                <w:rFonts w:cs="Arial"/>
                <w:b/>
                <w:bCs/>
                <w:color w:val="000000"/>
                <w:szCs w:val="22"/>
                <w:lang w:eastAsia="en-AU"/>
              </w:rPr>
              <w:t>Key factors</w:t>
            </w:r>
          </w:p>
          <w:p w14:paraId="00AAE99A" w14:textId="01C1BD0A" w:rsidR="00A758F3" w:rsidRPr="00AE3C6D" w:rsidRDefault="00A758F3" w:rsidP="00AE3C6D">
            <w:pPr>
              <w:spacing w:before="0" w:after="0" w:line="240" w:lineRule="auto"/>
              <w:jc w:val="center"/>
              <w:textAlignment w:val="baseline"/>
              <w:rPr>
                <w:rFonts w:ascii="Times New Roman" w:hAnsi="Times New Roman"/>
                <w:b/>
                <w:bCs/>
                <w:color w:val="FFFFFF"/>
                <w:szCs w:val="22"/>
                <w:lang w:eastAsia="en-AU"/>
              </w:rPr>
            </w:pPr>
          </w:p>
        </w:tc>
        <w:tc>
          <w:tcPr>
            <w:tcW w:w="2265" w:type="dxa"/>
            <w:vAlign w:val="center"/>
            <w:hideMark/>
          </w:tcPr>
          <w:p w14:paraId="37D07C62" w14:textId="4F77C147" w:rsidR="000F646D" w:rsidRPr="00AE3C6D" w:rsidRDefault="000F646D" w:rsidP="00AE3C6D">
            <w:pPr>
              <w:spacing w:before="0" w:after="0" w:line="240" w:lineRule="auto"/>
              <w:jc w:val="center"/>
              <w:textAlignment w:val="baseline"/>
              <w:rPr>
                <w:rFonts w:ascii="Times New Roman" w:hAnsi="Times New Roman"/>
                <w:b/>
                <w:bCs/>
                <w:color w:val="FFFFFF"/>
                <w:szCs w:val="22"/>
                <w:lang w:eastAsia="en-AU"/>
              </w:rPr>
            </w:pPr>
            <w:r w:rsidRPr="00AE3C6D">
              <w:rPr>
                <w:rFonts w:cs="Arial"/>
                <w:b/>
                <w:bCs/>
                <w:color w:val="000000"/>
                <w:szCs w:val="22"/>
                <w:lang w:eastAsia="en-AU"/>
              </w:rPr>
              <w:t>Competitor A</w:t>
            </w:r>
          </w:p>
        </w:tc>
        <w:tc>
          <w:tcPr>
            <w:tcW w:w="2265" w:type="dxa"/>
            <w:vAlign w:val="center"/>
            <w:hideMark/>
          </w:tcPr>
          <w:p w14:paraId="5440815C" w14:textId="403E9457" w:rsidR="000F646D" w:rsidRPr="00AE3C6D" w:rsidRDefault="000F646D" w:rsidP="00AE3C6D">
            <w:pPr>
              <w:spacing w:before="0" w:after="0" w:line="240" w:lineRule="auto"/>
              <w:jc w:val="center"/>
              <w:textAlignment w:val="baseline"/>
              <w:rPr>
                <w:rFonts w:ascii="Times New Roman" w:hAnsi="Times New Roman"/>
                <w:b/>
                <w:bCs/>
                <w:color w:val="FFFFFF"/>
                <w:szCs w:val="22"/>
                <w:lang w:eastAsia="en-AU"/>
              </w:rPr>
            </w:pPr>
            <w:r w:rsidRPr="00AE3C6D">
              <w:rPr>
                <w:rFonts w:cs="Arial"/>
                <w:b/>
                <w:bCs/>
                <w:color w:val="000000"/>
                <w:szCs w:val="22"/>
                <w:lang w:eastAsia="en-AU"/>
              </w:rPr>
              <w:t>Competitor B</w:t>
            </w:r>
          </w:p>
        </w:tc>
        <w:tc>
          <w:tcPr>
            <w:tcW w:w="2265" w:type="dxa"/>
            <w:vAlign w:val="center"/>
            <w:hideMark/>
          </w:tcPr>
          <w:p w14:paraId="49AF8FD9" w14:textId="3BCD9563" w:rsidR="000F646D" w:rsidRPr="00AE3C6D" w:rsidRDefault="000F646D" w:rsidP="00AE3C6D">
            <w:pPr>
              <w:spacing w:before="0" w:after="0" w:line="240" w:lineRule="auto"/>
              <w:jc w:val="center"/>
              <w:textAlignment w:val="baseline"/>
              <w:rPr>
                <w:rFonts w:ascii="Times New Roman" w:hAnsi="Times New Roman"/>
                <w:b/>
                <w:bCs/>
                <w:color w:val="FFFFFF"/>
                <w:szCs w:val="22"/>
                <w:lang w:eastAsia="en-AU"/>
              </w:rPr>
            </w:pPr>
            <w:r w:rsidRPr="00AE3C6D">
              <w:rPr>
                <w:rFonts w:cs="Arial"/>
                <w:b/>
                <w:bCs/>
                <w:color w:val="000000"/>
                <w:szCs w:val="22"/>
                <w:lang w:eastAsia="en-AU"/>
              </w:rPr>
              <w:t>Competitor C</w:t>
            </w:r>
          </w:p>
        </w:tc>
      </w:tr>
      <w:tr w:rsidR="000F646D" w:rsidRPr="000F646D" w14:paraId="6DC7B746" w14:textId="77777777" w:rsidTr="00AE3C6D">
        <w:trPr>
          <w:trHeight w:val="2295"/>
        </w:trPr>
        <w:tc>
          <w:tcPr>
            <w:tcW w:w="2205" w:type="dxa"/>
            <w:hideMark/>
          </w:tcPr>
          <w:p w14:paraId="5C84C1BC" w14:textId="77777777" w:rsidR="000F646D" w:rsidRPr="00AE3C6D" w:rsidRDefault="000F646D" w:rsidP="000F646D">
            <w:pPr>
              <w:spacing w:before="0" w:after="0" w:line="240" w:lineRule="auto"/>
              <w:textAlignment w:val="baseline"/>
              <w:rPr>
                <w:rFonts w:ascii="Times New Roman" w:hAnsi="Times New Roman"/>
                <w:b/>
                <w:bCs/>
                <w:szCs w:val="22"/>
                <w:lang w:eastAsia="en-AU"/>
              </w:rPr>
            </w:pPr>
            <w:r w:rsidRPr="00AE3C6D">
              <w:rPr>
                <w:rFonts w:cs="Arial"/>
                <w:b/>
                <w:bCs/>
                <w:szCs w:val="22"/>
                <w:lang w:eastAsia="en-AU"/>
              </w:rPr>
              <w:t>Business profile </w:t>
            </w:r>
          </w:p>
          <w:p w14:paraId="6C093F28" w14:textId="77777777" w:rsidR="000F646D" w:rsidRPr="00AE3C6D" w:rsidRDefault="000F646D" w:rsidP="000F646D">
            <w:pPr>
              <w:spacing w:before="0" w:after="0" w:line="240" w:lineRule="auto"/>
              <w:textAlignment w:val="baseline"/>
              <w:rPr>
                <w:rFonts w:ascii="Times New Roman" w:hAnsi="Times New Roman"/>
                <w:b/>
                <w:bCs/>
                <w:szCs w:val="22"/>
                <w:lang w:eastAsia="en-AU"/>
              </w:rPr>
            </w:pPr>
            <w:r w:rsidRPr="00AE3C6D">
              <w:rPr>
                <w:rFonts w:cs="Arial"/>
                <w:szCs w:val="22"/>
                <w:lang w:eastAsia="en-AU"/>
              </w:rPr>
              <w:t>(e.g., history, locations, employees, customers)</w:t>
            </w:r>
            <w:r w:rsidRPr="00AE3C6D">
              <w:rPr>
                <w:rFonts w:cs="Arial"/>
                <w:b/>
                <w:bCs/>
                <w:szCs w:val="22"/>
                <w:lang w:eastAsia="en-AU"/>
              </w:rPr>
              <w:t> </w:t>
            </w:r>
          </w:p>
        </w:tc>
        <w:tc>
          <w:tcPr>
            <w:tcW w:w="2265" w:type="dxa"/>
            <w:hideMark/>
          </w:tcPr>
          <w:p w14:paraId="39C8D705" w14:textId="77777777" w:rsidR="000F646D" w:rsidRPr="000F646D" w:rsidRDefault="000F646D" w:rsidP="000F646D">
            <w:pPr>
              <w:spacing w:before="0" w:after="0" w:line="240" w:lineRule="auto"/>
              <w:textAlignment w:val="baseline"/>
              <w:rPr>
                <w:rFonts w:ascii="Times New Roman" w:hAnsi="Times New Roman"/>
                <w:sz w:val="24"/>
                <w:szCs w:val="24"/>
                <w:lang w:eastAsia="en-AU"/>
              </w:rPr>
            </w:pPr>
            <w:r w:rsidRPr="000F646D">
              <w:rPr>
                <w:rFonts w:cs="Arial"/>
                <w:sz w:val="20"/>
                <w:szCs w:val="20"/>
                <w:lang w:eastAsia="en-AU"/>
              </w:rPr>
              <w:t> </w:t>
            </w:r>
          </w:p>
        </w:tc>
        <w:tc>
          <w:tcPr>
            <w:tcW w:w="2265" w:type="dxa"/>
            <w:hideMark/>
          </w:tcPr>
          <w:p w14:paraId="68EDAD76" w14:textId="77777777" w:rsidR="000F646D" w:rsidRPr="000F646D" w:rsidRDefault="000F646D" w:rsidP="000F646D">
            <w:pPr>
              <w:spacing w:before="0" w:after="0" w:line="240" w:lineRule="auto"/>
              <w:textAlignment w:val="baseline"/>
              <w:rPr>
                <w:rFonts w:ascii="Times New Roman" w:hAnsi="Times New Roman"/>
                <w:sz w:val="24"/>
                <w:szCs w:val="24"/>
                <w:lang w:eastAsia="en-AU"/>
              </w:rPr>
            </w:pPr>
            <w:r w:rsidRPr="000F646D">
              <w:rPr>
                <w:rFonts w:cs="Arial"/>
                <w:sz w:val="20"/>
                <w:szCs w:val="20"/>
                <w:lang w:eastAsia="en-AU"/>
              </w:rPr>
              <w:t> </w:t>
            </w:r>
          </w:p>
        </w:tc>
        <w:tc>
          <w:tcPr>
            <w:tcW w:w="2265" w:type="dxa"/>
            <w:hideMark/>
          </w:tcPr>
          <w:p w14:paraId="01246F1F" w14:textId="77777777" w:rsidR="000F646D" w:rsidRPr="000F646D" w:rsidRDefault="000F646D" w:rsidP="000F646D">
            <w:pPr>
              <w:spacing w:before="0" w:after="0" w:line="240" w:lineRule="auto"/>
              <w:textAlignment w:val="baseline"/>
              <w:rPr>
                <w:rFonts w:ascii="Times New Roman" w:hAnsi="Times New Roman"/>
                <w:sz w:val="24"/>
                <w:szCs w:val="24"/>
                <w:lang w:eastAsia="en-AU"/>
              </w:rPr>
            </w:pPr>
            <w:r w:rsidRPr="000F646D">
              <w:rPr>
                <w:rFonts w:cs="Arial"/>
                <w:sz w:val="20"/>
                <w:szCs w:val="20"/>
                <w:lang w:eastAsia="en-AU"/>
              </w:rPr>
              <w:t> </w:t>
            </w:r>
          </w:p>
        </w:tc>
      </w:tr>
      <w:tr w:rsidR="000F646D" w:rsidRPr="000F646D" w14:paraId="7C4A8476" w14:textId="77777777" w:rsidTr="00AE3C6D">
        <w:trPr>
          <w:trHeight w:val="2790"/>
        </w:trPr>
        <w:tc>
          <w:tcPr>
            <w:tcW w:w="2205" w:type="dxa"/>
            <w:hideMark/>
          </w:tcPr>
          <w:p w14:paraId="21CEEF6B" w14:textId="77777777" w:rsidR="000F646D" w:rsidRPr="00AE3C6D" w:rsidRDefault="000F646D" w:rsidP="000F646D">
            <w:pPr>
              <w:spacing w:before="0" w:after="0" w:line="240" w:lineRule="auto"/>
              <w:textAlignment w:val="baseline"/>
              <w:rPr>
                <w:rFonts w:ascii="Times New Roman" w:hAnsi="Times New Roman"/>
                <w:b/>
                <w:bCs/>
                <w:szCs w:val="22"/>
                <w:lang w:eastAsia="en-AU"/>
              </w:rPr>
            </w:pPr>
            <w:r w:rsidRPr="00AE3C6D">
              <w:rPr>
                <w:rFonts w:cs="Arial"/>
                <w:b/>
                <w:bCs/>
                <w:szCs w:val="22"/>
                <w:lang w:eastAsia="en-AU"/>
              </w:rPr>
              <w:t>Products and services </w:t>
            </w:r>
          </w:p>
          <w:p w14:paraId="1AC3ABF9" w14:textId="77777777" w:rsidR="000F646D" w:rsidRPr="00AE3C6D" w:rsidRDefault="000F646D" w:rsidP="000F646D">
            <w:pPr>
              <w:spacing w:before="0" w:after="0" w:line="240" w:lineRule="auto"/>
              <w:textAlignment w:val="baseline"/>
              <w:rPr>
                <w:rFonts w:ascii="Times New Roman" w:hAnsi="Times New Roman"/>
                <w:b/>
                <w:bCs/>
                <w:szCs w:val="22"/>
                <w:lang w:eastAsia="en-AU"/>
              </w:rPr>
            </w:pPr>
            <w:r w:rsidRPr="00AE3C6D">
              <w:rPr>
                <w:rFonts w:cs="Arial"/>
                <w:szCs w:val="22"/>
                <w:lang w:eastAsia="en-AU"/>
              </w:rPr>
              <w:t xml:space="preserve">(e.g., range, </w:t>
            </w:r>
            <w:proofErr w:type="gramStart"/>
            <w:r w:rsidRPr="00AE3C6D">
              <w:rPr>
                <w:rFonts w:cs="Arial"/>
                <w:szCs w:val="22"/>
                <w:lang w:eastAsia="en-AU"/>
              </w:rPr>
              <w:t>distribution</w:t>
            </w:r>
            <w:proofErr w:type="gramEnd"/>
            <w:r w:rsidRPr="00AE3C6D">
              <w:rPr>
                <w:rFonts w:cs="Arial"/>
                <w:szCs w:val="22"/>
                <w:lang w:eastAsia="en-AU"/>
              </w:rPr>
              <w:t xml:space="preserve"> and brands)</w:t>
            </w:r>
            <w:r w:rsidRPr="00AE3C6D">
              <w:rPr>
                <w:rFonts w:cs="Arial"/>
                <w:b/>
                <w:bCs/>
                <w:szCs w:val="22"/>
                <w:lang w:eastAsia="en-AU"/>
              </w:rPr>
              <w:t> </w:t>
            </w:r>
          </w:p>
        </w:tc>
        <w:tc>
          <w:tcPr>
            <w:tcW w:w="2265" w:type="dxa"/>
            <w:hideMark/>
          </w:tcPr>
          <w:p w14:paraId="5FA9299A" w14:textId="77777777" w:rsidR="000F646D" w:rsidRPr="000F646D" w:rsidRDefault="000F646D" w:rsidP="000F646D">
            <w:pPr>
              <w:spacing w:before="0" w:after="0" w:line="240" w:lineRule="auto"/>
              <w:ind w:left="60" w:hanging="60"/>
              <w:textAlignment w:val="baseline"/>
              <w:rPr>
                <w:rFonts w:ascii="Times New Roman" w:hAnsi="Times New Roman"/>
                <w:sz w:val="24"/>
                <w:szCs w:val="24"/>
                <w:lang w:eastAsia="en-AU"/>
              </w:rPr>
            </w:pPr>
            <w:r w:rsidRPr="000F646D">
              <w:rPr>
                <w:rFonts w:cs="Arial"/>
                <w:sz w:val="20"/>
                <w:szCs w:val="20"/>
                <w:lang w:eastAsia="en-AU"/>
              </w:rPr>
              <w:t> </w:t>
            </w:r>
          </w:p>
        </w:tc>
        <w:tc>
          <w:tcPr>
            <w:tcW w:w="2265" w:type="dxa"/>
            <w:hideMark/>
          </w:tcPr>
          <w:p w14:paraId="77ADD0FC" w14:textId="77777777" w:rsidR="000F646D" w:rsidRPr="000F646D" w:rsidRDefault="000F646D" w:rsidP="000F646D">
            <w:pPr>
              <w:spacing w:before="0" w:after="0" w:line="240" w:lineRule="auto"/>
              <w:ind w:left="60" w:hanging="60"/>
              <w:textAlignment w:val="baseline"/>
              <w:rPr>
                <w:rFonts w:ascii="Times New Roman" w:hAnsi="Times New Roman"/>
                <w:sz w:val="24"/>
                <w:szCs w:val="24"/>
                <w:lang w:eastAsia="en-AU"/>
              </w:rPr>
            </w:pPr>
            <w:r w:rsidRPr="000F646D">
              <w:rPr>
                <w:rFonts w:cs="Arial"/>
                <w:sz w:val="20"/>
                <w:szCs w:val="20"/>
                <w:lang w:eastAsia="en-AU"/>
              </w:rPr>
              <w:t> </w:t>
            </w:r>
          </w:p>
        </w:tc>
        <w:tc>
          <w:tcPr>
            <w:tcW w:w="2265" w:type="dxa"/>
            <w:hideMark/>
          </w:tcPr>
          <w:p w14:paraId="62373DCB" w14:textId="77777777" w:rsidR="000F646D" w:rsidRPr="000F646D" w:rsidRDefault="000F646D" w:rsidP="000F646D">
            <w:pPr>
              <w:spacing w:before="0" w:after="0" w:line="240" w:lineRule="auto"/>
              <w:ind w:left="60" w:hanging="60"/>
              <w:textAlignment w:val="baseline"/>
              <w:rPr>
                <w:rFonts w:ascii="Times New Roman" w:hAnsi="Times New Roman"/>
                <w:sz w:val="24"/>
                <w:szCs w:val="24"/>
                <w:lang w:eastAsia="en-AU"/>
              </w:rPr>
            </w:pPr>
            <w:r w:rsidRPr="000F646D">
              <w:rPr>
                <w:rFonts w:cs="Arial"/>
                <w:sz w:val="20"/>
                <w:szCs w:val="20"/>
                <w:lang w:eastAsia="en-AU"/>
              </w:rPr>
              <w:t> </w:t>
            </w:r>
          </w:p>
        </w:tc>
      </w:tr>
      <w:tr w:rsidR="000F646D" w:rsidRPr="000F646D" w14:paraId="35CC90BC" w14:textId="77777777" w:rsidTr="00AE3C6D">
        <w:trPr>
          <w:trHeight w:val="2505"/>
        </w:trPr>
        <w:tc>
          <w:tcPr>
            <w:tcW w:w="2205" w:type="dxa"/>
            <w:hideMark/>
          </w:tcPr>
          <w:p w14:paraId="51C89C66" w14:textId="77777777" w:rsidR="000F646D" w:rsidRPr="00AE3C6D" w:rsidRDefault="000F646D" w:rsidP="000F646D">
            <w:pPr>
              <w:spacing w:before="0" w:after="0" w:line="240" w:lineRule="auto"/>
              <w:textAlignment w:val="baseline"/>
              <w:rPr>
                <w:rFonts w:ascii="Times New Roman" w:hAnsi="Times New Roman"/>
                <w:b/>
                <w:bCs/>
                <w:szCs w:val="22"/>
                <w:lang w:eastAsia="en-AU"/>
              </w:rPr>
            </w:pPr>
            <w:r w:rsidRPr="00AE3C6D">
              <w:rPr>
                <w:rFonts w:cs="Arial"/>
                <w:b/>
                <w:bCs/>
                <w:szCs w:val="22"/>
                <w:lang w:eastAsia="en-AU"/>
              </w:rPr>
              <w:t>Pricing model </w:t>
            </w:r>
          </w:p>
          <w:p w14:paraId="1824E6E0" w14:textId="77777777" w:rsidR="000F646D" w:rsidRPr="00AE3C6D" w:rsidRDefault="000F646D" w:rsidP="000F646D">
            <w:pPr>
              <w:spacing w:before="0" w:after="0" w:line="240" w:lineRule="auto"/>
              <w:textAlignment w:val="baseline"/>
              <w:rPr>
                <w:rFonts w:ascii="Times New Roman" w:hAnsi="Times New Roman"/>
                <w:b/>
                <w:bCs/>
                <w:szCs w:val="22"/>
                <w:lang w:eastAsia="en-AU"/>
              </w:rPr>
            </w:pPr>
            <w:r w:rsidRPr="00AE3C6D">
              <w:rPr>
                <w:rFonts w:cs="Arial"/>
                <w:szCs w:val="22"/>
                <w:lang w:eastAsia="en-AU"/>
              </w:rPr>
              <w:t>(e.g., prices and payment options)</w:t>
            </w:r>
            <w:r w:rsidRPr="00AE3C6D">
              <w:rPr>
                <w:rFonts w:cs="Arial"/>
                <w:b/>
                <w:bCs/>
                <w:szCs w:val="22"/>
                <w:lang w:eastAsia="en-AU"/>
              </w:rPr>
              <w:t> </w:t>
            </w:r>
          </w:p>
        </w:tc>
        <w:tc>
          <w:tcPr>
            <w:tcW w:w="2265" w:type="dxa"/>
            <w:hideMark/>
          </w:tcPr>
          <w:p w14:paraId="5AB9CF7A" w14:textId="77777777" w:rsidR="000F646D" w:rsidRPr="000F646D" w:rsidRDefault="000F646D" w:rsidP="000F646D">
            <w:pPr>
              <w:spacing w:before="0" w:after="0" w:line="240" w:lineRule="auto"/>
              <w:textAlignment w:val="baseline"/>
              <w:rPr>
                <w:rFonts w:ascii="Times New Roman" w:hAnsi="Times New Roman"/>
                <w:sz w:val="24"/>
                <w:szCs w:val="24"/>
                <w:lang w:eastAsia="en-AU"/>
              </w:rPr>
            </w:pPr>
            <w:r w:rsidRPr="000F646D">
              <w:rPr>
                <w:rFonts w:cs="Arial"/>
                <w:sz w:val="20"/>
                <w:szCs w:val="20"/>
                <w:lang w:eastAsia="en-AU"/>
              </w:rPr>
              <w:t> </w:t>
            </w:r>
          </w:p>
        </w:tc>
        <w:tc>
          <w:tcPr>
            <w:tcW w:w="2265" w:type="dxa"/>
            <w:hideMark/>
          </w:tcPr>
          <w:p w14:paraId="25596CB0" w14:textId="77777777" w:rsidR="000F646D" w:rsidRPr="000F646D" w:rsidRDefault="000F646D" w:rsidP="000F646D">
            <w:pPr>
              <w:spacing w:before="0" w:after="0" w:line="240" w:lineRule="auto"/>
              <w:textAlignment w:val="baseline"/>
              <w:rPr>
                <w:rFonts w:ascii="Times New Roman" w:hAnsi="Times New Roman"/>
                <w:sz w:val="24"/>
                <w:szCs w:val="24"/>
                <w:lang w:eastAsia="en-AU"/>
              </w:rPr>
            </w:pPr>
            <w:r w:rsidRPr="000F646D">
              <w:rPr>
                <w:rFonts w:cs="Arial"/>
                <w:sz w:val="20"/>
                <w:szCs w:val="20"/>
                <w:lang w:eastAsia="en-AU"/>
              </w:rPr>
              <w:t> </w:t>
            </w:r>
          </w:p>
        </w:tc>
        <w:tc>
          <w:tcPr>
            <w:tcW w:w="2265" w:type="dxa"/>
            <w:hideMark/>
          </w:tcPr>
          <w:p w14:paraId="72AB6EF5" w14:textId="77777777" w:rsidR="000F646D" w:rsidRPr="000F646D" w:rsidRDefault="000F646D" w:rsidP="000F646D">
            <w:pPr>
              <w:spacing w:before="0" w:after="0" w:line="240" w:lineRule="auto"/>
              <w:textAlignment w:val="baseline"/>
              <w:rPr>
                <w:rFonts w:ascii="Times New Roman" w:hAnsi="Times New Roman"/>
                <w:sz w:val="24"/>
                <w:szCs w:val="24"/>
                <w:lang w:eastAsia="en-AU"/>
              </w:rPr>
            </w:pPr>
            <w:r w:rsidRPr="000F646D">
              <w:rPr>
                <w:rFonts w:cs="Arial"/>
                <w:sz w:val="20"/>
                <w:szCs w:val="20"/>
                <w:lang w:eastAsia="en-AU"/>
              </w:rPr>
              <w:t> </w:t>
            </w:r>
          </w:p>
        </w:tc>
      </w:tr>
      <w:tr w:rsidR="000F646D" w:rsidRPr="000F646D" w14:paraId="07AD0AA3" w14:textId="77777777" w:rsidTr="00AE3C6D">
        <w:trPr>
          <w:trHeight w:val="2535"/>
        </w:trPr>
        <w:tc>
          <w:tcPr>
            <w:tcW w:w="2205" w:type="dxa"/>
            <w:hideMark/>
          </w:tcPr>
          <w:p w14:paraId="03D94D26" w14:textId="77777777" w:rsidR="000F646D" w:rsidRPr="00AE3C6D" w:rsidRDefault="000F646D" w:rsidP="000F646D">
            <w:pPr>
              <w:spacing w:before="0" w:after="0" w:line="240" w:lineRule="auto"/>
              <w:textAlignment w:val="baseline"/>
              <w:rPr>
                <w:rFonts w:ascii="Times New Roman" w:hAnsi="Times New Roman"/>
                <w:b/>
                <w:bCs/>
                <w:szCs w:val="22"/>
                <w:lang w:eastAsia="en-AU"/>
              </w:rPr>
            </w:pPr>
            <w:r w:rsidRPr="00AE3C6D">
              <w:rPr>
                <w:rFonts w:cs="Arial"/>
                <w:b/>
                <w:bCs/>
                <w:szCs w:val="22"/>
                <w:lang w:eastAsia="en-AU"/>
              </w:rPr>
              <w:lastRenderedPageBreak/>
              <w:t>Customer service </w:t>
            </w:r>
          </w:p>
          <w:p w14:paraId="42715DE8" w14:textId="77777777" w:rsidR="000F646D" w:rsidRPr="00AE3C6D" w:rsidRDefault="000F646D" w:rsidP="000F646D">
            <w:pPr>
              <w:spacing w:before="0" w:after="0" w:line="240" w:lineRule="auto"/>
              <w:textAlignment w:val="baseline"/>
              <w:rPr>
                <w:rFonts w:ascii="Times New Roman" w:hAnsi="Times New Roman"/>
                <w:b/>
                <w:bCs/>
                <w:szCs w:val="22"/>
                <w:lang w:eastAsia="en-AU"/>
              </w:rPr>
            </w:pPr>
            <w:r w:rsidRPr="00AE3C6D">
              <w:rPr>
                <w:rFonts w:cs="Arial"/>
                <w:szCs w:val="22"/>
                <w:lang w:eastAsia="en-AU"/>
              </w:rPr>
              <w:t>(e.g., standards, reputation and online ratings and reviews)</w:t>
            </w:r>
            <w:r w:rsidRPr="00AE3C6D">
              <w:rPr>
                <w:rFonts w:cs="Arial"/>
                <w:b/>
                <w:bCs/>
                <w:szCs w:val="22"/>
                <w:lang w:eastAsia="en-AU"/>
              </w:rPr>
              <w:t> </w:t>
            </w:r>
          </w:p>
        </w:tc>
        <w:tc>
          <w:tcPr>
            <w:tcW w:w="2265" w:type="dxa"/>
            <w:hideMark/>
          </w:tcPr>
          <w:p w14:paraId="122C627A" w14:textId="77777777" w:rsidR="000F646D" w:rsidRPr="000F646D" w:rsidRDefault="000F646D" w:rsidP="000F646D">
            <w:pPr>
              <w:spacing w:before="0" w:after="0" w:line="240" w:lineRule="auto"/>
              <w:textAlignment w:val="baseline"/>
              <w:rPr>
                <w:rFonts w:ascii="Times New Roman" w:hAnsi="Times New Roman"/>
                <w:sz w:val="24"/>
                <w:szCs w:val="24"/>
                <w:lang w:eastAsia="en-AU"/>
              </w:rPr>
            </w:pPr>
            <w:r w:rsidRPr="000F646D">
              <w:rPr>
                <w:rFonts w:cs="Arial"/>
                <w:sz w:val="20"/>
                <w:szCs w:val="20"/>
                <w:lang w:eastAsia="en-AU"/>
              </w:rPr>
              <w:t> </w:t>
            </w:r>
          </w:p>
        </w:tc>
        <w:tc>
          <w:tcPr>
            <w:tcW w:w="2265" w:type="dxa"/>
            <w:hideMark/>
          </w:tcPr>
          <w:p w14:paraId="4BCAA9F4" w14:textId="77777777" w:rsidR="000F646D" w:rsidRPr="000F646D" w:rsidRDefault="000F646D" w:rsidP="000F646D">
            <w:pPr>
              <w:spacing w:before="0" w:after="0" w:line="240" w:lineRule="auto"/>
              <w:textAlignment w:val="baseline"/>
              <w:rPr>
                <w:rFonts w:ascii="Times New Roman" w:hAnsi="Times New Roman"/>
                <w:sz w:val="24"/>
                <w:szCs w:val="24"/>
                <w:lang w:eastAsia="en-AU"/>
              </w:rPr>
            </w:pPr>
            <w:r w:rsidRPr="000F646D">
              <w:rPr>
                <w:rFonts w:cs="Arial"/>
                <w:sz w:val="20"/>
                <w:szCs w:val="20"/>
                <w:lang w:eastAsia="en-AU"/>
              </w:rPr>
              <w:t> </w:t>
            </w:r>
          </w:p>
        </w:tc>
        <w:tc>
          <w:tcPr>
            <w:tcW w:w="2265" w:type="dxa"/>
            <w:hideMark/>
          </w:tcPr>
          <w:p w14:paraId="38E6C1FE" w14:textId="77777777" w:rsidR="000F646D" w:rsidRPr="000F646D" w:rsidRDefault="000F646D" w:rsidP="000F646D">
            <w:pPr>
              <w:spacing w:before="0" w:after="0" w:line="240" w:lineRule="auto"/>
              <w:textAlignment w:val="baseline"/>
              <w:rPr>
                <w:rFonts w:ascii="Times New Roman" w:hAnsi="Times New Roman"/>
                <w:sz w:val="24"/>
                <w:szCs w:val="24"/>
                <w:lang w:eastAsia="en-AU"/>
              </w:rPr>
            </w:pPr>
            <w:r w:rsidRPr="000F646D">
              <w:rPr>
                <w:rFonts w:cs="Arial"/>
                <w:sz w:val="20"/>
                <w:szCs w:val="20"/>
                <w:lang w:eastAsia="en-AU"/>
              </w:rPr>
              <w:t> </w:t>
            </w:r>
          </w:p>
        </w:tc>
      </w:tr>
      <w:tr w:rsidR="000F646D" w:rsidRPr="000F646D" w14:paraId="68665114" w14:textId="77777777" w:rsidTr="00AE3C6D">
        <w:trPr>
          <w:trHeight w:val="2535"/>
        </w:trPr>
        <w:tc>
          <w:tcPr>
            <w:tcW w:w="2205" w:type="dxa"/>
            <w:hideMark/>
          </w:tcPr>
          <w:p w14:paraId="147DCF22" w14:textId="77777777" w:rsidR="000F646D" w:rsidRPr="00AE3C6D" w:rsidRDefault="000F646D" w:rsidP="000F646D">
            <w:pPr>
              <w:spacing w:before="0" w:after="0" w:line="240" w:lineRule="auto"/>
              <w:textAlignment w:val="baseline"/>
              <w:rPr>
                <w:rFonts w:ascii="Times New Roman" w:hAnsi="Times New Roman"/>
                <w:b/>
                <w:bCs/>
                <w:szCs w:val="22"/>
                <w:lang w:eastAsia="en-AU"/>
              </w:rPr>
            </w:pPr>
            <w:r w:rsidRPr="00AE3C6D">
              <w:rPr>
                <w:rFonts w:cs="Arial"/>
                <w:b/>
                <w:bCs/>
                <w:szCs w:val="22"/>
                <w:lang w:eastAsia="en-AU"/>
              </w:rPr>
              <w:t>Supply chain </w:t>
            </w:r>
          </w:p>
          <w:p w14:paraId="397FFC81" w14:textId="77777777" w:rsidR="000F646D" w:rsidRPr="00AE3C6D" w:rsidRDefault="000F646D" w:rsidP="000F646D">
            <w:pPr>
              <w:spacing w:before="0" w:after="0" w:line="240" w:lineRule="auto"/>
              <w:textAlignment w:val="baseline"/>
              <w:rPr>
                <w:rFonts w:ascii="Times New Roman" w:hAnsi="Times New Roman"/>
                <w:b/>
                <w:bCs/>
                <w:szCs w:val="22"/>
                <w:lang w:eastAsia="en-AU"/>
              </w:rPr>
            </w:pPr>
            <w:r w:rsidRPr="00AE3C6D">
              <w:rPr>
                <w:rFonts w:cs="Arial"/>
                <w:szCs w:val="22"/>
                <w:lang w:eastAsia="en-AU"/>
              </w:rPr>
              <w:t>(Whose products do they sell? Are they an exclusive distributor?)</w:t>
            </w:r>
            <w:r w:rsidRPr="00AE3C6D">
              <w:rPr>
                <w:rFonts w:cs="Arial"/>
                <w:b/>
                <w:bCs/>
                <w:szCs w:val="22"/>
                <w:lang w:eastAsia="en-AU"/>
              </w:rPr>
              <w:t> </w:t>
            </w:r>
          </w:p>
        </w:tc>
        <w:tc>
          <w:tcPr>
            <w:tcW w:w="2265" w:type="dxa"/>
            <w:hideMark/>
          </w:tcPr>
          <w:p w14:paraId="7E06C0B1" w14:textId="77777777" w:rsidR="000F646D" w:rsidRPr="000F646D" w:rsidRDefault="000F646D" w:rsidP="000F646D">
            <w:pPr>
              <w:spacing w:before="0" w:after="0" w:line="240" w:lineRule="auto"/>
              <w:textAlignment w:val="baseline"/>
              <w:rPr>
                <w:rFonts w:ascii="Times New Roman" w:hAnsi="Times New Roman"/>
                <w:sz w:val="24"/>
                <w:szCs w:val="24"/>
                <w:lang w:eastAsia="en-AU"/>
              </w:rPr>
            </w:pPr>
            <w:r w:rsidRPr="000F646D">
              <w:rPr>
                <w:rFonts w:cs="Arial"/>
                <w:sz w:val="20"/>
                <w:szCs w:val="20"/>
                <w:lang w:eastAsia="en-AU"/>
              </w:rPr>
              <w:t> </w:t>
            </w:r>
          </w:p>
        </w:tc>
        <w:tc>
          <w:tcPr>
            <w:tcW w:w="2265" w:type="dxa"/>
            <w:hideMark/>
          </w:tcPr>
          <w:p w14:paraId="641B52B7" w14:textId="77777777" w:rsidR="000F646D" w:rsidRPr="000F646D" w:rsidRDefault="000F646D" w:rsidP="000F646D">
            <w:pPr>
              <w:spacing w:before="0" w:after="0" w:line="240" w:lineRule="auto"/>
              <w:textAlignment w:val="baseline"/>
              <w:rPr>
                <w:rFonts w:ascii="Times New Roman" w:hAnsi="Times New Roman"/>
                <w:sz w:val="24"/>
                <w:szCs w:val="24"/>
                <w:lang w:eastAsia="en-AU"/>
              </w:rPr>
            </w:pPr>
            <w:r w:rsidRPr="000F646D">
              <w:rPr>
                <w:rFonts w:cs="Arial"/>
                <w:sz w:val="20"/>
                <w:szCs w:val="20"/>
                <w:lang w:eastAsia="en-AU"/>
              </w:rPr>
              <w:t> </w:t>
            </w:r>
          </w:p>
        </w:tc>
        <w:tc>
          <w:tcPr>
            <w:tcW w:w="2265" w:type="dxa"/>
            <w:hideMark/>
          </w:tcPr>
          <w:p w14:paraId="07411F9C" w14:textId="77777777" w:rsidR="000F646D" w:rsidRPr="000F646D" w:rsidRDefault="000F646D" w:rsidP="000F646D">
            <w:pPr>
              <w:spacing w:before="0" w:after="0" w:line="240" w:lineRule="auto"/>
              <w:textAlignment w:val="baseline"/>
              <w:rPr>
                <w:rFonts w:ascii="Times New Roman" w:hAnsi="Times New Roman"/>
                <w:sz w:val="24"/>
                <w:szCs w:val="24"/>
                <w:lang w:eastAsia="en-AU"/>
              </w:rPr>
            </w:pPr>
            <w:r w:rsidRPr="000F646D">
              <w:rPr>
                <w:rFonts w:cs="Arial"/>
                <w:sz w:val="20"/>
                <w:szCs w:val="20"/>
                <w:lang w:eastAsia="en-AU"/>
              </w:rPr>
              <w:t> </w:t>
            </w:r>
          </w:p>
        </w:tc>
      </w:tr>
      <w:tr w:rsidR="000F646D" w:rsidRPr="000F646D" w14:paraId="21CD9E86" w14:textId="77777777" w:rsidTr="00AE3C6D">
        <w:trPr>
          <w:trHeight w:val="2535"/>
        </w:trPr>
        <w:tc>
          <w:tcPr>
            <w:tcW w:w="2205" w:type="dxa"/>
            <w:hideMark/>
          </w:tcPr>
          <w:p w14:paraId="384148F4" w14:textId="77777777" w:rsidR="000F646D" w:rsidRPr="00AE3C6D" w:rsidRDefault="000F646D" w:rsidP="000F646D">
            <w:pPr>
              <w:spacing w:before="0" w:after="0" w:line="240" w:lineRule="auto"/>
              <w:textAlignment w:val="baseline"/>
              <w:rPr>
                <w:rFonts w:ascii="Times New Roman" w:hAnsi="Times New Roman"/>
                <w:b/>
                <w:bCs/>
                <w:szCs w:val="22"/>
                <w:lang w:eastAsia="en-AU"/>
              </w:rPr>
            </w:pPr>
            <w:r w:rsidRPr="00AE3C6D">
              <w:rPr>
                <w:rFonts w:cs="Arial"/>
                <w:b/>
                <w:bCs/>
                <w:szCs w:val="22"/>
                <w:lang w:eastAsia="en-AU"/>
              </w:rPr>
              <w:t>Brand difference </w:t>
            </w:r>
          </w:p>
          <w:p w14:paraId="3B988691" w14:textId="77777777" w:rsidR="000F646D" w:rsidRPr="00AE3C6D" w:rsidRDefault="000F646D" w:rsidP="000F646D">
            <w:pPr>
              <w:spacing w:before="0" w:after="0" w:line="240" w:lineRule="auto"/>
              <w:textAlignment w:val="baseline"/>
              <w:rPr>
                <w:rFonts w:ascii="Times New Roman" w:hAnsi="Times New Roman"/>
                <w:b/>
                <w:bCs/>
                <w:szCs w:val="22"/>
                <w:lang w:eastAsia="en-AU"/>
              </w:rPr>
            </w:pPr>
            <w:r w:rsidRPr="00AE3C6D">
              <w:rPr>
                <w:rFonts w:cs="Arial"/>
                <w:szCs w:val="22"/>
                <w:lang w:eastAsia="en-AU"/>
              </w:rPr>
              <w:t>(What gives them an advantage – are they the cheapest, fastest, biggest, etc.?)</w:t>
            </w:r>
            <w:r w:rsidRPr="00AE3C6D">
              <w:rPr>
                <w:rFonts w:cs="Arial"/>
                <w:b/>
                <w:bCs/>
                <w:szCs w:val="22"/>
                <w:lang w:eastAsia="en-AU"/>
              </w:rPr>
              <w:t> </w:t>
            </w:r>
          </w:p>
        </w:tc>
        <w:tc>
          <w:tcPr>
            <w:tcW w:w="2265" w:type="dxa"/>
            <w:hideMark/>
          </w:tcPr>
          <w:p w14:paraId="656F3EEB" w14:textId="77777777" w:rsidR="000F646D" w:rsidRPr="000F646D" w:rsidRDefault="000F646D" w:rsidP="000F646D">
            <w:pPr>
              <w:spacing w:before="0" w:after="0" w:line="240" w:lineRule="auto"/>
              <w:textAlignment w:val="baseline"/>
              <w:rPr>
                <w:rFonts w:ascii="Times New Roman" w:hAnsi="Times New Roman"/>
                <w:sz w:val="24"/>
                <w:szCs w:val="24"/>
                <w:lang w:eastAsia="en-AU"/>
              </w:rPr>
            </w:pPr>
            <w:r w:rsidRPr="000F646D">
              <w:rPr>
                <w:rFonts w:cs="Arial"/>
                <w:sz w:val="20"/>
                <w:szCs w:val="20"/>
                <w:lang w:eastAsia="en-AU"/>
              </w:rPr>
              <w:t> </w:t>
            </w:r>
          </w:p>
        </w:tc>
        <w:tc>
          <w:tcPr>
            <w:tcW w:w="2265" w:type="dxa"/>
            <w:hideMark/>
          </w:tcPr>
          <w:p w14:paraId="77CD99D4" w14:textId="77777777" w:rsidR="000F646D" w:rsidRPr="000F646D" w:rsidRDefault="000F646D" w:rsidP="000F646D">
            <w:pPr>
              <w:spacing w:before="0" w:after="0" w:line="240" w:lineRule="auto"/>
              <w:textAlignment w:val="baseline"/>
              <w:rPr>
                <w:rFonts w:ascii="Times New Roman" w:hAnsi="Times New Roman"/>
                <w:sz w:val="24"/>
                <w:szCs w:val="24"/>
                <w:lang w:eastAsia="en-AU"/>
              </w:rPr>
            </w:pPr>
            <w:r w:rsidRPr="000F646D">
              <w:rPr>
                <w:rFonts w:cs="Arial"/>
                <w:sz w:val="20"/>
                <w:szCs w:val="20"/>
                <w:lang w:eastAsia="en-AU"/>
              </w:rPr>
              <w:t> </w:t>
            </w:r>
          </w:p>
        </w:tc>
        <w:tc>
          <w:tcPr>
            <w:tcW w:w="2265" w:type="dxa"/>
            <w:hideMark/>
          </w:tcPr>
          <w:p w14:paraId="25935FC4" w14:textId="77777777" w:rsidR="000F646D" w:rsidRPr="000F646D" w:rsidRDefault="000F646D" w:rsidP="000F646D">
            <w:pPr>
              <w:spacing w:before="0" w:after="0" w:line="240" w:lineRule="auto"/>
              <w:textAlignment w:val="baseline"/>
              <w:rPr>
                <w:rFonts w:ascii="Times New Roman" w:hAnsi="Times New Roman"/>
                <w:sz w:val="24"/>
                <w:szCs w:val="24"/>
                <w:lang w:eastAsia="en-AU"/>
              </w:rPr>
            </w:pPr>
            <w:r w:rsidRPr="000F646D">
              <w:rPr>
                <w:rFonts w:cs="Arial"/>
                <w:sz w:val="20"/>
                <w:szCs w:val="20"/>
                <w:lang w:eastAsia="en-AU"/>
              </w:rPr>
              <w:t> </w:t>
            </w:r>
          </w:p>
        </w:tc>
      </w:tr>
      <w:tr w:rsidR="000F646D" w:rsidRPr="000F646D" w14:paraId="5F37DBAE" w14:textId="77777777" w:rsidTr="00AE3C6D">
        <w:trPr>
          <w:trHeight w:val="2535"/>
        </w:trPr>
        <w:tc>
          <w:tcPr>
            <w:tcW w:w="2205" w:type="dxa"/>
            <w:hideMark/>
          </w:tcPr>
          <w:p w14:paraId="6847369F" w14:textId="77777777" w:rsidR="000F646D" w:rsidRPr="00AE3C6D" w:rsidRDefault="000F646D" w:rsidP="000F646D">
            <w:pPr>
              <w:spacing w:before="0" w:after="0" w:line="240" w:lineRule="auto"/>
              <w:textAlignment w:val="baseline"/>
              <w:rPr>
                <w:rFonts w:ascii="Times New Roman" w:hAnsi="Times New Roman"/>
                <w:b/>
                <w:bCs/>
                <w:szCs w:val="22"/>
                <w:lang w:eastAsia="en-AU"/>
              </w:rPr>
            </w:pPr>
            <w:r w:rsidRPr="00A758F3">
              <w:rPr>
                <w:rFonts w:cs="Arial"/>
                <w:b/>
                <w:bCs/>
                <w:szCs w:val="22"/>
                <w:lang w:eastAsia="en-AU"/>
              </w:rPr>
              <w:t>Marketing approach </w:t>
            </w:r>
          </w:p>
          <w:p w14:paraId="0F075798" w14:textId="77777777" w:rsidR="000F646D" w:rsidRPr="00AE3C6D" w:rsidRDefault="000F646D" w:rsidP="000F646D">
            <w:pPr>
              <w:spacing w:before="0" w:after="0" w:line="240" w:lineRule="auto"/>
              <w:textAlignment w:val="baseline"/>
              <w:rPr>
                <w:rFonts w:ascii="Times New Roman" w:hAnsi="Times New Roman"/>
                <w:b/>
                <w:bCs/>
                <w:szCs w:val="22"/>
                <w:lang w:eastAsia="en-AU"/>
              </w:rPr>
            </w:pPr>
            <w:r w:rsidRPr="00AE3C6D">
              <w:rPr>
                <w:rFonts w:cs="Arial"/>
                <w:b/>
                <w:bCs/>
                <w:szCs w:val="22"/>
                <w:lang w:eastAsia="en-AU"/>
              </w:rPr>
              <w:t> </w:t>
            </w:r>
          </w:p>
          <w:p w14:paraId="27B80FED" w14:textId="77777777" w:rsidR="000F646D" w:rsidRPr="00AE3C6D" w:rsidRDefault="000F646D" w:rsidP="000F646D">
            <w:pPr>
              <w:spacing w:before="0" w:after="0" w:line="240" w:lineRule="auto"/>
              <w:textAlignment w:val="baseline"/>
              <w:rPr>
                <w:rFonts w:ascii="Times New Roman" w:hAnsi="Times New Roman"/>
                <w:b/>
                <w:bCs/>
                <w:szCs w:val="22"/>
                <w:lang w:eastAsia="en-AU"/>
              </w:rPr>
            </w:pPr>
            <w:r w:rsidRPr="00AE3C6D">
              <w:rPr>
                <w:rFonts w:cs="Arial"/>
                <w:szCs w:val="22"/>
                <w:lang w:eastAsia="en-AU"/>
              </w:rPr>
              <w:t>(Their channels and messages. Review their social media, website, and presence in local media.)</w:t>
            </w:r>
            <w:r w:rsidRPr="00AE3C6D">
              <w:rPr>
                <w:rFonts w:cs="Arial"/>
                <w:b/>
                <w:bCs/>
                <w:szCs w:val="22"/>
                <w:lang w:eastAsia="en-AU"/>
              </w:rPr>
              <w:t> </w:t>
            </w:r>
          </w:p>
        </w:tc>
        <w:tc>
          <w:tcPr>
            <w:tcW w:w="2265" w:type="dxa"/>
            <w:hideMark/>
          </w:tcPr>
          <w:p w14:paraId="5B47C94B" w14:textId="77777777" w:rsidR="000F646D" w:rsidRPr="000F646D" w:rsidRDefault="000F646D" w:rsidP="000F646D">
            <w:pPr>
              <w:spacing w:before="0" w:after="0" w:line="240" w:lineRule="auto"/>
              <w:textAlignment w:val="baseline"/>
              <w:rPr>
                <w:rFonts w:ascii="Times New Roman" w:hAnsi="Times New Roman"/>
                <w:sz w:val="24"/>
                <w:szCs w:val="24"/>
                <w:lang w:eastAsia="en-AU"/>
              </w:rPr>
            </w:pPr>
            <w:r w:rsidRPr="000F646D">
              <w:rPr>
                <w:rFonts w:cs="Arial"/>
                <w:sz w:val="20"/>
                <w:szCs w:val="20"/>
                <w:lang w:eastAsia="en-AU"/>
              </w:rPr>
              <w:t> </w:t>
            </w:r>
          </w:p>
        </w:tc>
        <w:tc>
          <w:tcPr>
            <w:tcW w:w="2265" w:type="dxa"/>
            <w:hideMark/>
          </w:tcPr>
          <w:p w14:paraId="6C02260C" w14:textId="77777777" w:rsidR="000F646D" w:rsidRPr="000F646D" w:rsidRDefault="000F646D" w:rsidP="000F646D">
            <w:pPr>
              <w:spacing w:before="0" w:after="0" w:line="240" w:lineRule="auto"/>
              <w:textAlignment w:val="baseline"/>
              <w:rPr>
                <w:rFonts w:ascii="Times New Roman" w:hAnsi="Times New Roman"/>
                <w:sz w:val="24"/>
                <w:szCs w:val="24"/>
                <w:lang w:eastAsia="en-AU"/>
              </w:rPr>
            </w:pPr>
            <w:r w:rsidRPr="000F646D">
              <w:rPr>
                <w:rFonts w:cs="Arial"/>
                <w:sz w:val="20"/>
                <w:szCs w:val="20"/>
                <w:lang w:eastAsia="en-AU"/>
              </w:rPr>
              <w:t> </w:t>
            </w:r>
          </w:p>
        </w:tc>
        <w:tc>
          <w:tcPr>
            <w:tcW w:w="2265" w:type="dxa"/>
            <w:hideMark/>
          </w:tcPr>
          <w:p w14:paraId="297A9877" w14:textId="77777777" w:rsidR="000F646D" w:rsidRPr="000F646D" w:rsidRDefault="000F646D" w:rsidP="000F646D">
            <w:pPr>
              <w:spacing w:before="0" w:after="0" w:line="240" w:lineRule="auto"/>
              <w:textAlignment w:val="baseline"/>
              <w:rPr>
                <w:rFonts w:ascii="Times New Roman" w:hAnsi="Times New Roman"/>
                <w:sz w:val="24"/>
                <w:szCs w:val="24"/>
                <w:lang w:eastAsia="en-AU"/>
              </w:rPr>
            </w:pPr>
            <w:r w:rsidRPr="000F646D">
              <w:rPr>
                <w:rFonts w:cs="Arial"/>
                <w:sz w:val="20"/>
                <w:szCs w:val="20"/>
                <w:lang w:eastAsia="en-AU"/>
              </w:rPr>
              <w:t> </w:t>
            </w:r>
          </w:p>
        </w:tc>
      </w:tr>
    </w:tbl>
    <w:p w14:paraId="5CA03CB0" w14:textId="77777777" w:rsidR="00697F8A" w:rsidRDefault="00697F8A" w:rsidP="000F646D">
      <w:pPr>
        <w:spacing w:before="0" w:after="0" w:line="240" w:lineRule="auto"/>
        <w:textAlignment w:val="baseline"/>
        <w:rPr>
          <w:rFonts w:cs="Arial"/>
          <w:b/>
          <w:bCs/>
          <w:szCs w:val="22"/>
          <w:lang w:eastAsia="en-AU"/>
        </w:rPr>
      </w:pPr>
    </w:p>
    <w:p w14:paraId="7CF382DD" w14:textId="5793D005" w:rsidR="000F646D" w:rsidRPr="000F646D" w:rsidRDefault="000F646D" w:rsidP="000F646D">
      <w:pPr>
        <w:spacing w:before="0" w:after="0" w:line="240" w:lineRule="auto"/>
        <w:textAlignment w:val="baseline"/>
        <w:rPr>
          <w:rFonts w:ascii="Segoe UI" w:hAnsi="Segoe UI" w:cs="Segoe UI"/>
          <w:sz w:val="18"/>
          <w:szCs w:val="18"/>
          <w:lang w:eastAsia="en-AU"/>
        </w:rPr>
      </w:pPr>
      <w:r w:rsidRPr="000F646D">
        <w:rPr>
          <w:rFonts w:cs="Arial"/>
          <w:b/>
          <w:bCs/>
          <w:szCs w:val="22"/>
          <w:lang w:eastAsia="en-AU"/>
        </w:rPr>
        <w:t xml:space="preserve">Your next step: </w:t>
      </w:r>
      <w:r w:rsidRPr="000F646D">
        <w:rPr>
          <w:rFonts w:cs="Arial"/>
          <w:szCs w:val="22"/>
          <w:lang w:eastAsia="en-AU"/>
        </w:rPr>
        <w:t>Continue to evaluate competitors and use this information to identify gaps in the market and enhance your marketing strategy. </w:t>
      </w:r>
    </w:p>
    <w:p w14:paraId="68AAD512" w14:textId="35312C53" w:rsidR="0086563E" w:rsidRPr="00AE3C6D" w:rsidRDefault="0086563E" w:rsidP="00432514">
      <w:pPr>
        <w:pStyle w:val="Heading2"/>
        <w:rPr>
          <w:i w:val="0"/>
          <w:iCs w:val="0"/>
        </w:rPr>
      </w:pPr>
      <w:r w:rsidRPr="2FC7EC3B">
        <w:rPr>
          <w:i w:val="0"/>
          <w:iCs w:val="0"/>
        </w:rPr>
        <w:t>Brand positioning</w:t>
      </w:r>
    </w:p>
    <w:p w14:paraId="5409FB7D" w14:textId="2B685994" w:rsidR="002D157B" w:rsidRDefault="0086563E" w:rsidP="00432514">
      <w:r>
        <w:t>Brand represents who you are, what you stand for and how you are different</w:t>
      </w:r>
      <w:r w:rsidR="00697F8A">
        <w:t xml:space="preserve">. </w:t>
      </w:r>
      <w:r>
        <w:br/>
      </w:r>
      <w:r w:rsidR="095B5E80">
        <w:t>Resources to help you complete this section:</w:t>
      </w:r>
    </w:p>
    <w:p w14:paraId="1C17B57C" w14:textId="61E16E04" w:rsidR="00C75E07" w:rsidRDefault="005D2FF3" w:rsidP="00F2698E">
      <w:pPr>
        <w:numPr>
          <w:ilvl w:val="0"/>
          <w:numId w:val="25"/>
        </w:numPr>
        <w:ind w:left="360"/>
      </w:pPr>
      <w:hyperlink r:id="rId34" w:history="1">
        <w:r w:rsidR="008D1CC2" w:rsidRPr="003A6F2E">
          <w:rPr>
            <w:rStyle w:val="Hyperlink"/>
          </w:rPr>
          <w:t>branding your business</w:t>
        </w:r>
      </w:hyperlink>
    </w:p>
    <w:p w14:paraId="75D07061" w14:textId="12CBE426" w:rsidR="11E943A3" w:rsidRDefault="005D2FF3" w:rsidP="2FC7EC3B">
      <w:pPr>
        <w:numPr>
          <w:ilvl w:val="0"/>
          <w:numId w:val="25"/>
        </w:numPr>
        <w:ind w:left="360"/>
        <w:rPr>
          <w:rFonts w:eastAsia="Arial" w:cs="Arial"/>
          <w:b/>
          <w:bCs/>
          <w:szCs w:val="22"/>
        </w:rPr>
      </w:pPr>
      <w:hyperlink r:id="rId35" w:history="1">
        <w:r w:rsidR="00612049" w:rsidRPr="00612049">
          <w:rPr>
            <w:rStyle w:val="Hyperlink"/>
            <w:rFonts w:eastAsia="Arial" w:cs="Arial"/>
            <w:szCs w:val="22"/>
          </w:rPr>
          <w:t>i</w:t>
        </w:r>
        <w:r w:rsidR="11E943A3" w:rsidRPr="00612049">
          <w:rPr>
            <w:rStyle w:val="Hyperlink"/>
            <w:rFonts w:eastAsia="Arial" w:cs="Arial"/>
            <w:szCs w:val="22"/>
          </w:rPr>
          <w:t>dentifying your competitive advantage and value proposition</w:t>
        </w:r>
      </w:hyperlink>
      <w:r w:rsidR="00612049">
        <w:rPr>
          <w:rFonts w:eastAsia="Arial" w:cs="Arial"/>
          <w:szCs w:val="22"/>
        </w:rPr>
        <w:t>.</w:t>
      </w:r>
    </w:p>
    <w:p w14:paraId="279636F3" w14:textId="24C594A6" w:rsidR="00C75E07" w:rsidRDefault="00C75E07" w:rsidP="00432514">
      <w:pPr>
        <w:pStyle w:val="Heading3"/>
      </w:pPr>
      <w:r>
        <w:t>3.5.1 Customer value proposition</w:t>
      </w:r>
    </w:p>
    <w:p w14:paraId="00DF47E7" w14:textId="77777777" w:rsidR="00603257" w:rsidRDefault="00C75E07" w:rsidP="00F2698E">
      <w:pPr>
        <w:pStyle w:val="ListParagraph"/>
        <w:numPr>
          <w:ilvl w:val="0"/>
          <w:numId w:val="33"/>
        </w:numPr>
      </w:pPr>
      <w:r>
        <w:t xml:space="preserve">Use our </w:t>
      </w:r>
      <w:hyperlink r:id="rId36" w:history="1">
        <w:r w:rsidRPr="003F7C68">
          <w:rPr>
            <w:rStyle w:val="Hyperlink"/>
          </w:rPr>
          <w:t>template to develop your value proposition</w:t>
        </w:r>
      </w:hyperlink>
      <w:r>
        <w:t xml:space="preserve"> </w:t>
      </w:r>
    </w:p>
    <w:p w14:paraId="15DB23FA" w14:textId="1AC0C3E2" w:rsidR="00C75E07" w:rsidRDefault="00603257" w:rsidP="00F2698E">
      <w:pPr>
        <w:pStyle w:val="ListParagraph"/>
        <w:numPr>
          <w:ilvl w:val="0"/>
          <w:numId w:val="33"/>
        </w:numPr>
      </w:pPr>
      <w:r>
        <w:t>Add</w:t>
      </w:r>
      <w:r w:rsidR="6447B6BC">
        <w:t>/insert</w:t>
      </w:r>
      <w:r w:rsidR="00C75E07">
        <w:t xml:space="preserve"> your final CVP here</w:t>
      </w:r>
      <w:r w:rsidR="00652349">
        <w:t>.</w:t>
      </w:r>
    </w:p>
    <w:p w14:paraId="5C6D216B" w14:textId="368C73DF" w:rsidR="00697F8A" w:rsidRDefault="00697F8A" w:rsidP="00432514">
      <w:pPr>
        <w:pStyle w:val="Heading3"/>
      </w:pPr>
      <w:r>
        <w:t>3.5.</w:t>
      </w:r>
      <w:r w:rsidR="00C75E07">
        <w:t>2</w:t>
      </w:r>
      <w:r>
        <w:t xml:space="preserve"> One-page brand strategy</w:t>
      </w:r>
    </w:p>
    <w:p w14:paraId="6CAF3B9E" w14:textId="7B56CA0C" w:rsidR="00697F8A" w:rsidRDefault="00697F8A" w:rsidP="00603257">
      <w:pPr>
        <w:tabs>
          <w:tab w:val="left" w:pos="180"/>
        </w:tabs>
        <w:spacing w:before="0" w:after="160" w:line="288" w:lineRule="auto"/>
      </w:pPr>
      <w:r>
        <w:t xml:space="preserve">Assess your ideal brand positioning against the 3 Cs: true to your </w:t>
      </w:r>
      <w:r w:rsidRPr="00603257">
        <w:rPr>
          <w:b/>
          <w:bCs/>
        </w:rPr>
        <w:t>company</w:t>
      </w:r>
      <w:r>
        <w:t xml:space="preserve">, compelling to </w:t>
      </w:r>
      <w:r w:rsidRPr="00603257">
        <w:rPr>
          <w:b/>
          <w:bCs/>
        </w:rPr>
        <w:t>customers</w:t>
      </w:r>
      <w:r>
        <w:t xml:space="preserve"> and different from </w:t>
      </w:r>
      <w:r w:rsidRPr="00603257">
        <w:rPr>
          <w:b/>
          <w:bCs/>
        </w:rPr>
        <w:t>competitors</w:t>
      </w:r>
      <w:r>
        <w:t>.</w:t>
      </w:r>
    </w:p>
    <w:p w14:paraId="0D2D06C4" w14:textId="017AE6EB" w:rsidR="1463B629" w:rsidRDefault="1463B629" w:rsidP="00603257">
      <w:pPr>
        <w:tabs>
          <w:tab w:val="left" w:pos="180"/>
        </w:tabs>
        <w:spacing w:before="0" w:after="160" w:line="288" w:lineRule="auto"/>
        <w:rPr>
          <w:szCs w:val="22"/>
        </w:rPr>
      </w:pPr>
      <w:r w:rsidRPr="2FC7EC3B">
        <w:rPr>
          <w:szCs w:val="22"/>
        </w:rPr>
        <w:t>Resources to help you complete this section:</w:t>
      </w:r>
    </w:p>
    <w:p w14:paraId="3E8F2D8B" w14:textId="47733A76" w:rsidR="6207CB9D" w:rsidRDefault="005D2FF3" w:rsidP="00603257">
      <w:pPr>
        <w:pStyle w:val="ListParagraph"/>
        <w:numPr>
          <w:ilvl w:val="0"/>
          <w:numId w:val="3"/>
        </w:numPr>
        <w:tabs>
          <w:tab w:val="left" w:pos="180"/>
        </w:tabs>
        <w:spacing w:before="0" w:after="160" w:line="288" w:lineRule="auto"/>
        <w:rPr>
          <w:rFonts w:eastAsia="Arial" w:cs="Arial"/>
          <w:szCs w:val="22"/>
        </w:rPr>
      </w:pPr>
      <w:hyperlink r:id="rId37" w:history="1">
        <w:r w:rsidR="00E03433" w:rsidRPr="005C0ECF">
          <w:rPr>
            <w:rStyle w:val="Hyperlink"/>
            <w:szCs w:val="22"/>
          </w:rPr>
          <w:t>branding your business</w:t>
        </w:r>
      </w:hyperlink>
      <w:r w:rsidR="00E03433">
        <w:rPr>
          <w:szCs w:val="22"/>
        </w:rPr>
        <w:t>.</w:t>
      </w:r>
    </w:p>
    <w:tbl>
      <w:tblPr>
        <w:tblStyle w:val="TableGrid"/>
        <w:tblW w:w="8926" w:type="dxa"/>
        <w:tblCellMar>
          <w:top w:w="142" w:type="dxa"/>
        </w:tblCellMar>
        <w:tblLook w:val="04A0" w:firstRow="1" w:lastRow="0" w:firstColumn="1" w:lastColumn="0" w:noHBand="0" w:noVBand="1"/>
      </w:tblPr>
      <w:tblGrid>
        <w:gridCol w:w="1943"/>
        <w:gridCol w:w="6983"/>
      </w:tblGrid>
      <w:tr w:rsidR="00697F8A" w:rsidRPr="00697F8A" w14:paraId="6F1FB9CE" w14:textId="77777777" w:rsidTr="00AE3C6D">
        <w:trPr>
          <w:trHeight w:val="752"/>
        </w:trPr>
        <w:tc>
          <w:tcPr>
            <w:tcW w:w="1943" w:type="dxa"/>
            <w:vAlign w:val="center"/>
          </w:tcPr>
          <w:p w14:paraId="20AC749D" w14:textId="3B50C206" w:rsidR="00697F8A" w:rsidRPr="00697F8A" w:rsidRDefault="00697F8A" w:rsidP="00AE3C6D">
            <w:pPr>
              <w:tabs>
                <w:tab w:val="left" w:pos="180"/>
              </w:tabs>
              <w:spacing w:before="0" w:after="160" w:line="288" w:lineRule="auto"/>
              <w:ind w:left="180"/>
            </w:pPr>
            <w:r w:rsidRPr="00697F8A">
              <w:rPr>
                <w:b/>
                <w:bCs/>
              </w:rPr>
              <w:t>Vision</w:t>
            </w:r>
          </w:p>
          <w:p w14:paraId="13027930" w14:textId="77777777" w:rsidR="00697F8A" w:rsidRPr="00697F8A" w:rsidRDefault="00697F8A" w:rsidP="00AE3C6D">
            <w:pPr>
              <w:tabs>
                <w:tab w:val="left" w:pos="180"/>
              </w:tabs>
              <w:spacing w:before="0" w:after="160" w:line="288" w:lineRule="auto"/>
              <w:ind w:left="180"/>
            </w:pPr>
            <w:r w:rsidRPr="00697F8A">
              <w:t>The long-term ambition for your business</w:t>
            </w:r>
          </w:p>
        </w:tc>
        <w:tc>
          <w:tcPr>
            <w:tcW w:w="6983" w:type="dxa"/>
            <w:vAlign w:val="center"/>
          </w:tcPr>
          <w:p w14:paraId="60EFEB38" w14:textId="77777777" w:rsidR="00697F8A" w:rsidRPr="00697F8A" w:rsidRDefault="00697F8A" w:rsidP="00AE3C6D">
            <w:pPr>
              <w:tabs>
                <w:tab w:val="left" w:pos="180"/>
              </w:tabs>
              <w:spacing w:before="0" w:after="160" w:line="288" w:lineRule="auto"/>
              <w:ind w:left="180"/>
            </w:pPr>
          </w:p>
        </w:tc>
      </w:tr>
      <w:tr w:rsidR="00697F8A" w:rsidRPr="00697F8A" w14:paraId="1AC2EA07" w14:textId="77777777" w:rsidTr="00AE3C6D">
        <w:trPr>
          <w:trHeight w:val="752"/>
        </w:trPr>
        <w:tc>
          <w:tcPr>
            <w:tcW w:w="1943" w:type="dxa"/>
            <w:vAlign w:val="center"/>
          </w:tcPr>
          <w:p w14:paraId="2F27F458" w14:textId="2430470F" w:rsidR="00697F8A" w:rsidRPr="00697F8A" w:rsidRDefault="00697F8A" w:rsidP="00AE3C6D">
            <w:pPr>
              <w:tabs>
                <w:tab w:val="left" w:pos="180"/>
              </w:tabs>
              <w:spacing w:before="0" w:after="160" w:line="288" w:lineRule="auto"/>
              <w:ind w:left="180"/>
            </w:pPr>
            <w:r w:rsidRPr="00697F8A">
              <w:rPr>
                <w:b/>
                <w:bCs/>
              </w:rPr>
              <w:t>Purpose</w:t>
            </w:r>
          </w:p>
          <w:p w14:paraId="2AD5AC03" w14:textId="77777777" w:rsidR="00697F8A" w:rsidRPr="00697F8A" w:rsidRDefault="00697F8A" w:rsidP="00AE3C6D">
            <w:pPr>
              <w:tabs>
                <w:tab w:val="left" w:pos="180"/>
              </w:tabs>
              <w:spacing w:before="0" w:after="160" w:line="288" w:lineRule="auto"/>
              <w:ind w:left="180"/>
            </w:pPr>
            <w:r w:rsidRPr="00697F8A">
              <w:t>Your ‘why’ – it’s your main reason for being in business</w:t>
            </w:r>
          </w:p>
        </w:tc>
        <w:tc>
          <w:tcPr>
            <w:tcW w:w="6983" w:type="dxa"/>
            <w:vAlign w:val="center"/>
          </w:tcPr>
          <w:p w14:paraId="6234B2F9" w14:textId="77777777" w:rsidR="00697F8A" w:rsidRPr="00697F8A" w:rsidRDefault="00697F8A" w:rsidP="00AE3C6D">
            <w:pPr>
              <w:tabs>
                <w:tab w:val="left" w:pos="180"/>
              </w:tabs>
              <w:spacing w:before="0" w:after="160" w:line="288" w:lineRule="auto"/>
              <w:ind w:left="180"/>
            </w:pPr>
          </w:p>
        </w:tc>
      </w:tr>
      <w:tr w:rsidR="00697F8A" w:rsidRPr="00697F8A" w14:paraId="2E822DE8" w14:textId="77777777" w:rsidTr="00AE3C6D">
        <w:trPr>
          <w:trHeight w:val="752"/>
        </w:trPr>
        <w:tc>
          <w:tcPr>
            <w:tcW w:w="1943" w:type="dxa"/>
            <w:vAlign w:val="center"/>
          </w:tcPr>
          <w:p w14:paraId="4298D3C7" w14:textId="6B22CCFC" w:rsidR="00697F8A" w:rsidRPr="00697F8A" w:rsidRDefault="00697F8A" w:rsidP="00AE3C6D">
            <w:pPr>
              <w:tabs>
                <w:tab w:val="left" w:pos="180"/>
              </w:tabs>
              <w:spacing w:before="0" w:after="160" w:line="288" w:lineRule="auto"/>
              <w:ind w:left="180"/>
            </w:pPr>
            <w:r w:rsidRPr="00697F8A">
              <w:rPr>
                <w:b/>
                <w:bCs/>
              </w:rPr>
              <w:t>Values</w:t>
            </w:r>
          </w:p>
          <w:p w14:paraId="7C014CD6" w14:textId="77777777" w:rsidR="00697F8A" w:rsidRPr="00697F8A" w:rsidRDefault="00697F8A" w:rsidP="00AE3C6D">
            <w:pPr>
              <w:tabs>
                <w:tab w:val="left" w:pos="180"/>
              </w:tabs>
              <w:spacing w:before="0" w:after="160" w:line="288" w:lineRule="auto"/>
              <w:ind w:left="180"/>
              <w:rPr>
                <w:b/>
                <w:bCs/>
              </w:rPr>
            </w:pPr>
            <w:r w:rsidRPr="00697F8A">
              <w:t>The behaviours that your business values</w:t>
            </w:r>
          </w:p>
        </w:tc>
        <w:tc>
          <w:tcPr>
            <w:tcW w:w="6983" w:type="dxa"/>
            <w:vAlign w:val="center"/>
          </w:tcPr>
          <w:p w14:paraId="58ED9BE3" w14:textId="77777777" w:rsidR="00697F8A" w:rsidRPr="00697F8A" w:rsidRDefault="00697F8A" w:rsidP="00AE3C6D">
            <w:pPr>
              <w:tabs>
                <w:tab w:val="left" w:pos="180"/>
              </w:tabs>
              <w:spacing w:before="0" w:after="160" w:line="288" w:lineRule="auto"/>
              <w:ind w:left="180"/>
            </w:pPr>
          </w:p>
        </w:tc>
      </w:tr>
      <w:tr w:rsidR="00697F8A" w:rsidRPr="00697F8A" w14:paraId="4E9C6854" w14:textId="77777777" w:rsidTr="00AE3C6D">
        <w:trPr>
          <w:trHeight w:val="752"/>
        </w:trPr>
        <w:tc>
          <w:tcPr>
            <w:tcW w:w="1943" w:type="dxa"/>
            <w:vAlign w:val="center"/>
          </w:tcPr>
          <w:p w14:paraId="5327D9F9" w14:textId="311EC4C7" w:rsidR="00697F8A" w:rsidRPr="00697F8A" w:rsidRDefault="00697F8A" w:rsidP="00AE3C6D">
            <w:pPr>
              <w:tabs>
                <w:tab w:val="left" w:pos="180"/>
              </w:tabs>
              <w:spacing w:before="0" w:after="160" w:line="288" w:lineRule="auto"/>
              <w:ind w:left="180"/>
            </w:pPr>
            <w:r w:rsidRPr="00697F8A">
              <w:rPr>
                <w:b/>
                <w:bCs/>
              </w:rPr>
              <w:t>Promise</w:t>
            </w:r>
          </w:p>
          <w:p w14:paraId="3AE2043E" w14:textId="77777777" w:rsidR="00697F8A" w:rsidRPr="00697F8A" w:rsidRDefault="00697F8A" w:rsidP="00AE3C6D">
            <w:pPr>
              <w:tabs>
                <w:tab w:val="left" w:pos="180"/>
              </w:tabs>
              <w:spacing w:before="0" w:after="160" w:line="288" w:lineRule="auto"/>
              <w:ind w:left="180"/>
            </w:pPr>
            <w:r w:rsidRPr="00697F8A">
              <w:t>Your compelling commitment to everyone</w:t>
            </w:r>
          </w:p>
        </w:tc>
        <w:tc>
          <w:tcPr>
            <w:tcW w:w="6983" w:type="dxa"/>
            <w:vAlign w:val="center"/>
          </w:tcPr>
          <w:p w14:paraId="0BC98FC0" w14:textId="77777777" w:rsidR="00697F8A" w:rsidRPr="00697F8A" w:rsidRDefault="00697F8A" w:rsidP="00AE3C6D">
            <w:pPr>
              <w:tabs>
                <w:tab w:val="left" w:pos="180"/>
              </w:tabs>
              <w:spacing w:before="0" w:after="160" w:line="288" w:lineRule="auto"/>
              <w:ind w:left="180"/>
            </w:pPr>
          </w:p>
        </w:tc>
      </w:tr>
      <w:tr w:rsidR="00697F8A" w:rsidRPr="00697F8A" w14:paraId="792840DC" w14:textId="77777777" w:rsidTr="00AE3C6D">
        <w:trPr>
          <w:trHeight w:val="752"/>
        </w:trPr>
        <w:tc>
          <w:tcPr>
            <w:tcW w:w="1943" w:type="dxa"/>
            <w:vAlign w:val="center"/>
          </w:tcPr>
          <w:p w14:paraId="615B4577" w14:textId="046FC90F" w:rsidR="00697F8A" w:rsidRPr="00697F8A" w:rsidRDefault="00697F8A" w:rsidP="00AE3C6D">
            <w:pPr>
              <w:tabs>
                <w:tab w:val="left" w:pos="180"/>
              </w:tabs>
              <w:spacing w:before="0" w:after="160" w:line="288" w:lineRule="auto"/>
              <w:ind w:left="180"/>
              <w:rPr>
                <w:b/>
                <w:bCs/>
              </w:rPr>
            </w:pPr>
            <w:r w:rsidRPr="00697F8A">
              <w:rPr>
                <w:b/>
                <w:bCs/>
              </w:rPr>
              <w:t>Personality</w:t>
            </w:r>
          </w:p>
          <w:p w14:paraId="0584D61A" w14:textId="77777777" w:rsidR="00697F8A" w:rsidRPr="00697F8A" w:rsidRDefault="00697F8A" w:rsidP="00AE3C6D">
            <w:pPr>
              <w:tabs>
                <w:tab w:val="left" w:pos="180"/>
              </w:tabs>
              <w:spacing w:before="0" w:after="160" w:line="288" w:lineRule="auto"/>
              <w:ind w:left="180"/>
              <w:rPr>
                <w:b/>
                <w:bCs/>
              </w:rPr>
            </w:pPr>
            <w:r w:rsidRPr="00697F8A">
              <w:t xml:space="preserve">Your voice – your tone, </w:t>
            </w:r>
            <w:proofErr w:type="gramStart"/>
            <w:r w:rsidRPr="00697F8A">
              <w:lastRenderedPageBreak/>
              <w:t>manner</w:t>
            </w:r>
            <w:proofErr w:type="gramEnd"/>
            <w:r w:rsidRPr="00697F8A">
              <w:t xml:space="preserve"> and style</w:t>
            </w:r>
          </w:p>
        </w:tc>
        <w:tc>
          <w:tcPr>
            <w:tcW w:w="6983" w:type="dxa"/>
            <w:vAlign w:val="center"/>
          </w:tcPr>
          <w:p w14:paraId="54165E30" w14:textId="77777777" w:rsidR="00697F8A" w:rsidRPr="00697F8A" w:rsidRDefault="00697F8A" w:rsidP="00AE3C6D">
            <w:pPr>
              <w:tabs>
                <w:tab w:val="left" w:pos="180"/>
              </w:tabs>
              <w:spacing w:before="0" w:after="160" w:line="288" w:lineRule="auto"/>
              <w:ind w:left="180"/>
              <w:rPr>
                <w:i/>
                <w:iCs/>
              </w:rPr>
            </w:pPr>
          </w:p>
        </w:tc>
      </w:tr>
      <w:tr w:rsidR="00697F8A" w:rsidRPr="00697F8A" w14:paraId="6993EB31" w14:textId="77777777" w:rsidTr="00AE3C6D">
        <w:trPr>
          <w:trHeight w:val="752"/>
        </w:trPr>
        <w:tc>
          <w:tcPr>
            <w:tcW w:w="1943" w:type="dxa"/>
            <w:vAlign w:val="center"/>
          </w:tcPr>
          <w:p w14:paraId="184D2791" w14:textId="4F80F1DB" w:rsidR="00697F8A" w:rsidRPr="00697F8A" w:rsidRDefault="00697F8A" w:rsidP="00AE3C6D">
            <w:pPr>
              <w:tabs>
                <w:tab w:val="left" w:pos="180"/>
              </w:tabs>
              <w:spacing w:before="0" w:after="160" w:line="288" w:lineRule="auto"/>
              <w:ind w:left="180"/>
              <w:rPr>
                <w:b/>
                <w:bCs/>
              </w:rPr>
            </w:pPr>
            <w:r w:rsidRPr="00697F8A">
              <w:rPr>
                <w:b/>
                <w:bCs/>
              </w:rPr>
              <w:t>Proof</w:t>
            </w:r>
          </w:p>
          <w:p w14:paraId="62F3B207" w14:textId="77777777" w:rsidR="00697F8A" w:rsidRPr="00697F8A" w:rsidRDefault="00697F8A" w:rsidP="00AE3C6D">
            <w:pPr>
              <w:tabs>
                <w:tab w:val="left" w:pos="180"/>
              </w:tabs>
              <w:spacing w:before="0" w:after="160" w:line="288" w:lineRule="auto"/>
              <w:ind w:left="180"/>
              <w:rPr>
                <w:b/>
                <w:bCs/>
              </w:rPr>
            </w:pPr>
            <w:r w:rsidRPr="00697F8A">
              <w:t>Your evidence – emotional and rational benefits</w:t>
            </w:r>
          </w:p>
        </w:tc>
        <w:tc>
          <w:tcPr>
            <w:tcW w:w="6983" w:type="dxa"/>
            <w:vAlign w:val="center"/>
          </w:tcPr>
          <w:p w14:paraId="3A0193E8" w14:textId="77777777" w:rsidR="00697F8A" w:rsidRPr="00697F8A" w:rsidRDefault="00697F8A" w:rsidP="00AE3C6D">
            <w:pPr>
              <w:tabs>
                <w:tab w:val="left" w:pos="180"/>
              </w:tabs>
              <w:spacing w:before="0" w:after="160" w:line="288" w:lineRule="auto"/>
              <w:ind w:left="180"/>
              <w:rPr>
                <w:i/>
                <w:iCs/>
              </w:rPr>
            </w:pPr>
          </w:p>
        </w:tc>
      </w:tr>
    </w:tbl>
    <w:p w14:paraId="705A729D" w14:textId="77777777" w:rsidR="00697F8A" w:rsidRPr="00D348AB" w:rsidRDefault="00697F8A" w:rsidP="00AE3C6D">
      <w:pPr>
        <w:tabs>
          <w:tab w:val="left" w:pos="180"/>
        </w:tabs>
        <w:spacing w:before="0" w:after="160" w:line="288" w:lineRule="auto"/>
        <w:ind w:left="180"/>
      </w:pPr>
    </w:p>
    <w:p w14:paraId="675EB6EE" w14:textId="7E1E7FE8" w:rsidR="0086563E" w:rsidRPr="00AE3C6D" w:rsidRDefault="00A758F3" w:rsidP="00AE3C6D">
      <w:pPr>
        <w:pStyle w:val="Heading3"/>
      </w:pPr>
      <w:r w:rsidRPr="00AE3C6D">
        <w:t>3</w:t>
      </w:r>
      <w:r w:rsidR="0086563E" w:rsidRPr="00AE3C6D">
        <w:t>.6 Marketing programs</w:t>
      </w:r>
    </w:p>
    <w:p w14:paraId="379CBCFA" w14:textId="31401FB5" w:rsidR="0086563E" w:rsidRPr="0086563E" w:rsidRDefault="0086563E" w:rsidP="0086563E">
      <w:r>
        <w:t xml:space="preserve">To help direct </w:t>
      </w:r>
      <w:r w:rsidR="31E514EB">
        <w:t>the marketing actions</w:t>
      </w:r>
      <w:r w:rsidR="000108A0">
        <w:t xml:space="preserve"> </w:t>
      </w:r>
      <w:r>
        <w:t xml:space="preserve">you need to </w:t>
      </w:r>
      <w:r w:rsidR="000108A0">
        <w:t>take</w:t>
      </w:r>
      <w:r>
        <w:t>, summarise your big themes/focus areas.</w:t>
      </w:r>
      <w:r>
        <w:br/>
      </w:r>
      <w:r w:rsidR="060B4800">
        <w:t>Resources to help you complete this section:</w:t>
      </w:r>
    </w:p>
    <w:p w14:paraId="130A879C" w14:textId="28DB6F87" w:rsidR="0086563E" w:rsidRDefault="005D2FF3" w:rsidP="00652349">
      <w:pPr>
        <w:pStyle w:val="ListParagraph"/>
        <w:numPr>
          <w:ilvl w:val="0"/>
          <w:numId w:val="39"/>
        </w:numPr>
      </w:pPr>
      <w:hyperlink r:id="rId38" w:history="1">
        <w:r w:rsidR="00E03433">
          <w:rPr>
            <w:rStyle w:val="Hyperlink"/>
          </w:rPr>
          <w:t>w</w:t>
        </w:r>
        <w:r w:rsidR="3849E28C" w:rsidRPr="00D0341E">
          <w:rPr>
            <w:rStyle w:val="Hyperlink"/>
          </w:rPr>
          <w:t>riting a marketing strategy and plan</w:t>
        </w:r>
      </w:hyperlink>
    </w:p>
    <w:p w14:paraId="16011569" w14:textId="4B887452" w:rsidR="0086563E" w:rsidRDefault="005D2FF3" w:rsidP="00652349">
      <w:pPr>
        <w:pStyle w:val="ListParagraph"/>
        <w:numPr>
          <w:ilvl w:val="0"/>
          <w:numId w:val="39"/>
        </w:numPr>
      </w:pPr>
      <w:hyperlink r:id="rId39" w:history="1">
        <w:r w:rsidR="00E03433">
          <w:rPr>
            <w:rStyle w:val="Hyperlink"/>
          </w:rPr>
          <w:t>b</w:t>
        </w:r>
        <w:r w:rsidR="143B5873" w:rsidRPr="00CE0E57">
          <w:rPr>
            <w:rStyle w:val="Hyperlink"/>
          </w:rPr>
          <w:t>usiness marketing basics and the 7Ps</w:t>
        </w:r>
      </w:hyperlink>
    </w:p>
    <w:p w14:paraId="429F174A" w14:textId="259EE4E7" w:rsidR="0086563E" w:rsidRPr="0086563E" w:rsidRDefault="005D2FF3" w:rsidP="00652349">
      <w:pPr>
        <w:pStyle w:val="ListParagraph"/>
        <w:numPr>
          <w:ilvl w:val="0"/>
          <w:numId w:val="39"/>
        </w:numPr>
      </w:pPr>
      <w:hyperlink r:id="rId40" w:anchor="Customer%20lifecycle%20marketing" w:history="1">
        <w:r w:rsidR="00E03433">
          <w:rPr>
            <w:rStyle w:val="Hyperlink"/>
          </w:rPr>
          <w:t>c</w:t>
        </w:r>
        <w:r w:rsidR="0086563E" w:rsidRPr="00E03433">
          <w:rPr>
            <w:rStyle w:val="Hyperlink"/>
          </w:rPr>
          <w:t>ustomer lifecycle marketing</w:t>
        </w:r>
      </w:hyperlink>
      <w:r w:rsidR="0086563E">
        <w:t>.</w:t>
      </w:r>
    </w:p>
    <w:p w14:paraId="6C19CCFB" w14:textId="5AB9CF13" w:rsidR="0086563E" w:rsidRPr="0086563E" w:rsidRDefault="008575E1" w:rsidP="00AE3C6D">
      <w:pPr>
        <w:pStyle w:val="Heading2"/>
        <w:numPr>
          <w:ilvl w:val="0"/>
          <w:numId w:val="0"/>
        </w:numPr>
        <w:ind w:left="576" w:hanging="576"/>
      </w:pPr>
      <w:r>
        <w:t xml:space="preserve">Phase 2 </w:t>
      </w:r>
      <w:r w:rsidR="0086563E" w:rsidRPr="0086563E">
        <w:t>– Translate into your marketing plan</w:t>
      </w:r>
    </w:p>
    <w:p w14:paraId="34D9A8E7" w14:textId="52A3E2B4" w:rsidR="0086563E" w:rsidRPr="0086563E" w:rsidRDefault="0086563E" w:rsidP="00432514">
      <w:pPr>
        <w:pStyle w:val="Heading2"/>
      </w:pPr>
      <w:r>
        <w:t>Marketing tactics</w:t>
      </w:r>
    </w:p>
    <w:p w14:paraId="1D31792A" w14:textId="77777777" w:rsidR="0086563E" w:rsidRPr="0086563E" w:rsidRDefault="0086563E" w:rsidP="0086563E">
      <w:r w:rsidRPr="0086563E">
        <w:t>Based on your strategy, you’ll be well placed to identify the appropriate tactics.</w:t>
      </w:r>
    </w:p>
    <w:p w14:paraId="0E021288" w14:textId="05DAC07E" w:rsidR="0086563E" w:rsidRPr="0086563E" w:rsidRDefault="0086563E" w:rsidP="00652349">
      <w:pPr>
        <w:pStyle w:val="ListParagraph"/>
        <w:numPr>
          <w:ilvl w:val="0"/>
          <w:numId w:val="40"/>
        </w:numPr>
      </w:pPr>
      <w:r w:rsidRPr="0086563E">
        <w:t xml:space="preserve">Learn more about </w:t>
      </w:r>
      <w:hyperlink r:id="rId41" w:anchor="marketing%20plan" w:history="1">
        <w:r w:rsidR="00D37E46" w:rsidRPr="00F42265">
          <w:rPr>
            <w:rStyle w:val="Hyperlink"/>
          </w:rPr>
          <w:t>translate your marketing strategy into a marketing plan</w:t>
        </w:r>
      </w:hyperlink>
      <w:r w:rsidRPr="0086563E">
        <w:t>.</w:t>
      </w:r>
    </w:p>
    <w:p w14:paraId="008DAFD2" w14:textId="06F47D6C" w:rsidR="0086563E" w:rsidRPr="0086563E" w:rsidRDefault="0086563E" w:rsidP="00652349">
      <w:pPr>
        <w:pStyle w:val="ListParagraph"/>
        <w:numPr>
          <w:ilvl w:val="0"/>
          <w:numId w:val="40"/>
        </w:numPr>
      </w:pPr>
      <w:r w:rsidRPr="0086563E">
        <w:t xml:space="preserve">Refer to guides such as </w:t>
      </w:r>
      <w:hyperlink r:id="rId42" w:history="1">
        <w:r w:rsidRPr="00992FAD">
          <w:rPr>
            <w:rStyle w:val="Hyperlink"/>
          </w:rPr>
          <w:t>advertisin</w:t>
        </w:r>
        <w:r w:rsidR="00992FAD">
          <w:rPr>
            <w:rStyle w:val="Hyperlink"/>
          </w:rPr>
          <w:t>g your business</w:t>
        </w:r>
      </w:hyperlink>
      <w:r w:rsidRPr="0086563E">
        <w:t xml:space="preserve"> and </w:t>
      </w:r>
      <w:hyperlink r:id="rId43" w:history="1">
        <w:r w:rsidR="00A0586D" w:rsidRPr="00A0586D">
          <w:rPr>
            <w:rStyle w:val="Hyperlink"/>
          </w:rPr>
          <w:t xml:space="preserve">using </w:t>
        </w:r>
        <w:r w:rsidRPr="00A0586D">
          <w:rPr>
            <w:rStyle w:val="Hyperlink"/>
          </w:rPr>
          <w:t>direct marketing</w:t>
        </w:r>
      </w:hyperlink>
      <w:r w:rsidRPr="0086563E">
        <w:t>.</w:t>
      </w:r>
    </w:p>
    <w:p w14:paraId="569EB88B" w14:textId="3FB6856A" w:rsidR="0086563E" w:rsidRPr="0086563E" w:rsidRDefault="00CE6198" w:rsidP="00652349">
      <w:pPr>
        <w:pStyle w:val="ListParagraph"/>
        <w:numPr>
          <w:ilvl w:val="0"/>
          <w:numId w:val="40"/>
        </w:numPr>
      </w:pPr>
      <w:r>
        <w:t>Use our templates to do</w:t>
      </w:r>
      <w:r w:rsidR="0086563E" w:rsidRPr="0086563E">
        <w:t xml:space="preserve"> a </w:t>
      </w:r>
      <w:hyperlink r:id="rId44" w:history="1">
        <w:r>
          <w:rPr>
            <w:rStyle w:val="Hyperlink"/>
          </w:rPr>
          <w:t>marke</w:t>
        </w:r>
        <w:r w:rsidR="009C0E2E">
          <w:rPr>
            <w:rStyle w:val="Hyperlink"/>
          </w:rPr>
          <w:t>ting c</w:t>
        </w:r>
        <w:r w:rsidR="0086563E" w:rsidRPr="00607034">
          <w:rPr>
            <w:rStyle w:val="Hyperlink"/>
          </w:rPr>
          <w:t>hannel audit</w:t>
        </w:r>
      </w:hyperlink>
      <w:r w:rsidR="0086563E" w:rsidRPr="0086563E">
        <w:t xml:space="preserve"> and </w:t>
      </w:r>
      <w:hyperlink r:id="rId45" w:history="1">
        <w:r w:rsidR="009C0E2E">
          <w:rPr>
            <w:rStyle w:val="Hyperlink"/>
          </w:rPr>
          <w:t>marketing c</w:t>
        </w:r>
        <w:r w:rsidR="0086563E" w:rsidRPr="00CE6198">
          <w:rPr>
            <w:rStyle w:val="Hyperlink"/>
          </w:rPr>
          <w:t>ollateral review</w:t>
        </w:r>
      </w:hyperlink>
      <w:r w:rsidR="0086563E" w:rsidRPr="0086563E">
        <w:t>.</w:t>
      </w:r>
    </w:p>
    <w:p w14:paraId="72B6BF4D" w14:textId="2682CF73" w:rsidR="0086563E" w:rsidRPr="0086563E" w:rsidRDefault="0086563E" w:rsidP="00432514">
      <w:pPr>
        <w:pStyle w:val="Heading2"/>
      </w:pPr>
      <w:r>
        <w:t>Key actions</w:t>
      </w:r>
    </w:p>
    <w:p w14:paraId="44328D1D" w14:textId="0D328113" w:rsidR="00434E34" w:rsidRDefault="0086563E" w:rsidP="00195FE1">
      <w:r w:rsidRPr="0086563E">
        <w:t>To make your marketing initiatives happen, you need to get right into the detail.</w:t>
      </w:r>
      <w:r w:rsidR="00195FE1">
        <w:t xml:space="preserve"> </w:t>
      </w:r>
      <w:r w:rsidR="00434E34" w:rsidRPr="0086563E">
        <w:t xml:space="preserve">Consider your </w:t>
      </w:r>
      <w:r w:rsidR="00434E34" w:rsidRPr="00195FE1">
        <w:t>capability and capacity to</w:t>
      </w:r>
      <w:r w:rsidR="00434E34" w:rsidRPr="0086563E">
        <w:t xml:space="preserve"> deliver the programs.</w:t>
      </w:r>
    </w:p>
    <w:p w14:paraId="7A8FF4CC" w14:textId="4BA20BB6" w:rsidR="00434E34" w:rsidRDefault="00434E34" w:rsidP="00432514">
      <w:pPr>
        <w:pStyle w:val="Heading3"/>
      </w:pPr>
      <w:r>
        <w:t>3.</w:t>
      </w:r>
      <w:r w:rsidR="00432514">
        <w:t>7</w:t>
      </w:r>
      <w:r>
        <w:t>.1 Marketing action plan</w:t>
      </w:r>
      <w:r w:rsidR="000627C9">
        <w:t xml:space="preserve"> template</w:t>
      </w:r>
    </w:p>
    <w:p w14:paraId="53C7B824" w14:textId="7DC2957A" w:rsidR="3CAB15C8" w:rsidRDefault="3CAB15C8" w:rsidP="00603257">
      <w:pPr>
        <w:rPr>
          <w:szCs w:val="22"/>
        </w:rPr>
      </w:pPr>
      <w:r w:rsidRPr="2FC7EC3B">
        <w:rPr>
          <w:szCs w:val="22"/>
        </w:rPr>
        <w:t>Resources to help you complete this section:</w:t>
      </w:r>
    </w:p>
    <w:p w14:paraId="3506FAB4" w14:textId="32D86949" w:rsidR="5348DC62" w:rsidRDefault="005D2FF3" w:rsidP="00603257">
      <w:pPr>
        <w:pStyle w:val="ListParagraph"/>
        <w:numPr>
          <w:ilvl w:val="0"/>
          <w:numId w:val="2"/>
        </w:numPr>
        <w:rPr>
          <w:szCs w:val="22"/>
        </w:rPr>
      </w:pPr>
      <w:hyperlink r:id="rId46" w:anchor="marketing%20plan" w:history="1">
        <w:r w:rsidR="5348DC62" w:rsidRPr="00F42265">
          <w:rPr>
            <w:rStyle w:val="Hyperlink"/>
            <w:szCs w:val="22"/>
          </w:rPr>
          <w:t>Translate your strategy into your marketing plan</w:t>
        </w:r>
      </w:hyperlink>
    </w:p>
    <w:p w14:paraId="62771DE4" w14:textId="77777777" w:rsidR="00434E34" w:rsidRPr="00434E34" w:rsidRDefault="00434E34" w:rsidP="00C60072">
      <w:pPr>
        <w:pStyle w:val="BodyText"/>
        <w:numPr>
          <w:ilvl w:val="0"/>
          <w:numId w:val="34"/>
        </w:numPr>
        <w:tabs>
          <w:tab w:val="clear" w:pos="720"/>
          <w:tab w:val="num" w:pos="360"/>
        </w:tabs>
        <w:ind w:left="360"/>
        <w:rPr>
          <w:lang w:eastAsia="en-AU"/>
        </w:rPr>
      </w:pPr>
      <w:r w:rsidRPr="00434E34">
        <w:rPr>
          <w:lang w:val="en-US" w:eastAsia="en-AU"/>
        </w:rPr>
        <w:lastRenderedPageBreak/>
        <w:t>Refer to your business plan and list your high-priority marketing initiatives.</w:t>
      </w:r>
      <w:r w:rsidRPr="00434E34">
        <w:rPr>
          <w:lang w:eastAsia="en-AU"/>
        </w:rPr>
        <w:t> </w:t>
      </w:r>
    </w:p>
    <w:p w14:paraId="0EC28EA5" w14:textId="77777777" w:rsidR="00434E34" w:rsidRPr="00434E34" w:rsidRDefault="00434E34" w:rsidP="00C60072">
      <w:pPr>
        <w:pStyle w:val="BodyText"/>
        <w:numPr>
          <w:ilvl w:val="0"/>
          <w:numId w:val="35"/>
        </w:numPr>
        <w:tabs>
          <w:tab w:val="clear" w:pos="720"/>
          <w:tab w:val="num" w:pos="360"/>
        </w:tabs>
        <w:ind w:left="360"/>
        <w:rPr>
          <w:lang w:eastAsia="en-AU"/>
        </w:rPr>
      </w:pPr>
      <w:r w:rsidRPr="00434E34">
        <w:rPr>
          <w:lang w:val="en-US" w:eastAsia="en-AU"/>
        </w:rPr>
        <w:t>Describe what you need to do in as much detail as required.</w:t>
      </w:r>
      <w:r w:rsidRPr="00434E34">
        <w:rPr>
          <w:lang w:eastAsia="en-AU"/>
        </w:rPr>
        <w:t xml:space="preserve"> Rename or adjust the fields to make relevant to your business. </w:t>
      </w:r>
    </w:p>
    <w:p w14:paraId="58E7091C" w14:textId="77777777" w:rsidR="00434E34" w:rsidRPr="00434E34" w:rsidRDefault="00434E34" w:rsidP="00C60072">
      <w:pPr>
        <w:pStyle w:val="BodyText"/>
        <w:numPr>
          <w:ilvl w:val="0"/>
          <w:numId w:val="36"/>
        </w:numPr>
        <w:tabs>
          <w:tab w:val="clear" w:pos="720"/>
          <w:tab w:val="num" w:pos="360"/>
        </w:tabs>
        <w:ind w:left="360"/>
        <w:rPr>
          <w:lang w:eastAsia="en-AU"/>
        </w:rPr>
      </w:pPr>
      <w:r w:rsidRPr="00434E34">
        <w:rPr>
          <w:lang w:val="en-US" w:eastAsia="en-AU"/>
        </w:rPr>
        <w:t>Continue to update and refer to your marketing action plan.</w:t>
      </w:r>
      <w:r w:rsidRPr="00434E34">
        <w:rPr>
          <w:lang w:eastAsia="en-AU"/>
        </w:rPr>
        <w:t> </w:t>
      </w:r>
    </w:p>
    <w:p w14:paraId="70EC02EE" w14:textId="77777777" w:rsidR="00434E34" w:rsidRPr="0015610A" w:rsidRDefault="00434E34" w:rsidP="00434E34">
      <w:pPr>
        <w:spacing w:before="0" w:after="0" w:line="240" w:lineRule="auto"/>
        <w:ind w:left="15"/>
        <w:textAlignment w:val="baseline"/>
        <w:rPr>
          <w:szCs w:val="24"/>
        </w:rPr>
      </w:pPr>
    </w:p>
    <w:tbl>
      <w:tblPr>
        <w:tblStyle w:val="TableGrid"/>
        <w:tblW w:w="0" w:type="dxa"/>
        <w:tblLook w:val="04A0" w:firstRow="1" w:lastRow="0" w:firstColumn="1" w:lastColumn="0" w:noHBand="0" w:noVBand="1"/>
      </w:tblPr>
      <w:tblGrid>
        <w:gridCol w:w="1483"/>
        <w:gridCol w:w="1942"/>
        <w:gridCol w:w="2041"/>
        <w:gridCol w:w="1227"/>
        <w:gridCol w:w="1251"/>
        <w:gridCol w:w="1073"/>
      </w:tblGrid>
      <w:tr w:rsidR="00E9687C" w:rsidRPr="00E9687C" w14:paraId="229C1954" w14:textId="77777777" w:rsidTr="00E9687C">
        <w:trPr>
          <w:trHeight w:val="720"/>
          <w:tblHeader/>
        </w:trPr>
        <w:tc>
          <w:tcPr>
            <w:tcW w:w="2220" w:type="dxa"/>
            <w:hideMark/>
          </w:tcPr>
          <w:p w14:paraId="22D89360" w14:textId="39DCA1D8" w:rsidR="00434E34" w:rsidRPr="0015610A" w:rsidRDefault="00434E34" w:rsidP="00E9687C">
            <w:pPr>
              <w:spacing w:after="0" w:line="240" w:lineRule="auto"/>
              <w:jc w:val="center"/>
              <w:textAlignment w:val="baseline"/>
              <w:rPr>
                <w:rFonts w:ascii="Times New Roman" w:hAnsi="Times New Roman"/>
                <w:b/>
                <w:bCs/>
                <w:color w:val="FFFFFF"/>
                <w:szCs w:val="24"/>
              </w:rPr>
            </w:pPr>
            <w:r w:rsidRPr="0015610A">
              <w:rPr>
                <w:b/>
                <w:bCs/>
                <w:color w:val="000000"/>
                <w:szCs w:val="24"/>
              </w:rPr>
              <w:t>Initiative</w:t>
            </w:r>
          </w:p>
        </w:tc>
        <w:tc>
          <w:tcPr>
            <w:tcW w:w="4125" w:type="dxa"/>
            <w:hideMark/>
          </w:tcPr>
          <w:p w14:paraId="699A7D59" w14:textId="6039A20D" w:rsidR="00434E34" w:rsidRPr="0015610A" w:rsidRDefault="00434E34" w:rsidP="00E9687C">
            <w:pPr>
              <w:spacing w:after="0" w:line="240" w:lineRule="auto"/>
              <w:jc w:val="center"/>
              <w:textAlignment w:val="baseline"/>
              <w:rPr>
                <w:rFonts w:ascii="Times New Roman" w:hAnsi="Times New Roman"/>
                <w:b/>
                <w:bCs/>
                <w:color w:val="FFFFFF"/>
                <w:szCs w:val="24"/>
              </w:rPr>
            </w:pPr>
            <w:r w:rsidRPr="0015610A">
              <w:rPr>
                <w:b/>
                <w:bCs/>
                <w:color w:val="000000"/>
                <w:szCs w:val="24"/>
              </w:rPr>
              <w:t>Tasks</w:t>
            </w:r>
          </w:p>
        </w:tc>
        <w:tc>
          <w:tcPr>
            <w:tcW w:w="2145" w:type="dxa"/>
            <w:hideMark/>
          </w:tcPr>
          <w:p w14:paraId="66C7B75D" w14:textId="1E0AAA9C" w:rsidR="00434E34" w:rsidRPr="0015610A" w:rsidRDefault="00434E34" w:rsidP="00E9687C">
            <w:pPr>
              <w:spacing w:after="0" w:line="240" w:lineRule="auto"/>
              <w:jc w:val="center"/>
              <w:textAlignment w:val="baseline"/>
              <w:rPr>
                <w:rFonts w:ascii="Times New Roman" w:hAnsi="Times New Roman"/>
                <w:b/>
                <w:bCs/>
                <w:color w:val="FFFFFF"/>
                <w:szCs w:val="24"/>
              </w:rPr>
            </w:pPr>
            <w:r w:rsidRPr="0015610A">
              <w:rPr>
                <w:b/>
                <w:bCs/>
                <w:color w:val="000000"/>
                <w:szCs w:val="24"/>
              </w:rPr>
              <w:t>Team member/supplier</w:t>
            </w:r>
          </w:p>
        </w:tc>
        <w:tc>
          <w:tcPr>
            <w:tcW w:w="1800" w:type="dxa"/>
            <w:hideMark/>
          </w:tcPr>
          <w:p w14:paraId="16D26A8A" w14:textId="1A3FED01" w:rsidR="00434E34" w:rsidRPr="0015610A" w:rsidRDefault="00434E34" w:rsidP="00E9687C">
            <w:pPr>
              <w:spacing w:after="0" w:line="240" w:lineRule="auto"/>
              <w:jc w:val="center"/>
              <w:textAlignment w:val="baseline"/>
              <w:rPr>
                <w:rFonts w:ascii="Times New Roman" w:hAnsi="Times New Roman"/>
                <w:b/>
                <w:bCs/>
                <w:color w:val="FFFFFF"/>
                <w:szCs w:val="24"/>
              </w:rPr>
            </w:pPr>
            <w:r w:rsidRPr="0015610A">
              <w:rPr>
                <w:b/>
                <w:bCs/>
                <w:color w:val="000000"/>
                <w:szCs w:val="24"/>
              </w:rPr>
              <w:t>Timing</w:t>
            </w:r>
          </w:p>
        </w:tc>
        <w:tc>
          <w:tcPr>
            <w:tcW w:w="1800" w:type="dxa"/>
            <w:hideMark/>
          </w:tcPr>
          <w:p w14:paraId="214DFE5C" w14:textId="2173FA09" w:rsidR="00434E34" w:rsidRPr="0015610A" w:rsidRDefault="00434E34" w:rsidP="00E9687C">
            <w:pPr>
              <w:spacing w:after="0" w:line="240" w:lineRule="auto"/>
              <w:jc w:val="center"/>
              <w:textAlignment w:val="baseline"/>
              <w:rPr>
                <w:rFonts w:ascii="Times New Roman" w:hAnsi="Times New Roman"/>
                <w:b/>
                <w:bCs/>
                <w:color w:val="FFFFFF"/>
                <w:szCs w:val="24"/>
              </w:rPr>
            </w:pPr>
            <w:r w:rsidRPr="0015610A">
              <w:rPr>
                <w:b/>
                <w:bCs/>
                <w:color w:val="000000"/>
                <w:szCs w:val="24"/>
              </w:rPr>
              <w:t>Budget</w:t>
            </w:r>
          </w:p>
        </w:tc>
        <w:tc>
          <w:tcPr>
            <w:tcW w:w="1800" w:type="dxa"/>
            <w:hideMark/>
          </w:tcPr>
          <w:p w14:paraId="4823DB2D" w14:textId="794BE75C" w:rsidR="00434E34" w:rsidRPr="0015610A" w:rsidRDefault="00434E34" w:rsidP="00E9687C">
            <w:pPr>
              <w:spacing w:after="0" w:line="240" w:lineRule="auto"/>
              <w:jc w:val="center"/>
              <w:textAlignment w:val="baseline"/>
              <w:rPr>
                <w:rFonts w:ascii="Times New Roman" w:hAnsi="Times New Roman"/>
                <w:b/>
                <w:bCs/>
                <w:color w:val="FFFFFF"/>
                <w:szCs w:val="24"/>
              </w:rPr>
            </w:pPr>
            <w:r w:rsidRPr="0015610A">
              <w:rPr>
                <w:b/>
                <w:bCs/>
                <w:color w:val="000000"/>
                <w:szCs w:val="24"/>
              </w:rPr>
              <w:t>KPIs</w:t>
            </w:r>
          </w:p>
        </w:tc>
      </w:tr>
      <w:tr w:rsidR="00E9687C" w:rsidRPr="0015610A" w14:paraId="6A833D91" w14:textId="77777777" w:rsidTr="00E9687C">
        <w:trPr>
          <w:trHeight w:val="540"/>
        </w:trPr>
        <w:tc>
          <w:tcPr>
            <w:tcW w:w="2220" w:type="dxa"/>
            <w:hideMark/>
          </w:tcPr>
          <w:p w14:paraId="59846609" w14:textId="77777777" w:rsidR="00434E34" w:rsidRPr="0015610A" w:rsidRDefault="00434E34" w:rsidP="00B7578F">
            <w:pPr>
              <w:spacing w:after="0" w:line="240" w:lineRule="auto"/>
              <w:textAlignment w:val="baseline"/>
              <w:rPr>
                <w:rFonts w:ascii="Times New Roman" w:hAnsi="Times New Roman"/>
                <w:b/>
                <w:bCs/>
                <w:szCs w:val="24"/>
              </w:rPr>
            </w:pPr>
            <w:r w:rsidRPr="0015610A">
              <w:rPr>
                <w:rFonts w:eastAsiaTheme="minorEastAsia"/>
                <w:b/>
                <w:bCs/>
                <w:color w:val="000000"/>
                <w:szCs w:val="24"/>
              </w:rPr>
              <w:t> </w:t>
            </w:r>
          </w:p>
        </w:tc>
        <w:tc>
          <w:tcPr>
            <w:tcW w:w="4125" w:type="dxa"/>
            <w:hideMark/>
          </w:tcPr>
          <w:p w14:paraId="474B3BCA"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2145" w:type="dxa"/>
            <w:hideMark/>
          </w:tcPr>
          <w:p w14:paraId="2C418A07"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1800" w:type="dxa"/>
            <w:hideMark/>
          </w:tcPr>
          <w:p w14:paraId="6958F99E"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1800" w:type="dxa"/>
            <w:hideMark/>
          </w:tcPr>
          <w:p w14:paraId="156D22C1"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1800" w:type="dxa"/>
            <w:hideMark/>
          </w:tcPr>
          <w:p w14:paraId="16DAFF5D"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r>
      <w:tr w:rsidR="00434E34" w:rsidRPr="0015610A" w14:paraId="72C942D2" w14:textId="77777777" w:rsidTr="00E9687C">
        <w:trPr>
          <w:trHeight w:val="540"/>
        </w:trPr>
        <w:tc>
          <w:tcPr>
            <w:tcW w:w="2220" w:type="dxa"/>
            <w:hideMark/>
          </w:tcPr>
          <w:p w14:paraId="47DDD903" w14:textId="77777777" w:rsidR="00434E34" w:rsidRPr="0015610A" w:rsidRDefault="00434E34" w:rsidP="00B7578F">
            <w:pPr>
              <w:spacing w:after="0" w:line="240" w:lineRule="auto"/>
              <w:textAlignment w:val="baseline"/>
              <w:rPr>
                <w:rFonts w:ascii="Times New Roman" w:hAnsi="Times New Roman"/>
                <w:b/>
                <w:bCs/>
                <w:szCs w:val="24"/>
              </w:rPr>
            </w:pPr>
            <w:r w:rsidRPr="0015610A">
              <w:rPr>
                <w:rFonts w:eastAsiaTheme="minorEastAsia"/>
                <w:b/>
                <w:bCs/>
                <w:color w:val="000000"/>
                <w:szCs w:val="24"/>
              </w:rPr>
              <w:t> </w:t>
            </w:r>
          </w:p>
        </w:tc>
        <w:tc>
          <w:tcPr>
            <w:tcW w:w="4125" w:type="dxa"/>
            <w:hideMark/>
          </w:tcPr>
          <w:p w14:paraId="24DB332A"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2145" w:type="dxa"/>
            <w:hideMark/>
          </w:tcPr>
          <w:p w14:paraId="08469B64"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1800" w:type="dxa"/>
            <w:hideMark/>
          </w:tcPr>
          <w:p w14:paraId="17C40999"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1800" w:type="dxa"/>
            <w:hideMark/>
          </w:tcPr>
          <w:p w14:paraId="56B0E3E2"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1800" w:type="dxa"/>
            <w:hideMark/>
          </w:tcPr>
          <w:p w14:paraId="5B2342DF"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r>
      <w:tr w:rsidR="00E9687C" w:rsidRPr="0015610A" w14:paraId="0BEF2392" w14:textId="77777777" w:rsidTr="00E9687C">
        <w:trPr>
          <w:trHeight w:val="540"/>
        </w:trPr>
        <w:tc>
          <w:tcPr>
            <w:tcW w:w="2220" w:type="dxa"/>
            <w:hideMark/>
          </w:tcPr>
          <w:p w14:paraId="2E155C04" w14:textId="77777777" w:rsidR="00434E34" w:rsidRPr="0015610A" w:rsidRDefault="00434E34" w:rsidP="00B7578F">
            <w:pPr>
              <w:spacing w:after="0" w:line="240" w:lineRule="auto"/>
              <w:textAlignment w:val="baseline"/>
              <w:rPr>
                <w:rFonts w:ascii="Times New Roman" w:hAnsi="Times New Roman"/>
                <w:b/>
                <w:bCs/>
                <w:szCs w:val="24"/>
              </w:rPr>
            </w:pPr>
            <w:r w:rsidRPr="0015610A">
              <w:rPr>
                <w:rFonts w:eastAsiaTheme="minorEastAsia"/>
                <w:b/>
                <w:bCs/>
                <w:color w:val="000000"/>
                <w:szCs w:val="24"/>
              </w:rPr>
              <w:t> </w:t>
            </w:r>
          </w:p>
        </w:tc>
        <w:tc>
          <w:tcPr>
            <w:tcW w:w="4125" w:type="dxa"/>
            <w:hideMark/>
          </w:tcPr>
          <w:p w14:paraId="0477C452"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2145" w:type="dxa"/>
            <w:hideMark/>
          </w:tcPr>
          <w:p w14:paraId="01B3407B"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1800" w:type="dxa"/>
            <w:hideMark/>
          </w:tcPr>
          <w:p w14:paraId="54BD551F"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1800" w:type="dxa"/>
            <w:hideMark/>
          </w:tcPr>
          <w:p w14:paraId="7E776711"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1800" w:type="dxa"/>
            <w:hideMark/>
          </w:tcPr>
          <w:p w14:paraId="45BA0218"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r>
      <w:tr w:rsidR="00434E34" w:rsidRPr="0015610A" w14:paraId="2916BEBC" w14:textId="77777777" w:rsidTr="00E9687C">
        <w:trPr>
          <w:trHeight w:val="540"/>
        </w:trPr>
        <w:tc>
          <w:tcPr>
            <w:tcW w:w="2220" w:type="dxa"/>
            <w:hideMark/>
          </w:tcPr>
          <w:p w14:paraId="70344B23" w14:textId="77777777" w:rsidR="00434E34" w:rsidRPr="0015610A" w:rsidRDefault="00434E34" w:rsidP="00B7578F">
            <w:pPr>
              <w:spacing w:after="0" w:line="240" w:lineRule="auto"/>
              <w:textAlignment w:val="baseline"/>
              <w:rPr>
                <w:rFonts w:ascii="Times New Roman" w:hAnsi="Times New Roman"/>
                <w:b/>
                <w:bCs/>
                <w:szCs w:val="24"/>
              </w:rPr>
            </w:pPr>
            <w:r w:rsidRPr="0015610A">
              <w:rPr>
                <w:rFonts w:eastAsiaTheme="minorEastAsia"/>
                <w:b/>
                <w:bCs/>
                <w:color w:val="000000"/>
                <w:szCs w:val="24"/>
              </w:rPr>
              <w:t> </w:t>
            </w:r>
          </w:p>
        </w:tc>
        <w:tc>
          <w:tcPr>
            <w:tcW w:w="4125" w:type="dxa"/>
            <w:hideMark/>
          </w:tcPr>
          <w:p w14:paraId="21337946"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2145" w:type="dxa"/>
            <w:hideMark/>
          </w:tcPr>
          <w:p w14:paraId="4EC03A23"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1800" w:type="dxa"/>
            <w:hideMark/>
          </w:tcPr>
          <w:p w14:paraId="3F832409"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1800" w:type="dxa"/>
            <w:hideMark/>
          </w:tcPr>
          <w:p w14:paraId="250A4683"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1800" w:type="dxa"/>
            <w:hideMark/>
          </w:tcPr>
          <w:p w14:paraId="163FCFE2"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r>
      <w:tr w:rsidR="00E9687C" w:rsidRPr="0015610A" w14:paraId="5EB1498B" w14:textId="77777777" w:rsidTr="00E9687C">
        <w:trPr>
          <w:trHeight w:val="540"/>
        </w:trPr>
        <w:tc>
          <w:tcPr>
            <w:tcW w:w="2220" w:type="dxa"/>
            <w:hideMark/>
          </w:tcPr>
          <w:p w14:paraId="689FFD86" w14:textId="77777777" w:rsidR="00434E34" w:rsidRPr="0015610A" w:rsidRDefault="00434E34" w:rsidP="00B7578F">
            <w:pPr>
              <w:spacing w:after="0" w:line="240" w:lineRule="auto"/>
              <w:textAlignment w:val="baseline"/>
              <w:rPr>
                <w:rFonts w:ascii="Times New Roman" w:hAnsi="Times New Roman"/>
                <w:b/>
                <w:bCs/>
                <w:szCs w:val="24"/>
              </w:rPr>
            </w:pPr>
            <w:r w:rsidRPr="0015610A">
              <w:rPr>
                <w:rFonts w:eastAsiaTheme="minorEastAsia"/>
                <w:b/>
                <w:bCs/>
                <w:color w:val="000000"/>
                <w:szCs w:val="24"/>
              </w:rPr>
              <w:t> </w:t>
            </w:r>
          </w:p>
        </w:tc>
        <w:tc>
          <w:tcPr>
            <w:tcW w:w="4125" w:type="dxa"/>
            <w:hideMark/>
          </w:tcPr>
          <w:p w14:paraId="5CCDE59B"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2145" w:type="dxa"/>
            <w:hideMark/>
          </w:tcPr>
          <w:p w14:paraId="61EE42AC"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1800" w:type="dxa"/>
            <w:hideMark/>
          </w:tcPr>
          <w:p w14:paraId="0C80B8BF"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1800" w:type="dxa"/>
            <w:hideMark/>
          </w:tcPr>
          <w:p w14:paraId="413C3F51"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1800" w:type="dxa"/>
            <w:hideMark/>
          </w:tcPr>
          <w:p w14:paraId="3F55EEA7"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r>
      <w:tr w:rsidR="00434E34" w:rsidRPr="0015610A" w14:paraId="31968860" w14:textId="77777777" w:rsidTr="00E9687C">
        <w:trPr>
          <w:trHeight w:val="540"/>
        </w:trPr>
        <w:tc>
          <w:tcPr>
            <w:tcW w:w="2220" w:type="dxa"/>
            <w:hideMark/>
          </w:tcPr>
          <w:p w14:paraId="525F4145" w14:textId="77777777" w:rsidR="00434E34" w:rsidRPr="0015610A" w:rsidRDefault="00434E34" w:rsidP="00B7578F">
            <w:pPr>
              <w:spacing w:after="0" w:line="240" w:lineRule="auto"/>
              <w:textAlignment w:val="baseline"/>
              <w:rPr>
                <w:rFonts w:ascii="Times New Roman" w:hAnsi="Times New Roman"/>
                <w:b/>
                <w:bCs/>
                <w:szCs w:val="24"/>
              </w:rPr>
            </w:pPr>
            <w:r w:rsidRPr="0015610A">
              <w:rPr>
                <w:rFonts w:eastAsiaTheme="minorEastAsia"/>
                <w:b/>
                <w:bCs/>
                <w:color w:val="000000"/>
                <w:szCs w:val="24"/>
              </w:rPr>
              <w:t> </w:t>
            </w:r>
          </w:p>
        </w:tc>
        <w:tc>
          <w:tcPr>
            <w:tcW w:w="4125" w:type="dxa"/>
            <w:hideMark/>
          </w:tcPr>
          <w:p w14:paraId="2B57E3DC"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2145" w:type="dxa"/>
            <w:hideMark/>
          </w:tcPr>
          <w:p w14:paraId="65CD490F"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1800" w:type="dxa"/>
            <w:hideMark/>
          </w:tcPr>
          <w:p w14:paraId="0F78B1FF"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1800" w:type="dxa"/>
            <w:hideMark/>
          </w:tcPr>
          <w:p w14:paraId="24514C8B"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1800" w:type="dxa"/>
            <w:hideMark/>
          </w:tcPr>
          <w:p w14:paraId="5DF24038"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r>
      <w:tr w:rsidR="00E9687C" w:rsidRPr="0015610A" w14:paraId="61B09D0B" w14:textId="77777777" w:rsidTr="00E9687C">
        <w:trPr>
          <w:trHeight w:val="540"/>
        </w:trPr>
        <w:tc>
          <w:tcPr>
            <w:tcW w:w="2220" w:type="dxa"/>
            <w:hideMark/>
          </w:tcPr>
          <w:p w14:paraId="76FA9128" w14:textId="77777777" w:rsidR="00434E34" w:rsidRPr="0015610A" w:rsidRDefault="00434E34" w:rsidP="00B7578F">
            <w:pPr>
              <w:spacing w:after="0" w:line="240" w:lineRule="auto"/>
              <w:textAlignment w:val="baseline"/>
              <w:rPr>
                <w:rFonts w:ascii="Times New Roman" w:hAnsi="Times New Roman"/>
                <w:b/>
                <w:bCs/>
                <w:szCs w:val="24"/>
              </w:rPr>
            </w:pPr>
            <w:r w:rsidRPr="0015610A">
              <w:rPr>
                <w:rFonts w:eastAsiaTheme="minorEastAsia"/>
                <w:b/>
                <w:bCs/>
                <w:color w:val="000000"/>
                <w:szCs w:val="24"/>
              </w:rPr>
              <w:t> </w:t>
            </w:r>
          </w:p>
        </w:tc>
        <w:tc>
          <w:tcPr>
            <w:tcW w:w="4125" w:type="dxa"/>
            <w:hideMark/>
          </w:tcPr>
          <w:p w14:paraId="059F93E9"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2145" w:type="dxa"/>
            <w:hideMark/>
          </w:tcPr>
          <w:p w14:paraId="55FA062B"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1800" w:type="dxa"/>
            <w:hideMark/>
          </w:tcPr>
          <w:p w14:paraId="73CB861F"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1800" w:type="dxa"/>
            <w:hideMark/>
          </w:tcPr>
          <w:p w14:paraId="61E53FAE"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1800" w:type="dxa"/>
            <w:hideMark/>
          </w:tcPr>
          <w:p w14:paraId="32C8F01F"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r>
      <w:tr w:rsidR="00434E34" w:rsidRPr="0015610A" w14:paraId="70B5C611" w14:textId="77777777" w:rsidTr="00E9687C">
        <w:trPr>
          <w:trHeight w:val="540"/>
        </w:trPr>
        <w:tc>
          <w:tcPr>
            <w:tcW w:w="2220" w:type="dxa"/>
            <w:hideMark/>
          </w:tcPr>
          <w:p w14:paraId="4F858949" w14:textId="77777777" w:rsidR="00434E34" w:rsidRPr="0015610A" w:rsidRDefault="00434E34" w:rsidP="00B7578F">
            <w:pPr>
              <w:spacing w:after="0" w:line="240" w:lineRule="auto"/>
              <w:textAlignment w:val="baseline"/>
              <w:rPr>
                <w:rFonts w:ascii="Times New Roman" w:hAnsi="Times New Roman"/>
                <w:b/>
                <w:bCs/>
                <w:szCs w:val="24"/>
              </w:rPr>
            </w:pPr>
            <w:r w:rsidRPr="0015610A">
              <w:rPr>
                <w:rFonts w:eastAsiaTheme="minorEastAsia"/>
                <w:b/>
                <w:bCs/>
                <w:color w:val="000000"/>
                <w:szCs w:val="24"/>
              </w:rPr>
              <w:t> </w:t>
            </w:r>
          </w:p>
        </w:tc>
        <w:tc>
          <w:tcPr>
            <w:tcW w:w="4125" w:type="dxa"/>
            <w:hideMark/>
          </w:tcPr>
          <w:p w14:paraId="50F08AA3"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2145" w:type="dxa"/>
            <w:hideMark/>
          </w:tcPr>
          <w:p w14:paraId="3703763E"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1800" w:type="dxa"/>
            <w:hideMark/>
          </w:tcPr>
          <w:p w14:paraId="1ADBF900"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1800" w:type="dxa"/>
            <w:hideMark/>
          </w:tcPr>
          <w:p w14:paraId="03EC2BA0"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1800" w:type="dxa"/>
            <w:hideMark/>
          </w:tcPr>
          <w:p w14:paraId="16525C90"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r>
      <w:tr w:rsidR="00E9687C" w:rsidRPr="0015610A" w14:paraId="06109A08" w14:textId="77777777" w:rsidTr="00E9687C">
        <w:trPr>
          <w:trHeight w:val="540"/>
        </w:trPr>
        <w:tc>
          <w:tcPr>
            <w:tcW w:w="2220" w:type="dxa"/>
            <w:hideMark/>
          </w:tcPr>
          <w:p w14:paraId="087C7E81" w14:textId="77777777" w:rsidR="00434E34" w:rsidRPr="0015610A" w:rsidRDefault="00434E34" w:rsidP="00B7578F">
            <w:pPr>
              <w:spacing w:after="0" w:line="240" w:lineRule="auto"/>
              <w:textAlignment w:val="baseline"/>
              <w:rPr>
                <w:rFonts w:ascii="Times New Roman" w:hAnsi="Times New Roman"/>
                <w:b/>
                <w:bCs/>
                <w:szCs w:val="24"/>
              </w:rPr>
            </w:pPr>
            <w:r w:rsidRPr="0015610A">
              <w:rPr>
                <w:rFonts w:eastAsiaTheme="minorEastAsia"/>
                <w:b/>
                <w:bCs/>
                <w:color w:val="000000"/>
                <w:szCs w:val="24"/>
              </w:rPr>
              <w:t> </w:t>
            </w:r>
          </w:p>
        </w:tc>
        <w:tc>
          <w:tcPr>
            <w:tcW w:w="4125" w:type="dxa"/>
            <w:hideMark/>
          </w:tcPr>
          <w:p w14:paraId="2B0DC5F3"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2145" w:type="dxa"/>
            <w:hideMark/>
          </w:tcPr>
          <w:p w14:paraId="4A6FBFC3"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1800" w:type="dxa"/>
            <w:hideMark/>
          </w:tcPr>
          <w:p w14:paraId="3C1C766E"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1800" w:type="dxa"/>
            <w:hideMark/>
          </w:tcPr>
          <w:p w14:paraId="2AF82497"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1800" w:type="dxa"/>
            <w:hideMark/>
          </w:tcPr>
          <w:p w14:paraId="0CA08B67"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r>
      <w:tr w:rsidR="00434E34" w:rsidRPr="0015610A" w14:paraId="51553344" w14:textId="77777777" w:rsidTr="00E9687C">
        <w:trPr>
          <w:trHeight w:val="540"/>
        </w:trPr>
        <w:tc>
          <w:tcPr>
            <w:tcW w:w="2220" w:type="dxa"/>
            <w:hideMark/>
          </w:tcPr>
          <w:p w14:paraId="45F1CD71" w14:textId="77777777" w:rsidR="00434E34" w:rsidRPr="0015610A" w:rsidRDefault="00434E34" w:rsidP="00B7578F">
            <w:pPr>
              <w:spacing w:after="0" w:line="240" w:lineRule="auto"/>
              <w:textAlignment w:val="baseline"/>
              <w:rPr>
                <w:rFonts w:ascii="Times New Roman" w:hAnsi="Times New Roman"/>
                <w:b/>
                <w:bCs/>
                <w:szCs w:val="24"/>
              </w:rPr>
            </w:pPr>
            <w:r w:rsidRPr="0015610A">
              <w:rPr>
                <w:rFonts w:eastAsiaTheme="minorEastAsia"/>
                <w:b/>
                <w:bCs/>
                <w:color w:val="000000"/>
                <w:szCs w:val="24"/>
              </w:rPr>
              <w:t> </w:t>
            </w:r>
          </w:p>
        </w:tc>
        <w:tc>
          <w:tcPr>
            <w:tcW w:w="4125" w:type="dxa"/>
            <w:hideMark/>
          </w:tcPr>
          <w:p w14:paraId="68634C27"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2145" w:type="dxa"/>
            <w:hideMark/>
          </w:tcPr>
          <w:p w14:paraId="446D67C8"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1800" w:type="dxa"/>
            <w:hideMark/>
          </w:tcPr>
          <w:p w14:paraId="343347E9"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1800" w:type="dxa"/>
            <w:hideMark/>
          </w:tcPr>
          <w:p w14:paraId="2E5A90D5"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c>
          <w:tcPr>
            <w:tcW w:w="1800" w:type="dxa"/>
            <w:hideMark/>
          </w:tcPr>
          <w:p w14:paraId="63731764" w14:textId="77777777" w:rsidR="00434E34" w:rsidRPr="0015610A" w:rsidRDefault="00434E34" w:rsidP="00B7578F">
            <w:pPr>
              <w:spacing w:after="0" w:line="240" w:lineRule="auto"/>
              <w:textAlignment w:val="baseline"/>
              <w:rPr>
                <w:rFonts w:ascii="Times New Roman" w:hAnsi="Times New Roman"/>
                <w:szCs w:val="24"/>
              </w:rPr>
            </w:pPr>
            <w:r w:rsidRPr="0015610A">
              <w:rPr>
                <w:rFonts w:eastAsiaTheme="minorEastAsia"/>
                <w:color w:val="000000"/>
                <w:szCs w:val="24"/>
              </w:rPr>
              <w:t> </w:t>
            </w:r>
          </w:p>
        </w:tc>
      </w:tr>
    </w:tbl>
    <w:p w14:paraId="0EA432A5" w14:textId="77777777" w:rsidR="00434E34" w:rsidRPr="0086563E" w:rsidRDefault="00434E34" w:rsidP="00E9687C">
      <w:pPr>
        <w:ind w:left="720"/>
      </w:pPr>
    </w:p>
    <w:p w14:paraId="2D75DBF5" w14:textId="6187C92E" w:rsidR="0086563E" w:rsidRPr="0086563E" w:rsidRDefault="0086563E" w:rsidP="00432514">
      <w:pPr>
        <w:pStyle w:val="Heading2"/>
      </w:pPr>
      <w:r>
        <w:t>Business controls</w:t>
      </w:r>
    </w:p>
    <w:p w14:paraId="1D8422D8" w14:textId="77777777" w:rsidR="0086563E" w:rsidRPr="0086563E" w:rsidRDefault="0086563E" w:rsidP="0086563E">
      <w:r w:rsidRPr="0086563E">
        <w:t>To evaluate marketing effectiveness, you need to know what and how to report.</w:t>
      </w:r>
    </w:p>
    <w:p w14:paraId="71396DF7" w14:textId="77777777" w:rsidR="0086563E" w:rsidRPr="0086563E" w:rsidRDefault="0086563E" w:rsidP="00F2698E">
      <w:pPr>
        <w:numPr>
          <w:ilvl w:val="0"/>
          <w:numId w:val="27"/>
        </w:numPr>
      </w:pPr>
      <w:r w:rsidRPr="0086563E">
        <w:t xml:space="preserve">Discover more about the requirements for </w:t>
      </w:r>
      <w:r w:rsidRPr="0086563E">
        <w:rPr>
          <w:u w:val="single"/>
        </w:rPr>
        <w:t>business controls</w:t>
      </w:r>
      <w:r w:rsidRPr="0086563E">
        <w:t>.</w:t>
      </w:r>
    </w:p>
    <w:p w14:paraId="433C9118" w14:textId="77777777" w:rsidR="0086563E" w:rsidRPr="0086563E" w:rsidRDefault="0086563E" w:rsidP="00F2698E">
      <w:pPr>
        <w:numPr>
          <w:ilvl w:val="0"/>
          <w:numId w:val="27"/>
        </w:numPr>
      </w:pPr>
      <w:r w:rsidRPr="0086563E">
        <w:rPr>
          <w:u w:val="single"/>
        </w:rPr>
        <w:t>Set KPIs for initiatives</w:t>
      </w:r>
      <w:r w:rsidRPr="0086563E">
        <w:t xml:space="preserve"> that contribute towards your objectives.</w:t>
      </w:r>
    </w:p>
    <w:p w14:paraId="54343BDF" w14:textId="77777777" w:rsidR="00466D81" w:rsidRPr="0056212A" w:rsidRDefault="00466D81" w:rsidP="2289D6E9">
      <w:pPr>
        <w:pStyle w:val="Heading2"/>
      </w:pPr>
      <w:bookmarkStart w:id="82" w:name="_Toc355270287"/>
      <w:bookmarkStart w:id="83" w:name="_Toc358365817"/>
      <w:bookmarkStart w:id="84" w:name="_Toc179963142"/>
      <w:bookmarkStart w:id="85" w:name="_Toc179963877"/>
      <w:bookmarkStart w:id="86" w:name="_Toc179964028"/>
      <w:bookmarkStart w:id="87" w:name="_Toc179966172"/>
      <w:bookmarkStart w:id="88" w:name="_Toc180564678"/>
      <w:bookmarkStart w:id="89" w:name="_Toc235508268"/>
      <w:bookmarkStart w:id="90" w:name="_Toc179963145"/>
      <w:bookmarkStart w:id="91" w:name="_Toc179963880"/>
      <w:bookmarkStart w:id="92" w:name="_Toc179964031"/>
      <w:bookmarkStart w:id="93" w:name="_Toc179966175"/>
      <w:bookmarkStart w:id="94" w:name="_Toc180564681"/>
      <w:bookmarkStart w:id="95" w:name="_Toc235508271"/>
      <w:r>
        <w:t>Sales</w:t>
      </w:r>
      <w:bookmarkEnd w:id="82"/>
      <w:bookmarkEnd w:id="83"/>
      <w:r>
        <w:t xml:space="preserve"> </w:t>
      </w:r>
      <w:bookmarkEnd w:id="84"/>
      <w:bookmarkEnd w:id="85"/>
      <w:bookmarkEnd w:id="86"/>
      <w:bookmarkEnd w:id="87"/>
      <w:bookmarkEnd w:id="88"/>
      <w:bookmarkEnd w:id="89"/>
    </w:p>
    <w:p w14:paraId="72E9BCEA" w14:textId="77777777" w:rsidR="00466D81" w:rsidRPr="0056212A" w:rsidRDefault="005D2FF3" w:rsidP="2289D6E9">
      <w:pPr>
        <w:rPr>
          <w:lang w:val="en"/>
        </w:rPr>
      </w:pPr>
      <w:hyperlink r:id="rId47">
        <w:r w:rsidR="00466D81" w:rsidRPr="0056212A">
          <w:rPr>
            <w:rStyle w:val="Hyperlink"/>
            <w:lang w:val="en"/>
          </w:rPr>
          <w:t>Successful selling</w:t>
        </w:r>
      </w:hyperlink>
      <w:r w:rsidR="00466D81" w:rsidRPr="0056212A">
        <w:rPr>
          <w:lang w:val="en"/>
        </w:rPr>
        <w:t xml:space="preserve"> involves using the right distribution methods, keeping good </w:t>
      </w:r>
      <w:proofErr w:type="gramStart"/>
      <w:r w:rsidR="00466D81" w:rsidRPr="0056212A">
        <w:rPr>
          <w:lang w:val="en"/>
        </w:rPr>
        <w:t>records</w:t>
      </w:r>
      <w:proofErr w:type="gramEnd"/>
      <w:r w:rsidR="00466D81" w:rsidRPr="0056212A">
        <w:rPr>
          <w:lang w:val="en"/>
        </w:rPr>
        <w:t xml:space="preserve"> and developing relationships with customers.</w:t>
      </w:r>
    </w:p>
    <w:p w14:paraId="0C015439" w14:textId="77777777" w:rsidR="00466D81" w:rsidRPr="0056212A" w:rsidRDefault="00466D81" w:rsidP="00F2698E">
      <w:pPr>
        <w:numPr>
          <w:ilvl w:val="0"/>
          <w:numId w:val="21"/>
        </w:numPr>
        <w:rPr>
          <w:b/>
          <w:bCs/>
        </w:rPr>
      </w:pPr>
      <w:r w:rsidRPr="0056212A">
        <w:rPr>
          <w:b/>
          <w:bCs/>
        </w:rPr>
        <w:lastRenderedPageBreak/>
        <w:t xml:space="preserve">What method(s) will you use to sell your products and services (e.g. </w:t>
      </w:r>
      <w:hyperlink r:id="rId48">
        <w:r w:rsidRPr="0056212A">
          <w:rPr>
            <w:rStyle w:val="Hyperlink"/>
            <w:b/>
            <w:bCs/>
          </w:rPr>
          <w:t>direct marketing</w:t>
        </w:r>
      </w:hyperlink>
      <w:r w:rsidRPr="0056212A">
        <w:rPr>
          <w:b/>
          <w:bCs/>
        </w:rPr>
        <w:t xml:space="preserve">, </w:t>
      </w:r>
      <w:hyperlink r:id="rId49">
        <w:r w:rsidRPr="0056212A">
          <w:rPr>
            <w:rStyle w:val="Hyperlink"/>
            <w:b/>
            <w:bCs/>
          </w:rPr>
          <w:t>telephone</w:t>
        </w:r>
      </w:hyperlink>
      <w:r w:rsidRPr="0056212A">
        <w:rPr>
          <w:b/>
          <w:bCs/>
        </w:rPr>
        <w:t xml:space="preserve">, </w:t>
      </w:r>
      <w:hyperlink r:id="rId50">
        <w:r w:rsidRPr="0056212A">
          <w:rPr>
            <w:rStyle w:val="Hyperlink"/>
            <w:b/>
            <w:bCs/>
          </w:rPr>
          <w:t>mail order</w:t>
        </w:r>
      </w:hyperlink>
      <w:r w:rsidRPr="0056212A">
        <w:rPr>
          <w:b/>
          <w:bCs/>
        </w:rPr>
        <w:t xml:space="preserve">, </w:t>
      </w:r>
      <w:hyperlink r:id="rId51">
        <w:r w:rsidRPr="0056212A">
          <w:rPr>
            <w:rStyle w:val="Hyperlink"/>
            <w:b/>
            <w:bCs/>
          </w:rPr>
          <w:t>retail</w:t>
        </w:r>
      </w:hyperlink>
      <w:r w:rsidRPr="0056212A">
        <w:rPr>
          <w:b/>
          <w:bCs/>
        </w:rPr>
        <w:t xml:space="preserve">)? </w:t>
      </w:r>
    </w:p>
    <w:p w14:paraId="2A08C1E2" w14:textId="77777777" w:rsidR="00466D81" w:rsidRPr="0056212A" w:rsidRDefault="00466D81" w:rsidP="00466D81">
      <w:pPr>
        <w:rPr>
          <w:b/>
        </w:rPr>
      </w:pPr>
    </w:p>
    <w:p w14:paraId="2D02D744" w14:textId="77777777" w:rsidR="00466D81" w:rsidRPr="0056212A" w:rsidRDefault="00466D81" w:rsidP="00466D81">
      <w:pPr>
        <w:rPr>
          <w:b/>
        </w:rPr>
      </w:pPr>
    </w:p>
    <w:p w14:paraId="61090F36" w14:textId="77777777" w:rsidR="00466D81" w:rsidRPr="0056212A" w:rsidRDefault="00466D81" w:rsidP="2289D6E9">
      <w:pPr>
        <w:pStyle w:val="Heading2"/>
      </w:pPr>
      <w:bookmarkStart w:id="96" w:name="_Toc355270288"/>
      <w:bookmarkStart w:id="97" w:name="_Toc358365818"/>
      <w:r>
        <w:t>Sales analysis and forecast</w:t>
      </w:r>
      <w:bookmarkEnd w:id="90"/>
      <w:bookmarkEnd w:id="91"/>
      <w:bookmarkEnd w:id="92"/>
      <w:bookmarkEnd w:id="93"/>
      <w:bookmarkEnd w:id="94"/>
      <w:bookmarkEnd w:id="95"/>
      <w:bookmarkEnd w:id="96"/>
      <w:bookmarkEnd w:id="97"/>
      <w:r>
        <w:t xml:space="preserve"> </w:t>
      </w:r>
    </w:p>
    <w:p w14:paraId="33997DB5" w14:textId="77777777" w:rsidR="00466D81" w:rsidRPr="0056212A" w:rsidRDefault="00466D81" w:rsidP="2289D6E9">
      <w:r w:rsidRPr="0056212A">
        <w:t xml:space="preserve">Using sales history and/or market research, you can </w:t>
      </w:r>
      <w:hyperlink r:id="rId52">
        <w:r w:rsidRPr="0056212A">
          <w:rPr>
            <w:rStyle w:val="Hyperlink"/>
          </w:rPr>
          <w:t>forecast the number and value of sales</w:t>
        </w:r>
      </w:hyperlink>
      <w:r w:rsidRPr="0056212A">
        <w:t xml:space="preserve"> you expect to make. You can then set sales targets and plan how to reach them.</w:t>
      </w:r>
    </w:p>
    <w:p w14:paraId="22786298" w14:textId="77777777" w:rsidR="00466D81" w:rsidRPr="0056212A" w:rsidRDefault="00466D81" w:rsidP="00F2698E">
      <w:pPr>
        <w:numPr>
          <w:ilvl w:val="0"/>
          <w:numId w:val="18"/>
        </w:numPr>
        <w:rPr>
          <w:b/>
          <w:bCs/>
        </w:rPr>
      </w:pPr>
      <w:r w:rsidRPr="0056212A">
        <w:rPr>
          <w:b/>
          <w:bCs/>
        </w:rPr>
        <w:t>What are your current and proposed total sales ($), volume (units) and market share (%) for the next 2 years?</w:t>
      </w:r>
    </w:p>
    <w:tbl>
      <w:tblPr>
        <w:tblW w:w="0" w:type="auto"/>
        <w:tblInd w:w="-874" w:type="dxa"/>
        <w:tblLayout w:type="fixed"/>
        <w:tblCellMar>
          <w:left w:w="91" w:type="dxa"/>
          <w:right w:w="91" w:type="dxa"/>
        </w:tblCellMar>
        <w:tblLook w:val="0000" w:firstRow="0" w:lastRow="0" w:firstColumn="0" w:lastColumn="0" w:noHBand="0" w:noVBand="0"/>
        <w:tblDescription w:val="Table for inserting your business's current and planned sales for the next two years. For each segment of each year, insert a total dollar amount, total sales volume and market percentage."/>
      </w:tblPr>
      <w:tblGrid>
        <w:gridCol w:w="1565"/>
        <w:gridCol w:w="851"/>
        <w:gridCol w:w="993"/>
        <w:gridCol w:w="1100"/>
        <w:gridCol w:w="884"/>
        <w:gridCol w:w="851"/>
        <w:gridCol w:w="992"/>
        <w:gridCol w:w="850"/>
        <w:gridCol w:w="851"/>
        <w:gridCol w:w="967"/>
      </w:tblGrid>
      <w:tr w:rsidR="00466D81" w:rsidRPr="0056212A" w14:paraId="38CD459D" w14:textId="77777777" w:rsidTr="00343F48">
        <w:trPr>
          <w:cantSplit/>
        </w:trPr>
        <w:tc>
          <w:tcPr>
            <w:tcW w:w="1565" w:type="dxa"/>
            <w:tcBorders>
              <w:top w:val="double" w:sz="6" w:space="0" w:color="auto"/>
              <w:left w:val="double" w:sz="6" w:space="0" w:color="auto"/>
            </w:tcBorders>
            <w:vAlign w:val="center"/>
          </w:tcPr>
          <w:p w14:paraId="7F6B32E3" w14:textId="77777777" w:rsidR="00466D81" w:rsidRPr="0056212A" w:rsidRDefault="00466D81" w:rsidP="00343F48">
            <w:pPr>
              <w:pStyle w:val="Bold"/>
            </w:pPr>
            <w:r w:rsidRPr="0056212A">
              <w:t>Segment</w:t>
            </w:r>
          </w:p>
        </w:tc>
        <w:tc>
          <w:tcPr>
            <w:tcW w:w="2944" w:type="dxa"/>
            <w:gridSpan w:val="3"/>
            <w:tcBorders>
              <w:top w:val="double" w:sz="6" w:space="0" w:color="auto"/>
              <w:left w:val="single" w:sz="6" w:space="0" w:color="auto"/>
            </w:tcBorders>
            <w:vAlign w:val="center"/>
          </w:tcPr>
          <w:p w14:paraId="4E8C2E38" w14:textId="77777777" w:rsidR="00466D81" w:rsidRPr="0056212A" w:rsidRDefault="00466D81" w:rsidP="00343F48">
            <w:pPr>
              <w:pStyle w:val="Bold"/>
            </w:pPr>
            <w:r w:rsidRPr="0056212A">
              <w:t>Current year</w:t>
            </w:r>
          </w:p>
        </w:tc>
        <w:tc>
          <w:tcPr>
            <w:tcW w:w="2727" w:type="dxa"/>
            <w:gridSpan w:val="3"/>
            <w:tcBorders>
              <w:top w:val="double" w:sz="6" w:space="0" w:color="auto"/>
              <w:left w:val="single" w:sz="6" w:space="0" w:color="auto"/>
            </w:tcBorders>
            <w:vAlign w:val="center"/>
          </w:tcPr>
          <w:p w14:paraId="72D5E8A4" w14:textId="77777777" w:rsidR="00466D81" w:rsidRPr="0056212A" w:rsidRDefault="00466D81" w:rsidP="00343F48">
            <w:pPr>
              <w:pStyle w:val="Bold"/>
            </w:pPr>
            <w:r w:rsidRPr="0056212A">
              <w:t xml:space="preserve">2nd year </w:t>
            </w:r>
          </w:p>
        </w:tc>
        <w:tc>
          <w:tcPr>
            <w:tcW w:w="2668" w:type="dxa"/>
            <w:gridSpan w:val="3"/>
            <w:tcBorders>
              <w:top w:val="double" w:sz="6" w:space="0" w:color="auto"/>
              <w:left w:val="single" w:sz="6" w:space="0" w:color="auto"/>
              <w:right w:val="double" w:sz="6" w:space="0" w:color="auto"/>
            </w:tcBorders>
            <w:vAlign w:val="center"/>
          </w:tcPr>
          <w:p w14:paraId="134AD4AA" w14:textId="77777777" w:rsidR="00466D81" w:rsidRPr="0056212A" w:rsidRDefault="00466D81" w:rsidP="00343F48">
            <w:pPr>
              <w:pStyle w:val="Bold"/>
            </w:pPr>
            <w:r w:rsidRPr="0056212A">
              <w:t>3rd year</w:t>
            </w:r>
          </w:p>
        </w:tc>
      </w:tr>
      <w:tr w:rsidR="00466D81" w:rsidRPr="0056212A" w14:paraId="7CA59121" w14:textId="77777777" w:rsidTr="00343F48">
        <w:trPr>
          <w:cantSplit/>
          <w:trHeight w:val="1426"/>
        </w:trPr>
        <w:tc>
          <w:tcPr>
            <w:tcW w:w="1565" w:type="dxa"/>
            <w:tcBorders>
              <w:left w:val="double" w:sz="6" w:space="0" w:color="auto"/>
              <w:bottom w:val="double" w:sz="6" w:space="0" w:color="auto"/>
            </w:tcBorders>
            <w:vAlign w:val="center"/>
          </w:tcPr>
          <w:p w14:paraId="35F4794B" w14:textId="77777777" w:rsidR="00466D81" w:rsidRPr="0056212A" w:rsidRDefault="00466D81" w:rsidP="00343F48">
            <w:pPr>
              <w:pStyle w:val="Size8"/>
            </w:pPr>
            <w:r w:rsidRPr="0056212A">
              <w:t>(</w:t>
            </w:r>
            <w:proofErr w:type="gramStart"/>
            <w:r w:rsidRPr="0056212A">
              <w:t>e.g.</w:t>
            </w:r>
            <w:proofErr w:type="gramEnd"/>
            <w:r w:rsidRPr="0056212A">
              <w:t xml:space="preserve"> by area, product, store, customer type, distribution method)</w:t>
            </w:r>
          </w:p>
        </w:tc>
        <w:tc>
          <w:tcPr>
            <w:tcW w:w="851" w:type="dxa"/>
            <w:tcBorders>
              <w:top w:val="single" w:sz="6" w:space="0" w:color="auto"/>
              <w:left w:val="single" w:sz="6" w:space="0" w:color="auto"/>
              <w:bottom w:val="double" w:sz="6" w:space="0" w:color="auto"/>
            </w:tcBorders>
            <w:vAlign w:val="center"/>
          </w:tcPr>
          <w:p w14:paraId="7EDE033D" w14:textId="77777777" w:rsidR="00466D81" w:rsidRPr="0056212A" w:rsidRDefault="00466D81" w:rsidP="00343F48">
            <w:pPr>
              <w:pStyle w:val="Size8"/>
              <w:jc w:val="center"/>
            </w:pPr>
            <w:r w:rsidRPr="0056212A">
              <w:t>Total $</w:t>
            </w:r>
          </w:p>
        </w:tc>
        <w:tc>
          <w:tcPr>
            <w:tcW w:w="993" w:type="dxa"/>
            <w:tcBorders>
              <w:top w:val="single" w:sz="6" w:space="0" w:color="auto"/>
              <w:left w:val="single" w:sz="6" w:space="0" w:color="auto"/>
              <w:bottom w:val="double" w:sz="6" w:space="0" w:color="auto"/>
            </w:tcBorders>
            <w:vAlign w:val="center"/>
          </w:tcPr>
          <w:p w14:paraId="262F48ED" w14:textId="77777777" w:rsidR="00466D81" w:rsidRPr="0056212A" w:rsidRDefault="00466D81" w:rsidP="00343F48">
            <w:pPr>
              <w:pStyle w:val="Size8"/>
              <w:jc w:val="center"/>
            </w:pPr>
            <w:r w:rsidRPr="0056212A">
              <w:t>Vol. (units)</w:t>
            </w:r>
          </w:p>
        </w:tc>
        <w:tc>
          <w:tcPr>
            <w:tcW w:w="1100" w:type="dxa"/>
            <w:tcBorders>
              <w:top w:val="single" w:sz="6" w:space="0" w:color="auto"/>
              <w:left w:val="single" w:sz="6" w:space="0" w:color="auto"/>
              <w:bottom w:val="double" w:sz="6" w:space="0" w:color="auto"/>
            </w:tcBorders>
            <w:vAlign w:val="center"/>
          </w:tcPr>
          <w:p w14:paraId="7F0D790C" w14:textId="77777777" w:rsidR="00466D81" w:rsidRPr="0056212A" w:rsidRDefault="00466D81" w:rsidP="00343F48">
            <w:pPr>
              <w:pStyle w:val="Size8"/>
              <w:jc w:val="center"/>
            </w:pPr>
            <w:r w:rsidRPr="0056212A">
              <w:t>Market share %</w:t>
            </w:r>
          </w:p>
        </w:tc>
        <w:tc>
          <w:tcPr>
            <w:tcW w:w="884" w:type="dxa"/>
            <w:tcBorders>
              <w:top w:val="single" w:sz="6" w:space="0" w:color="auto"/>
              <w:left w:val="single" w:sz="6" w:space="0" w:color="auto"/>
              <w:bottom w:val="double" w:sz="6" w:space="0" w:color="auto"/>
            </w:tcBorders>
            <w:vAlign w:val="center"/>
          </w:tcPr>
          <w:p w14:paraId="42E9B01B" w14:textId="77777777" w:rsidR="00466D81" w:rsidRPr="0056212A" w:rsidRDefault="00466D81" w:rsidP="00343F48">
            <w:pPr>
              <w:pStyle w:val="Size8"/>
              <w:jc w:val="center"/>
            </w:pPr>
            <w:r w:rsidRPr="0056212A">
              <w:t>Total $</w:t>
            </w:r>
          </w:p>
        </w:tc>
        <w:tc>
          <w:tcPr>
            <w:tcW w:w="851" w:type="dxa"/>
            <w:tcBorders>
              <w:top w:val="single" w:sz="6" w:space="0" w:color="auto"/>
              <w:left w:val="single" w:sz="6" w:space="0" w:color="auto"/>
              <w:bottom w:val="double" w:sz="6" w:space="0" w:color="auto"/>
            </w:tcBorders>
            <w:vAlign w:val="center"/>
          </w:tcPr>
          <w:p w14:paraId="1A15C145" w14:textId="77777777" w:rsidR="00466D81" w:rsidRPr="0056212A" w:rsidRDefault="00466D81" w:rsidP="00343F48">
            <w:pPr>
              <w:pStyle w:val="Size8"/>
              <w:jc w:val="center"/>
            </w:pPr>
            <w:r w:rsidRPr="0056212A">
              <w:t>Vol. (units)</w:t>
            </w:r>
          </w:p>
        </w:tc>
        <w:tc>
          <w:tcPr>
            <w:tcW w:w="992" w:type="dxa"/>
            <w:tcBorders>
              <w:top w:val="single" w:sz="6" w:space="0" w:color="auto"/>
              <w:left w:val="single" w:sz="6" w:space="0" w:color="auto"/>
              <w:bottom w:val="double" w:sz="6" w:space="0" w:color="auto"/>
            </w:tcBorders>
            <w:vAlign w:val="center"/>
          </w:tcPr>
          <w:p w14:paraId="4FA43627" w14:textId="77777777" w:rsidR="00466D81" w:rsidRPr="0056212A" w:rsidRDefault="00466D81" w:rsidP="00343F48">
            <w:pPr>
              <w:pStyle w:val="Size8"/>
              <w:jc w:val="center"/>
            </w:pPr>
            <w:r w:rsidRPr="0056212A">
              <w:t>Market share %</w:t>
            </w:r>
          </w:p>
        </w:tc>
        <w:tc>
          <w:tcPr>
            <w:tcW w:w="850" w:type="dxa"/>
            <w:tcBorders>
              <w:top w:val="single" w:sz="6" w:space="0" w:color="auto"/>
              <w:left w:val="single" w:sz="6" w:space="0" w:color="auto"/>
              <w:bottom w:val="double" w:sz="6" w:space="0" w:color="auto"/>
            </w:tcBorders>
            <w:vAlign w:val="center"/>
          </w:tcPr>
          <w:p w14:paraId="69BE57F2" w14:textId="77777777" w:rsidR="00466D81" w:rsidRPr="0056212A" w:rsidRDefault="00466D81" w:rsidP="00343F48">
            <w:pPr>
              <w:pStyle w:val="Size8"/>
              <w:jc w:val="center"/>
            </w:pPr>
            <w:r w:rsidRPr="0056212A">
              <w:t>Total $</w:t>
            </w:r>
          </w:p>
        </w:tc>
        <w:tc>
          <w:tcPr>
            <w:tcW w:w="851" w:type="dxa"/>
            <w:tcBorders>
              <w:top w:val="single" w:sz="6" w:space="0" w:color="auto"/>
              <w:left w:val="single" w:sz="6" w:space="0" w:color="auto"/>
              <w:bottom w:val="double" w:sz="6" w:space="0" w:color="auto"/>
            </w:tcBorders>
            <w:vAlign w:val="center"/>
          </w:tcPr>
          <w:p w14:paraId="4640E0B1" w14:textId="77777777" w:rsidR="00466D81" w:rsidRPr="0056212A" w:rsidRDefault="00466D81" w:rsidP="00343F48">
            <w:pPr>
              <w:pStyle w:val="Size8"/>
              <w:jc w:val="center"/>
            </w:pPr>
            <w:r w:rsidRPr="0056212A">
              <w:t>Vol. (units)</w:t>
            </w:r>
          </w:p>
        </w:tc>
        <w:tc>
          <w:tcPr>
            <w:tcW w:w="967" w:type="dxa"/>
            <w:tcBorders>
              <w:top w:val="single" w:sz="6" w:space="0" w:color="auto"/>
              <w:left w:val="single" w:sz="6" w:space="0" w:color="auto"/>
              <w:bottom w:val="double" w:sz="6" w:space="0" w:color="auto"/>
              <w:right w:val="double" w:sz="6" w:space="0" w:color="auto"/>
            </w:tcBorders>
            <w:vAlign w:val="center"/>
          </w:tcPr>
          <w:p w14:paraId="41F8B0DB" w14:textId="77777777" w:rsidR="00466D81" w:rsidRPr="0056212A" w:rsidRDefault="00466D81" w:rsidP="00343F48">
            <w:pPr>
              <w:pStyle w:val="Size8"/>
              <w:jc w:val="center"/>
            </w:pPr>
            <w:r w:rsidRPr="0056212A">
              <w:t>Market share %</w:t>
            </w:r>
          </w:p>
        </w:tc>
      </w:tr>
      <w:tr w:rsidR="00466D81" w:rsidRPr="0056212A" w14:paraId="2ECE68E7" w14:textId="77777777" w:rsidTr="00343F48">
        <w:trPr>
          <w:cantSplit/>
          <w:trHeight w:hRule="exact" w:val="454"/>
        </w:trPr>
        <w:tc>
          <w:tcPr>
            <w:tcW w:w="1565" w:type="dxa"/>
            <w:tcBorders>
              <w:top w:val="single" w:sz="6" w:space="0" w:color="auto"/>
              <w:left w:val="double" w:sz="6" w:space="0" w:color="auto"/>
            </w:tcBorders>
            <w:vAlign w:val="center"/>
          </w:tcPr>
          <w:p w14:paraId="76BD9B71"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851" w:type="dxa"/>
            <w:tcBorders>
              <w:top w:val="single" w:sz="6" w:space="0" w:color="auto"/>
              <w:left w:val="single" w:sz="6" w:space="0" w:color="auto"/>
            </w:tcBorders>
            <w:vAlign w:val="center"/>
          </w:tcPr>
          <w:p w14:paraId="63013303"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993" w:type="dxa"/>
            <w:tcBorders>
              <w:top w:val="single" w:sz="6" w:space="0" w:color="auto"/>
              <w:left w:val="single" w:sz="6" w:space="0" w:color="auto"/>
            </w:tcBorders>
            <w:vAlign w:val="center"/>
          </w:tcPr>
          <w:p w14:paraId="400EE8C2"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1100" w:type="dxa"/>
            <w:tcBorders>
              <w:top w:val="single" w:sz="6" w:space="0" w:color="auto"/>
              <w:left w:val="single" w:sz="6" w:space="0" w:color="auto"/>
            </w:tcBorders>
            <w:vAlign w:val="center"/>
          </w:tcPr>
          <w:p w14:paraId="17043F2F"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884" w:type="dxa"/>
            <w:tcBorders>
              <w:top w:val="single" w:sz="6" w:space="0" w:color="auto"/>
              <w:left w:val="single" w:sz="6" w:space="0" w:color="auto"/>
            </w:tcBorders>
            <w:vAlign w:val="center"/>
          </w:tcPr>
          <w:p w14:paraId="18F8A659"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851" w:type="dxa"/>
            <w:tcBorders>
              <w:top w:val="single" w:sz="6" w:space="0" w:color="auto"/>
              <w:left w:val="single" w:sz="6" w:space="0" w:color="auto"/>
            </w:tcBorders>
            <w:vAlign w:val="center"/>
          </w:tcPr>
          <w:p w14:paraId="1612679F"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992" w:type="dxa"/>
            <w:tcBorders>
              <w:top w:val="single" w:sz="6" w:space="0" w:color="auto"/>
              <w:left w:val="single" w:sz="6" w:space="0" w:color="auto"/>
            </w:tcBorders>
            <w:vAlign w:val="center"/>
          </w:tcPr>
          <w:p w14:paraId="5B1DF695"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850" w:type="dxa"/>
            <w:tcBorders>
              <w:top w:val="single" w:sz="6" w:space="0" w:color="auto"/>
              <w:left w:val="single" w:sz="6" w:space="0" w:color="auto"/>
            </w:tcBorders>
            <w:vAlign w:val="center"/>
          </w:tcPr>
          <w:p w14:paraId="27899855"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851" w:type="dxa"/>
            <w:tcBorders>
              <w:top w:val="single" w:sz="6" w:space="0" w:color="auto"/>
              <w:left w:val="single" w:sz="6" w:space="0" w:color="auto"/>
            </w:tcBorders>
            <w:vAlign w:val="center"/>
          </w:tcPr>
          <w:p w14:paraId="64A5C56D"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967" w:type="dxa"/>
            <w:tcBorders>
              <w:top w:val="single" w:sz="6" w:space="0" w:color="auto"/>
              <w:left w:val="single" w:sz="6" w:space="0" w:color="auto"/>
              <w:right w:val="double" w:sz="6" w:space="0" w:color="auto"/>
            </w:tcBorders>
            <w:vAlign w:val="center"/>
          </w:tcPr>
          <w:p w14:paraId="4693CA8D"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r>
      <w:tr w:rsidR="00466D81" w:rsidRPr="0056212A" w14:paraId="12A63727" w14:textId="77777777" w:rsidTr="00343F48">
        <w:trPr>
          <w:cantSplit/>
          <w:trHeight w:hRule="exact" w:val="454"/>
        </w:trPr>
        <w:tc>
          <w:tcPr>
            <w:tcW w:w="1565" w:type="dxa"/>
            <w:tcBorders>
              <w:top w:val="single" w:sz="6" w:space="0" w:color="auto"/>
              <w:left w:val="double" w:sz="6" w:space="0" w:color="auto"/>
            </w:tcBorders>
            <w:vAlign w:val="center"/>
          </w:tcPr>
          <w:p w14:paraId="3F9B2C0D"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851" w:type="dxa"/>
            <w:tcBorders>
              <w:top w:val="single" w:sz="6" w:space="0" w:color="auto"/>
              <w:left w:val="single" w:sz="6" w:space="0" w:color="auto"/>
            </w:tcBorders>
            <w:vAlign w:val="center"/>
          </w:tcPr>
          <w:p w14:paraId="3EF5C929"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993" w:type="dxa"/>
            <w:tcBorders>
              <w:top w:val="single" w:sz="6" w:space="0" w:color="auto"/>
              <w:left w:val="single" w:sz="6" w:space="0" w:color="auto"/>
            </w:tcBorders>
            <w:vAlign w:val="center"/>
          </w:tcPr>
          <w:p w14:paraId="76330CF2"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1100" w:type="dxa"/>
            <w:tcBorders>
              <w:top w:val="single" w:sz="6" w:space="0" w:color="auto"/>
              <w:left w:val="single" w:sz="6" w:space="0" w:color="auto"/>
            </w:tcBorders>
            <w:vAlign w:val="center"/>
          </w:tcPr>
          <w:p w14:paraId="1F84A510"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884" w:type="dxa"/>
            <w:tcBorders>
              <w:top w:val="single" w:sz="6" w:space="0" w:color="auto"/>
              <w:left w:val="single" w:sz="6" w:space="0" w:color="auto"/>
            </w:tcBorders>
            <w:vAlign w:val="center"/>
          </w:tcPr>
          <w:p w14:paraId="3EBD281C"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851" w:type="dxa"/>
            <w:tcBorders>
              <w:top w:val="single" w:sz="6" w:space="0" w:color="auto"/>
              <w:left w:val="single" w:sz="6" w:space="0" w:color="auto"/>
            </w:tcBorders>
            <w:vAlign w:val="center"/>
          </w:tcPr>
          <w:p w14:paraId="79B89714"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992" w:type="dxa"/>
            <w:tcBorders>
              <w:top w:val="single" w:sz="6" w:space="0" w:color="auto"/>
              <w:left w:val="single" w:sz="6" w:space="0" w:color="auto"/>
            </w:tcBorders>
            <w:vAlign w:val="center"/>
          </w:tcPr>
          <w:p w14:paraId="3988E376"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850" w:type="dxa"/>
            <w:tcBorders>
              <w:top w:val="single" w:sz="6" w:space="0" w:color="auto"/>
              <w:left w:val="single" w:sz="6" w:space="0" w:color="auto"/>
            </w:tcBorders>
            <w:vAlign w:val="center"/>
          </w:tcPr>
          <w:p w14:paraId="538AEFD2"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851" w:type="dxa"/>
            <w:tcBorders>
              <w:top w:val="single" w:sz="6" w:space="0" w:color="auto"/>
              <w:left w:val="single" w:sz="6" w:space="0" w:color="auto"/>
            </w:tcBorders>
            <w:vAlign w:val="center"/>
          </w:tcPr>
          <w:p w14:paraId="141F2FD9"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967" w:type="dxa"/>
            <w:tcBorders>
              <w:top w:val="single" w:sz="6" w:space="0" w:color="auto"/>
              <w:left w:val="single" w:sz="6" w:space="0" w:color="auto"/>
              <w:right w:val="double" w:sz="6" w:space="0" w:color="auto"/>
            </w:tcBorders>
            <w:vAlign w:val="center"/>
          </w:tcPr>
          <w:p w14:paraId="0B7B422C"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r>
      <w:tr w:rsidR="00466D81" w:rsidRPr="0056212A" w14:paraId="2B0FD3CF" w14:textId="77777777" w:rsidTr="00343F48">
        <w:trPr>
          <w:cantSplit/>
          <w:trHeight w:hRule="exact" w:val="454"/>
        </w:trPr>
        <w:tc>
          <w:tcPr>
            <w:tcW w:w="1565" w:type="dxa"/>
            <w:tcBorders>
              <w:top w:val="single" w:sz="6" w:space="0" w:color="auto"/>
              <w:left w:val="double" w:sz="6" w:space="0" w:color="auto"/>
            </w:tcBorders>
            <w:vAlign w:val="center"/>
          </w:tcPr>
          <w:p w14:paraId="0D9E8A3E"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851" w:type="dxa"/>
            <w:tcBorders>
              <w:top w:val="single" w:sz="6" w:space="0" w:color="auto"/>
              <w:left w:val="single" w:sz="6" w:space="0" w:color="auto"/>
            </w:tcBorders>
            <w:vAlign w:val="center"/>
          </w:tcPr>
          <w:p w14:paraId="162A3369"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993" w:type="dxa"/>
            <w:tcBorders>
              <w:top w:val="single" w:sz="6" w:space="0" w:color="auto"/>
              <w:left w:val="single" w:sz="6" w:space="0" w:color="auto"/>
            </w:tcBorders>
            <w:vAlign w:val="center"/>
          </w:tcPr>
          <w:p w14:paraId="6C02F02D"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1100" w:type="dxa"/>
            <w:tcBorders>
              <w:top w:val="single" w:sz="6" w:space="0" w:color="auto"/>
              <w:left w:val="single" w:sz="6" w:space="0" w:color="auto"/>
            </w:tcBorders>
            <w:vAlign w:val="center"/>
          </w:tcPr>
          <w:p w14:paraId="47C4CE8E"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884" w:type="dxa"/>
            <w:tcBorders>
              <w:top w:val="single" w:sz="6" w:space="0" w:color="auto"/>
              <w:left w:val="single" w:sz="6" w:space="0" w:color="auto"/>
            </w:tcBorders>
            <w:vAlign w:val="center"/>
          </w:tcPr>
          <w:p w14:paraId="6435001D"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851" w:type="dxa"/>
            <w:tcBorders>
              <w:top w:val="single" w:sz="6" w:space="0" w:color="auto"/>
              <w:left w:val="single" w:sz="6" w:space="0" w:color="auto"/>
            </w:tcBorders>
            <w:vAlign w:val="center"/>
          </w:tcPr>
          <w:p w14:paraId="60525344"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992" w:type="dxa"/>
            <w:tcBorders>
              <w:top w:val="single" w:sz="6" w:space="0" w:color="auto"/>
              <w:left w:val="single" w:sz="6" w:space="0" w:color="auto"/>
            </w:tcBorders>
            <w:vAlign w:val="center"/>
          </w:tcPr>
          <w:p w14:paraId="515145C6"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850" w:type="dxa"/>
            <w:tcBorders>
              <w:top w:val="single" w:sz="6" w:space="0" w:color="auto"/>
              <w:left w:val="single" w:sz="6" w:space="0" w:color="auto"/>
            </w:tcBorders>
            <w:vAlign w:val="center"/>
          </w:tcPr>
          <w:p w14:paraId="35EE9040"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851" w:type="dxa"/>
            <w:tcBorders>
              <w:top w:val="single" w:sz="6" w:space="0" w:color="auto"/>
              <w:left w:val="single" w:sz="6" w:space="0" w:color="auto"/>
            </w:tcBorders>
            <w:vAlign w:val="center"/>
          </w:tcPr>
          <w:p w14:paraId="1C20C07E"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967" w:type="dxa"/>
            <w:tcBorders>
              <w:top w:val="single" w:sz="6" w:space="0" w:color="auto"/>
              <w:left w:val="single" w:sz="6" w:space="0" w:color="auto"/>
              <w:right w:val="double" w:sz="6" w:space="0" w:color="auto"/>
            </w:tcBorders>
            <w:vAlign w:val="center"/>
          </w:tcPr>
          <w:p w14:paraId="2F856210"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r>
      <w:tr w:rsidR="00466D81" w:rsidRPr="0056212A" w14:paraId="6B3460A1" w14:textId="77777777" w:rsidTr="00343F48">
        <w:trPr>
          <w:cantSplit/>
          <w:trHeight w:hRule="exact" w:val="454"/>
        </w:trPr>
        <w:tc>
          <w:tcPr>
            <w:tcW w:w="1565" w:type="dxa"/>
            <w:tcBorders>
              <w:top w:val="single" w:sz="6" w:space="0" w:color="auto"/>
              <w:left w:val="double" w:sz="6" w:space="0" w:color="auto"/>
            </w:tcBorders>
            <w:vAlign w:val="center"/>
          </w:tcPr>
          <w:p w14:paraId="193D776E"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851" w:type="dxa"/>
            <w:tcBorders>
              <w:top w:val="single" w:sz="6" w:space="0" w:color="auto"/>
              <w:left w:val="single" w:sz="6" w:space="0" w:color="auto"/>
            </w:tcBorders>
            <w:vAlign w:val="center"/>
          </w:tcPr>
          <w:p w14:paraId="661B7885"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993" w:type="dxa"/>
            <w:tcBorders>
              <w:top w:val="single" w:sz="6" w:space="0" w:color="auto"/>
              <w:left w:val="single" w:sz="6" w:space="0" w:color="auto"/>
            </w:tcBorders>
            <w:vAlign w:val="center"/>
          </w:tcPr>
          <w:p w14:paraId="46EB840C"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1100" w:type="dxa"/>
            <w:tcBorders>
              <w:top w:val="single" w:sz="6" w:space="0" w:color="auto"/>
              <w:left w:val="single" w:sz="6" w:space="0" w:color="auto"/>
            </w:tcBorders>
            <w:vAlign w:val="center"/>
          </w:tcPr>
          <w:p w14:paraId="54359241"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884" w:type="dxa"/>
            <w:tcBorders>
              <w:top w:val="single" w:sz="6" w:space="0" w:color="auto"/>
              <w:left w:val="single" w:sz="6" w:space="0" w:color="auto"/>
            </w:tcBorders>
            <w:vAlign w:val="center"/>
          </w:tcPr>
          <w:p w14:paraId="2638B5E9"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851" w:type="dxa"/>
            <w:tcBorders>
              <w:top w:val="single" w:sz="6" w:space="0" w:color="auto"/>
              <w:left w:val="single" w:sz="6" w:space="0" w:color="auto"/>
            </w:tcBorders>
            <w:vAlign w:val="center"/>
          </w:tcPr>
          <w:p w14:paraId="68A76D81"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992" w:type="dxa"/>
            <w:tcBorders>
              <w:top w:val="single" w:sz="6" w:space="0" w:color="auto"/>
              <w:left w:val="single" w:sz="6" w:space="0" w:color="auto"/>
            </w:tcBorders>
            <w:vAlign w:val="center"/>
          </w:tcPr>
          <w:p w14:paraId="7A20E11A"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850" w:type="dxa"/>
            <w:tcBorders>
              <w:top w:val="single" w:sz="6" w:space="0" w:color="auto"/>
              <w:left w:val="single" w:sz="6" w:space="0" w:color="auto"/>
            </w:tcBorders>
            <w:vAlign w:val="center"/>
          </w:tcPr>
          <w:p w14:paraId="5A688A38"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851" w:type="dxa"/>
            <w:tcBorders>
              <w:top w:val="single" w:sz="6" w:space="0" w:color="auto"/>
              <w:left w:val="single" w:sz="6" w:space="0" w:color="auto"/>
            </w:tcBorders>
            <w:vAlign w:val="center"/>
          </w:tcPr>
          <w:p w14:paraId="778B7635"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967" w:type="dxa"/>
            <w:tcBorders>
              <w:top w:val="single" w:sz="6" w:space="0" w:color="auto"/>
              <w:left w:val="single" w:sz="6" w:space="0" w:color="auto"/>
              <w:right w:val="double" w:sz="6" w:space="0" w:color="auto"/>
            </w:tcBorders>
            <w:vAlign w:val="center"/>
          </w:tcPr>
          <w:p w14:paraId="3C42D6BA"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r>
      <w:tr w:rsidR="00466D81" w:rsidRPr="0056212A" w14:paraId="0F38729E" w14:textId="77777777" w:rsidTr="00343F48">
        <w:trPr>
          <w:cantSplit/>
          <w:trHeight w:hRule="exact" w:val="454"/>
        </w:trPr>
        <w:tc>
          <w:tcPr>
            <w:tcW w:w="1565" w:type="dxa"/>
            <w:tcBorders>
              <w:top w:val="single" w:sz="6" w:space="0" w:color="auto"/>
              <w:left w:val="double" w:sz="6" w:space="0" w:color="auto"/>
            </w:tcBorders>
            <w:vAlign w:val="center"/>
          </w:tcPr>
          <w:p w14:paraId="536BF021"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851" w:type="dxa"/>
            <w:tcBorders>
              <w:top w:val="single" w:sz="6" w:space="0" w:color="auto"/>
              <w:left w:val="single" w:sz="6" w:space="0" w:color="auto"/>
            </w:tcBorders>
            <w:vAlign w:val="center"/>
          </w:tcPr>
          <w:p w14:paraId="6EE814B3"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993" w:type="dxa"/>
            <w:tcBorders>
              <w:top w:val="single" w:sz="6" w:space="0" w:color="auto"/>
              <w:left w:val="single" w:sz="6" w:space="0" w:color="auto"/>
            </w:tcBorders>
            <w:vAlign w:val="center"/>
          </w:tcPr>
          <w:p w14:paraId="586F1AC0"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1100" w:type="dxa"/>
            <w:tcBorders>
              <w:top w:val="single" w:sz="6" w:space="0" w:color="auto"/>
              <w:left w:val="single" w:sz="6" w:space="0" w:color="auto"/>
            </w:tcBorders>
            <w:vAlign w:val="center"/>
          </w:tcPr>
          <w:p w14:paraId="39621E2D"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884" w:type="dxa"/>
            <w:tcBorders>
              <w:top w:val="single" w:sz="6" w:space="0" w:color="auto"/>
              <w:left w:val="single" w:sz="6" w:space="0" w:color="auto"/>
            </w:tcBorders>
            <w:vAlign w:val="center"/>
          </w:tcPr>
          <w:p w14:paraId="042C89CE"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851" w:type="dxa"/>
            <w:tcBorders>
              <w:top w:val="single" w:sz="6" w:space="0" w:color="auto"/>
              <w:left w:val="single" w:sz="6" w:space="0" w:color="auto"/>
            </w:tcBorders>
            <w:vAlign w:val="center"/>
          </w:tcPr>
          <w:p w14:paraId="3BAF5510"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992" w:type="dxa"/>
            <w:tcBorders>
              <w:top w:val="single" w:sz="6" w:space="0" w:color="auto"/>
              <w:left w:val="single" w:sz="6" w:space="0" w:color="auto"/>
            </w:tcBorders>
            <w:vAlign w:val="center"/>
          </w:tcPr>
          <w:p w14:paraId="505F2D9D"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850" w:type="dxa"/>
            <w:tcBorders>
              <w:top w:val="single" w:sz="6" w:space="0" w:color="auto"/>
              <w:left w:val="single" w:sz="6" w:space="0" w:color="auto"/>
            </w:tcBorders>
            <w:vAlign w:val="center"/>
          </w:tcPr>
          <w:p w14:paraId="6E65C1F7"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851" w:type="dxa"/>
            <w:tcBorders>
              <w:top w:val="single" w:sz="6" w:space="0" w:color="auto"/>
              <w:left w:val="single" w:sz="6" w:space="0" w:color="auto"/>
            </w:tcBorders>
            <w:vAlign w:val="center"/>
          </w:tcPr>
          <w:p w14:paraId="50CF0A14"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967" w:type="dxa"/>
            <w:tcBorders>
              <w:top w:val="single" w:sz="6" w:space="0" w:color="auto"/>
              <w:left w:val="single" w:sz="6" w:space="0" w:color="auto"/>
              <w:right w:val="double" w:sz="6" w:space="0" w:color="auto"/>
            </w:tcBorders>
            <w:vAlign w:val="center"/>
          </w:tcPr>
          <w:p w14:paraId="31C28A17"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r>
      <w:tr w:rsidR="00466D81" w:rsidRPr="0056212A" w14:paraId="3F548E64" w14:textId="77777777" w:rsidTr="00343F48">
        <w:trPr>
          <w:cantSplit/>
          <w:trHeight w:hRule="exact" w:val="454"/>
        </w:trPr>
        <w:tc>
          <w:tcPr>
            <w:tcW w:w="1565" w:type="dxa"/>
            <w:tcBorders>
              <w:top w:val="single" w:sz="6" w:space="0" w:color="auto"/>
              <w:left w:val="double" w:sz="6" w:space="0" w:color="auto"/>
            </w:tcBorders>
            <w:vAlign w:val="center"/>
          </w:tcPr>
          <w:p w14:paraId="0391DE36"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851" w:type="dxa"/>
            <w:tcBorders>
              <w:top w:val="single" w:sz="6" w:space="0" w:color="auto"/>
              <w:left w:val="single" w:sz="6" w:space="0" w:color="auto"/>
            </w:tcBorders>
            <w:vAlign w:val="center"/>
          </w:tcPr>
          <w:p w14:paraId="0E0663AF"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993" w:type="dxa"/>
            <w:tcBorders>
              <w:top w:val="single" w:sz="6" w:space="0" w:color="auto"/>
              <w:left w:val="single" w:sz="6" w:space="0" w:color="auto"/>
            </w:tcBorders>
            <w:vAlign w:val="center"/>
          </w:tcPr>
          <w:p w14:paraId="262AEE8B"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1100" w:type="dxa"/>
            <w:tcBorders>
              <w:top w:val="single" w:sz="6" w:space="0" w:color="auto"/>
              <w:left w:val="single" w:sz="6" w:space="0" w:color="auto"/>
            </w:tcBorders>
            <w:vAlign w:val="center"/>
          </w:tcPr>
          <w:p w14:paraId="580E064A"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884" w:type="dxa"/>
            <w:tcBorders>
              <w:top w:val="single" w:sz="6" w:space="0" w:color="auto"/>
              <w:left w:val="single" w:sz="6" w:space="0" w:color="auto"/>
            </w:tcBorders>
            <w:vAlign w:val="center"/>
          </w:tcPr>
          <w:p w14:paraId="2D141CC6"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851" w:type="dxa"/>
            <w:tcBorders>
              <w:top w:val="single" w:sz="6" w:space="0" w:color="auto"/>
              <w:left w:val="single" w:sz="6" w:space="0" w:color="auto"/>
            </w:tcBorders>
            <w:vAlign w:val="center"/>
          </w:tcPr>
          <w:p w14:paraId="77A0B43D"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992" w:type="dxa"/>
            <w:tcBorders>
              <w:top w:val="single" w:sz="6" w:space="0" w:color="auto"/>
              <w:left w:val="single" w:sz="6" w:space="0" w:color="auto"/>
            </w:tcBorders>
            <w:vAlign w:val="center"/>
          </w:tcPr>
          <w:p w14:paraId="6B2F7FF8"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850" w:type="dxa"/>
            <w:tcBorders>
              <w:top w:val="single" w:sz="6" w:space="0" w:color="auto"/>
              <w:left w:val="single" w:sz="6" w:space="0" w:color="auto"/>
            </w:tcBorders>
            <w:vAlign w:val="center"/>
          </w:tcPr>
          <w:p w14:paraId="184D3805"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851" w:type="dxa"/>
            <w:tcBorders>
              <w:top w:val="single" w:sz="6" w:space="0" w:color="auto"/>
              <w:left w:val="single" w:sz="6" w:space="0" w:color="auto"/>
            </w:tcBorders>
            <w:vAlign w:val="center"/>
          </w:tcPr>
          <w:p w14:paraId="656AD315"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967" w:type="dxa"/>
            <w:tcBorders>
              <w:top w:val="single" w:sz="6" w:space="0" w:color="auto"/>
              <w:left w:val="single" w:sz="6" w:space="0" w:color="auto"/>
              <w:right w:val="double" w:sz="6" w:space="0" w:color="auto"/>
            </w:tcBorders>
            <w:vAlign w:val="center"/>
          </w:tcPr>
          <w:p w14:paraId="4E30C078" w14:textId="77777777" w:rsidR="00466D81" w:rsidRPr="0056212A" w:rsidRDefault="00466D81" w:rsidP="00343F48">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r>
      <w:tr w:rsidR="00466D81" w:rsidRPr="0056212A" w14:paraId="32DFFDFA" w14:textId="77777777" w:rsidTr="00343F48">
        <w:trPr>
          <w:cantSplit/>
          <w:trHeight w:val="907"/>
        </w:trPr>
        <w:tc>
          <w:tcPr>
            <w:tcW w:w="1565" w:type="dxa"/>
            <w:tcBorders>
              <w:top w:val="single" w:sz="6" w:space="0" w:color="auto"/>
              <w:left w:val="double" w:sz="6" w:space="0" w:color="auto"/>
              <w:bottom w:val="double" w:sz="6" w:space="0" w:color="auto"/>
            </w:tcBorders>
            <w:vAlign w:val="center"/>
          </w:tcPr>
          <w:p w14:paraId="29E76128" w14:textId="77777777" w:rsidR="00466D81" w:rsidRPr="0056212A" w:rsidRDefault="00466D81" w:rsidP="00343F48">
            <w:pPr>
              <w:pStyle w:val="Bold"/>
            </w:pPr>
            <w:r w:rsidRPr="0056212A">
              <w:t>Total sales ($)</w:t>
            </w:r>
          </w:p>
        </w:tc>
        <w:tc>
          <w:tcPr>
            <w:tcW w:w="851" w:type="dxa"/>
            <w:tcBorders>
              <w:top w:val="single" w:sz="6" w:space="0" w:color="auto"/>
              <w:left w:val="single" w:sz="6" w:space="0" w:color="auto"/>
              <w:bottom w:val="double" w:sz="6" w:space="0" w:color="auto"/>
            </w:tcBorders>
            <w:vAlign w:val="center"/>
          </w:tcPr>
          <w:p w14:paraId="2C86F24E" w14:textId="77777777" w:rsidR="00466D81" w:rsidRPr="0056212A" w:rsidRDefault="00466D81" w:rsidP="00343F48">
            <w:pPr>
              <w:pStyle w:val="BoldItalic"/>
              <w:rPr>
                <w:bCs w:val="0"/>
                <w:i w:val="0"/>
                <w:iCs w:val="0"/>
              </w:rPr>
            </w:pPr>
            <w:r w:rsidRPr="0056212A">
              <w:rPr>
                <w:bCs w:val="0"/>
                <w:i w:val="0"/>
                <w:iCs w:val="0"/>
              </w:rPr>
              <w:t>$</w:t>
            </w:r>
          </w:p>
        </w:tc>
        <w:tc>
          <w:tcPr>
            <w:tcW w:w="993" w:type="dxa"/>
            <w:tcBorders>
              <w:top w:val="single" w:sz="6" w:space="0" w:color="auto"/>
              <w:left w:val="single" w:sz="6" w:space="0" w:color="auto"/>
              <w:bottom w:val="double" w:sz="6" w:space="0" w:color="auto"/>
            </w:tcBorders>
            <w:vAlign w:val="center"/>
          </w:tcPr>
          <w:p w14:paraId="500A6BB5" w14:textId="77777777" w:rsidR="00466D81" w:rsidRPr="0056212A" w:rsidRDefault="00466D81" w:rsidP="00343F48">
            <w:pPr>
              <w:pStyle w:val="BoldItalic"/>
              <w:rPr>
                <w:bCs w:val="0"/>
                <w:i w:val="0"/>
                <w:iCs w:val="0"/>
              </w:rPr>
            </w:pPr>
          </w:p>
        </w:tc>
        <w:tc>
          <w:tcPr>
            <w:tcW w:w="1100" w:type="dxa"/>
            <w:tcBorders>
              <w:top w:val="single" w:sz="6" w:space="0" w:color="auto"/>
              <w:left w:val="single" w:sz="6" w:space="0" w:color="auto"/>
              <w:bottom w:val="double" w:sz="6" w:space="0" w:color="auto"/>
            </w:tcBorders>
            <w:vAlign w:val="center"/>
          </w:tcPr>
          <w:p w14:paraId="3AD2E2A2" w14:textId="77777777" w:rsidR="00466D81" w:rsidRPr="0056212A" w:rsidRDefault="00466D81" w:rsidP="00343F48">
            <w:pPr>
              <w:pStyle w:val="BoldItalic"/>
              <w:rPr>
                <w:bCs w:val="0"/>
                <w:i w:val="0"/>
                <w:iCs w:val="0"/>
              </w:rPr>
            </w:pPr>
          </w:p>
        </w:tc>
        <w:tc>
          <w:tcPr>
            <w:tcW w:w="884" w:type="dxa"/>
            <w:tcBorders>
              <w:top w:val="single" w:sz="6" w:space="0" w:color="auto"/>
              <w:left w:val="single" w:sz="6" w:space="0" w:color="auto"/>
              <w:bottom w:val="double" w:sz="6" w:space="0" w:color="auto"/>
            </w:tcBorders>
            <w:vAlign w:val="center"/>
          </w:tcPr>
          <w:p w14:paraId="474D3F90" w14:textId="77777777" w:rsidR="00466D81" w:rsidRPr="0056212A" w:rsidRDefault="00466D81" w:rsidP="00343F48">
            <w:pPr>
              <w:pStyle w:val="BoldItalic"/>
              <w:rPr>
                <w:bCs w:val="0"/>
                <w:i w:val="0"/>
                <w:iCs w:val="0"/>
              </w:rPr>
            </w:pPr>
            <w:r w:rsidRPr="0056212A">
              <w:rPr>
                <w:bCs w:val="0"/>
                <w:i w:val="0"/>
                <w:iCs w:val="0"/>
              </w:rPr>
              <w:t>$</w:t>
            </w:r>
          </w:p>
        </w:tc>
        <w:tc>
          <w:tcPr>
            <w:tcW w:w="851" w:type="dxa"/>
            <w:tcBorders>
              <w:top w:val="single" w:sz="6" w:space="0" w:color="auto"/>
              <w:left w:val="single" w:sz="6" w:space="0" w:color="auto"/>
              <w:bottom w:val="double" w:sz="6" w:space="0" w:color="auto"/>
            </w:tcBorders>
            <w:vAlign w:val="center"/>
          </w:tcPr>
          <w:p w14:paraId="798C4190" w14:textId="77777777" w:rsidR="00466D81" w:rsidRPr="0056212A" w:rsidRDefault="00466D81" w:rsidP="00343F48">
            <w:pPr>
              <w:pStyle w:val="BoldItalic"/>
              <w:rPr>
                <w:bCs w:val="0"/>
                <w:i w:val="0"/>
                <w:iCs w:val="0"/>
              </w:rPr>
            </w:pPr>
          </w:p>
        </w:tc>
        <w:tc>
          <w:tcPr>
            <w:tcW w:w="992" w:type="dxa"/>
            <w:tcBorders>
              <w:top w:val="single" w:sz="6" w:space="0" w:color="auto"/>
              <w:left w:val="single" w:sz="6" w:space="0" w:color="auto"/>
              <w:bottom w:val="double" w:sz="6" w:space="0" w:color="auto"/>
            </w:tcBorders>
            <w:vAlign w:val="center"/>
          </w:tcPr>
          <w:p w14:paraId="14BC31BE" w14:textId="77777777" w:rsidR="00466D81" w:rsidRPr="0056212A" w:rsidRDefault="00466D81" w:rsidP="00343F48">
            <w:pPr>
              <w:pStyle w:val="BoldItalic"/>
              <w:rPr>
                <w:bCs w:val="0"/>
                <w:i w:val="0"/>
                <w:iCs w:val="0"/>
              </w:rPr>
            </w:pPr>
          </w:p>
        </w:tc>
        <w:tc>
          <w:tcPr>
            <w:tcW w:w="850" w:type="dxa"/>
            <w:tcBorders>
              <w:top w:val="single" w:sz="6" w:space="0" w:color="auto"/>
              <w:left w:val="single" w:sz="6" w:space="0" w:color="auto"/>
              <w:bottom w:val="double" w:sz="6" w:space="0" w:color="auto"/>
            </w:tcBorders>
            <w:vAlign w:val="center"/>
          </w:tcPr>
          <w:p w14:paraId="12CD0664" w14:textId="77777777" w:rsidR="00466D81" w:rsidRPr="0056212A" w:rsidRDefault="00466D81" w:rsidP="00343F48">
            <w:pPr>
              <w:pStyle w:val="BoldItalic"/>
              <w:rPr>
                <w:bCs w:val="0"/>
                <w:i w:val="0"/>
                <w:iCs w:val="0"/>
              </w:rPr>
            </w:pPr>
            <w:r w:rsidRPr="0056212A">
              <w:rPr>
                <w:bCs w:val="0"/>
                <w:i w:val="0"/>
                <w:iCs w:val="0"/>
              </w:rPr>
              <w:t>$</w:t>
            </w:r>
          </w:p>
        </w:tc>
        <w:tc>
          <w:tcPr>
            <w:tcW w:w="851" w:type="dxa"/>
            <w:tcBorders>
              <w:top w:val="single" w:sz="6" w:space="0" w:color="auto"/>
              <w:left w:val="single" w:sz="6" w:space="0" w:color="auto"/>
              <w:bottom w:val="double" w:sz="6" w:space="0" w:color="auto"/>
            </w:tcBorders>
            <w:vAlign w:val="center"/>
          </w:tcPr>
          <w:p w14:paraId="5E7ADEED" w14:textId="77777777" w:rsidR="00466D81" w:rsidRPr="0056212A" w:rsidRDefault="00466D81" w:rsidP="00343F48">
            <w:pPr>
              <w:pStyle w:val="BoldItalic"/>
              <w:rPr>
                <w:bCs w:val="0"/>
                <w:i w:val="0"/>
                <w:iCs w:val="0"/>
              </w:rPr>
            </w:pPr>
          </w:p>
        </w:tc>
        <w:tc>
          <w:tcPr>
            <w:tcW w:w="967" w:type="dxa"/>
            <w:tcBorders>
              <w:top w:val="single" w:sz="6" w:space="0" w:color="auto"/>
              <w:left w:val="single" w:sz="6" w:space="0" w:color="auto"/>
              <w:bottom w:val="double" w:sz="6" w:space="0" w:color="auto"/>
              <w:right w:val="double" w:sz="6" w:space="0" w:color="auto"/>
            </w:tcBorders>
            <w:vAlign w:val="center"/>
          </w:tcPr>
          <w:p w14:paraId="2AC71792" w14:textId="77777777" w:rsidR="00466D81" w:rsidRPr="0056212A" w:rsidRDefault="00466D81" w:rsidP="00343F48">
            <w:pPr>
              <w:pStyle w:val="BoldItalic"/>
              <w:rPr>
                <w:bCs w:val="0"/>
                <w:i w:val="0"/>
                <w:iCs w:val="0"/>
              </w:rPr>
            </w:pPr>
          </w:p>
        </w:tc>
      </w:tr>
    </w:tbl>
    <w:p w14:paraId="561F33AA" w14:textId="77777777" w:rsidR="00466D81" w:rsidRPr="0056212A" w:rsidRDefault="00466D81" w:rsidP="00466D81"/>
    <w:p w14:paraId="060DE46B" w14:textId="77777777" w:rsidR="00466D81" w:rsidRPr="0056212A" w:rsidRDefault="00466D81" w:rsidP="00F2698E">
      <w:pPr>
        <w:numPr>
          <w:ilvl w:val="0"/>
          <w:numId w:val="19"/>
        </w:numPr>
        <w:rPr>
          <w:b/>
          <w:bCs/>
        </w:rPr>
      </w:pPr>
      <w:r w:rsidRPr="0056212A">
        <w:rPr>
          <w:b/>
          <w:bCs/>
        </w:rPr>
        <w:t xml:space="preserve">What is your </w:t>
      </w:r>
      <w:hyperlink r:id="rId53">
        <w:r w:rsidRPr="0056212A">
          <w:rPr>
            <w:rStyle w:val="Hyperlink"/>
            <w:b/>
            <w:bCs/>
          </w:rPr>
          <w:t>sales plan</w:t>
        </w:r>
      </w:hyperlink>
      <w:r w:rsidRPr="0056212A">
        <w:rPr>
          <w:b/>
          <w:bCs/>
        </w:rPr>
        <w:t xml:space="preserve"> for reaching these targets?</w:t>
      </w:r>
    </w:p>
    <w:p w14:paraId="5E008050" w14:textId="2E970F71" w:rsidR="00466D81" w:rsidRPr="0056212A" w:rsidRDefault="00466D81" w:rsidP="00F2698E">
      <w:pPr>
        <w:numPr>
          <w:ilvl w:val="0"/>
          <w:numId w:val="19"/>
        </w:numPr>
        <w:rPr>
          <w:b/>
          <w:bCs/>
        </w:rPr>
      </w:pPr>
      <w:r w:rsidRPr="0056212A">
        <w:rPr>
          <w:b/>
          <w:bCs/>
        </w:rPr>
        <w:t>How can you maintain/increase your market share over the next 2 years (</w:t>
      </w:r>
      <w:proofErr w:type="gramStart"/>
      <w:r w:rsidRPr="0056212A">
        <w:rPr>
          <w:b/>
          <w:bCs/>
        </w:rPr>
        <w:t>i.e.</w:t>
      </w:r>
      <w:proofErr w:type="gramEnd"/>
      <w:r w:rsidRPr="0056212A">
        <w:rPr>
          <w:b/>
          <w:bCs/>
        </w:rPr>
        <w:t xml:space="preserve"> what is your general </w:t>
      </w:r>
      <w:r w:rsidRPr="00432514">
        <w:rPr>
          <w:b/>
          <w:bCs/>
        </w:rPr>
        <w:t>marketing strategy</w:t>
      </w:r>
      <w:r w:rsidRPr="0056212A">
        <w:rPr>
          <w:b/>
          <w:bCs/>
        </w:rPr>
        <w:t>)?</w:t>
      </w:r>
    </w:p>
    <w:p w14:paraId="544753AE" w14:textId="77777777" w:rsidR="00466D81" w:rsidRPr="0056212A" w:rsidRDefault="00466D81" w:rsidP="00466D81">
      <w:pPr>
        <w:rPr>
          <w:b/>
        </w:rPr>
      </w:pPr>
    </w:p>
    <w:p w14:paraId="560DDB62" w14:textId="77777777" w:rsidR="00466D81" w:rsidRPr="0056212A" w:rsidRDefault="00466D81" w:rsidP="00466D81">
      <w:pPr>
        <w:rPr>
          <w:b/>
        </w:rPr>
      </w:pPr>
    </w:p>
    <w:p w14:paraId="6CA62A6C" w14:textId="77777777" w:rsidR="00466D81" w:rsidRPr="0056212A" w:rsidRDefault="00466D81" w:rsidP="00466D81">
      <w:pPr>
        <w:rPr>
          <w:b/>
        </w:rPr>
      </w:pPr>
    </w:p>
    <w:p w14:paraId="3DB659AF" w14:textId="77777777" w:rsidR="00466D81" w:rsidRPr="0056212A" w:rsidRDefault="00466D81" w:rsidP="00466D81">
      <w:pPr>
        <w:rPr>
          <w:b/>
        </w:rPr>
      </w:pPr>
    </w:p>
    <w:p w14:paraId="179B7082" w14:textId="77777777" w:rsidR="00466D81" w:rsidRPr="0056212A" w:rsidRDefault="00466D81" w:rsidP="00466D81">
      <w:pPr>
        <w:rPr>
          <w:b/>
        </w:rPr>
      </w:pPr>
    </w:p>
    <w:p w14:paraId="4137EE36" w14:textId="77777777" w:rsidR="00466D81" w:rsidRPr="0056212A" w:rsidRDefault="00466D81" w:rsidP="00466D81">
      <w:pPr>
        <w:rPr>
          <w:b/>
        </w:rPr>
      </w:pPr>
    </w:p>
    <w:p w14:paraId="19BA764B" w14:textId="77777777" w:rsidR="00466D81" w:rsidRPr="0056212A" w:rsidRDefault="00466D81" w:rsidP="00466D81">
      <w:pPr>
        <w:rPr>
          <w:b/>
        </w:rPr>
      </w:pPr>
    </w:p>
    <w:p w14:paraId="2158EB92" w14:textId="77777777" w:rsidR="00466D81" w:rsidRPr="0056212A" w:rsidRDefault="00466D81" w:rsidP="00466D81">
      <w:pPr>
        <w:rPr>
          <w:b/>
        </w:rPr>
      </w:pPr>
    </w:p>
    <w:p w14:paraId="6B520F16" w14:textId="77777777" w:rsidR="00466D81" w:rsidRPr="0056212A" w:rsidRDefault="00466D81" w:rsidP="00466D81">
      <w:pPr>
        <w:rPr>
          <w:b/>
        </w:rPr>
      </w:pPr>
    </w:p>
    <w:p w14:paraId="4619B108" w14:textId="77777777" w:rsidR="00466D81" w:rsidRPr="0056212A" w:rsidRDefault="00466D81" w:rsidP="00466D81">
      <w:pPr>
        <w:rPr>
          <w:b/>
        </w:rPr>
      </w:pPr>
    </w:p>
    <w:p w14:paraId="62A96B6D" w14:textId="77777777" w:rsidR="00466D81" w:rsidRPr="0056212A" w:rsidRDefault="00466D81" w:rsidP="00466D81"/>
    <w:p w14:paraId="188B278A" w14:textId="77777777" w:rsidR="00466D81" w:rsidRPr="0056212A" w:rsidRDefault="00466D81" w:rsidP="00F25536">
      <w:pPr>
        <w:pStyle w:val="Heading1"/>
        <w:sectPr w:rsidR="00466D81" w:rsidRPr="0056212A" w:rsidSect="00343F48">
          <w:pgSz w:w="11907" w:h="16839" w:code="9"/>
          <w:pgMar w:top="1440" w:right="1440" w:bottom="1440" w:left="1440" w:header="709" w:footer="709" w:gutter="0"/>
          <w:cols w:space="708"/>
          <w:docGrid w:linePitch="360"/>
        </w:sectPr>
      </w:pPr>
      <w:bookmarkStart w:id="98" w:name="_Toc179963147"/>
      <w:bookmarkStart w:id="99" w:name="_Toc179963882"/>
      <w:bookmarkStart w:id="100" w:name="_Toc179964033"/>
      <w:bookmarkStart w:id="101" w:name="_Toc179966177"/>
      <w:bookmarkStart w:id="102" w:name="_Toc180564683"/>
      <w:bookmarkStart w:id="103" w:name="_Toc235508273"/>
    </w:p>
    <w:p w14:paraId="2D78A509" w14:textId="77777777" w:rsidR="00466D81" w:rsidRPr="0056212A" w:rsidRDefault="00466D81" w:rsidP="00F25536">
      <w:pPr>
        <w:pStyle w:val="Heading1"/>
      </w:pPr>
      <w:bookmarkStart w:id="104" w:name="_Toc358365820"/>
      <w:r w:rsidRPr="0056212A">
        <w:lastRenderedPageBreak/>
        <w:t>Legal matters and risk management</w:t>
      </w:r>
      <w:bookmarkEnd w:id="98"/>
      <w:bookmarkEnd w:id="99"/>
      <w:bookmarkEnd w:id="100"/>
      <w:bookmarkEnd w:id="101"/>
      <w:bookmarkEnd w:id="102"/>
      <w:bookmarkEnd w:id="103"/>
      <w:bookmarkEnd w:id="104"/>
    </w:p>
    <w:p w14:paraId="08602430" w14:textId="77777777" w:rsidR="00466D81" w:rsidRPr="0056212A" w:rsidRDefault="00466D81" w:rsidP="00F25536">
      <w:pPr>
        <w:pStyle w:val="Heading2"/>
      </w:pPr>
      <w:bookmarkStart w:id="105" w:name="_Toc179963148"/>
      <w:bookmarkStart w:id="106" w:name="_Toc179963883"/>
      <w:bookmarkStart w:id="107" w:name="_Toc179964034"/>
      <w:bookmarkStart w:id="108" w:name="_Toc179966178"/>
      <w:bookmarkStart w:id="109" w:name="_Toc180564684"/>
      <w:bookmarkStart w:id="110" w:name="_Toc235508274"/>
      <w:bookmarkStart w:id="111" w:name="_Toc355270291"/>
      <w:bookmarkStart w:id="112" w:name="_Toc358365821"/>
      <w:r w:rsidRPr="0056212A">
        <w:t>Business structure</w:t>
      </w:r>
      <w:bookmarkEnd w:id="105"/>
      <w:bookmarkEnd w:id="106"/>
      <w:bookmarkEnd w:id="107"/>
      <w:bookmarkEnd w:id="108"/>
      <w:bookmarkEnd w:id="109"/>
      <w:bookmarkEnd w:id="110"/>
      <w:bookmarkEnd w:id="111"/>
      <w:bookmarkEnd w:id="112"/>
      <w:r w:rsidRPr="0056212A">
        <w:tab/>
      </w:r>
    </w:p>
    <w:p w14:paraId="6B58F7B6" w14:textId="77777777" w:rsidR="00466D81" w:rsidRPr="0056212A" w:rsidRDefault="00466D81" w:rsidP="00466D81">
      <w:pPr>
        <w:rPr>
          <w:lang w:val="en"/>
        </w:rPr>
      </w:pPr>
      <w:r w:rsidRPr="0056212A">
        <w:rPr>
          <w:lang w:val="en"/>
        </w:rPr>
        <w:t xml:space="preserve">A business can be legally structured in several ways. Choosing the best </w:t>
      </w:r>
      <w:hyperlink r:id="rId54" w:history="1">
        <w:r w:rsidRPr="0056212A">
          <w:rPr>
            <w:lang w:val="en"/>
          </w:rPr>
          <w:t>legal structure</w:t>
        </w:r>
      </w:hyperlink>
      <w:r w:rsidRPr="0056212A">
        <w:rPr>
          <w:lang w:val="en"/>
        </w:rPr>
        <w:t xml:space="preserve"> for your business is one of the first and most important decisions you need to make.</w:t>
      </w:r>
    </w:p>
    <w:p w14:paraId="4F23FCC0" w14:textId="77777777" w:rsidR="00466D81" w:rsidRPr="0056212A" w:rsidRDefault="00466D81" w:rsidP="00F2698E">
      <w:pPr>
        <w:numPr>
          <w:ilvl w:val="0"/>
          <w:numId w:val="16"/>
        </w:numPr>
        <w:rPr>
          <w:b/>
        </w:rPr>
      </w:pPr>
      <w:r w:rsidRPr="0056212A">
        <w:rPr>
          <w:b/>
        </w:rPr>
        <w:t xml:space="preserve">Briefly describe the </w:t>
      </w:r>
      <w:hyperlink r:id="rId55" w:history="1">
        <w:r w:rsidRPr="0056212A">
          <w:rPr>
            <w:rStyle w:val="Hyperlink"/>
            <w:b/>
          </w:rPr>
          <w:t>legal structure</w:t>
        </w:r>
      </w:hyperlink>
      <w:r w:rsidRPr="0056212A">
        <w:rPr>
          <w:b/>
        </w:rPr>
        <w:t xml:space="preserve"> of your business:</w:t>
      </w:r>
    </w:p>
    <w:p w14:paraId="32A42080" w14:textId="77777777" w:rsidR="00466D81" w:rsidRPr="0056212A" w:rsidRDefault="00466D81" w:rsidP="00466D81"/>
    <w:p w14:paraId="5D7FA4AB" w14:textId="77777777" w:rsidR="00466D81" w:rsidRPr="0056212A" w:rsidRDefault="00466D81" w:rsidP="00466D81"/>
    <w:p w14:paraId="04DD099E" w14:textId="77777777" w:rsidR="00466D81" w:rsidRPr="0056212A" w:rsidRDefault="00466D81" w:rsidP="00F25536">
      <w:pPr>
        <w:pStyle w:val="Heading2"/>
      </w:pPr>
      <w:bookmarkStart w:id="113" w:name="_Toc179963149"/>
      <w:bookmarkStart w:id="114" w:name="_Toc179963884"/>
      <w:bookmarkStart w:id="115" w:name="_Toc179964035"/>
      <w:bookmarkStart w:id="116" w:name="_Toc179966179"/>
      <w:bookmarkStart w:id="117" w:name="_Toc180564685"/>
      <w:bookmarkStart w:id="118" w:name="_Toc235508275"/>
      <w:bookmarkStart w:id="119" w:name="_Toc355270292"/>
      <w:bookmarkStart w:id="120" w:name="_Toc358365822"/>
      <w:r w:rsidRPr="0056212A">
        <w:t xml:space="preserve">Contracts, </w:t>
      </w:r>
      <w:proofErr w:type="gramStart"/>
      <w:r w:rsidRPr="0056212A">
        <w:t>licences</w:t>
      </w:r>
      <w:proofErr w:type="gramEnd"/>
      <w:r w:rsidRPr="0056212A">
        <w:t xml:space="preserve"> and agreements</w:t>
      </w:r>
      <w:bookmarkEnd w:id="113"/>
      <w:bookmarkEnd w:id="114"/>
      <w:bookmarkEnd w:id="115"/>
      <w:bookmarkEnd w:id="116"/>
      <w:bookmarkEnd w:id="117"/>
      <w:bookmarkEnd w:id="118"/>
      <w:bookmarkEnd w:id="119"/>
      <w:bookmarkEnd w:id="120"/>
    </w:p>
    <w:p w14:paraId="2EC6AF8B" w14:textId="77777777" w:rsidR="00466D81" w:rsidRPr="0056212A" w:rsidRDefault="00466D81" w:rsidP="00466D81">
      <w:r w:rsidRPr="0056212A">
        <w:t xml:space="preserve">You need to understand your </w:t>
      </w:r>
      <w:hyperlink r:id="rId56" w:history="1">
        <w:r w:rsidRPr="0056212A">
          <w:rPr>
            <w:rStyle w:val="Hyperlink"/>
          </w:rPr>
          <w:t>legal rights and responsibilities</w:t>
        </w:r>
      </w:hyperlink>
      <w:r w:rsidRPr="0056212A">
        <w:t xml:space="preserve"> as a business owner and know when to seek </w:t>
      </w:r>
      <w:hyperlink r:id="rId57" w:history="1">
        <w:r w:rsidRPr="0056212A">
          <w:rPr>
            <w:rStyle w:val="Hyperlink"/>
          </w:rPr>
          <w:t>professional advice</w:t>
        </w:r>
      </w:hyperlink>
      <w:r w:rsidRPr="0056212A">
        <w:t xml:space="preserve">. </w:t>
      </w:r>
    </w:p>
    <w:p w14:paraId="1749235E" w14:textId="77777777" w:rsidR="00466D81" w:rsidRPr="0056212A" w:rsidRDefault="00466D81" w:rsidP="00F2698E">
      <w:pPr>
        <w:numPr>
          <w:ilvl w:val="0"/>
          <w:numId w:val="16"/>
        </w:numPr>
        <w:rPr>
          <w:b/>
        </w:rPr>
      </w:pPr>
      <w:r w:rsidRPr="0056212A">
        <w:rPr>
          <w:b/>
        </w:rPr>
        <w:t xml:space="preserve">What </w:t>
      </w:r>
      <w:hyperlink r:id="rId58" w:history="1">
        <w:r w:rsidRPr="0056212A">
          <w:rPr>
            <w:rStyle w:val="Hyperlink"/>
            <w:b/>
          </w:rPr>
          <w:t>licences</w:t>
        </w:r>
      </w:hyperlink>
      <w:r w:rsidRPr="0056212A">
        <w:rPr>
          <w:b/>
        </w:rPr>
        <w:t>, contracts or agreements currently relate to your business? Note any action required for each: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Use this table to record any licences, contracts or agreements that relate to your business. Record a status beside each item and also any action required for that item. "/>
      </w:tblPr>
      <w:tblGrid>
        <w:gridCol w:w="4942"/>
        <w:gridCol w:w="1286"/>
        <w:gridCol w:w="2628"/>
      </w:tblGrid>
      <w:tr w:rsidR="00466D81" w:rsidRPr="0056212A" w14:paraId="26DE9C2F" w14:textId="77777777" w:rsidTr="00343F48">
        <w:trPr>
          <w:trHeight w:hRule="exact" w:val="828"/>
        </w:trPr>
        <w:tc>
          <w:tcPr>
            <w:tcW w:w="4942" w:type="dxa"/>
            <w:shd w:val="clear" w:color="auto" w:fill="auto"/>
            <w:vAlign w:val="center"/>
          </w:tcPr>
          <w:p w14:paraId="6BDE85A4" w14:textId="77777777" w:rsidR="00466D81" w:rsidRPr="0056212A" w:rsidRDefault="007B1D50" w:rsidP="007B1D50">
            <w:r w:rsidRPr="0056212A">
              <w:rPr>
                <w:b/>
              </w:rPr>
              <w:t>L</w:t>
            </w:r>
            <w:r w:rsidR="00466D81" w:rsidRPr="0056212A">
              <w:rPr>
                <w:b/>
              </w:rPr>
              <w:t>icen</w:t>
            </w:r>
            <w:r w:rsidRPr="0056212A">
              <w:rPr>
                <w:b/>
              </w:rPr>
              <w:t>ce/contract/agreement</w:t>
            </w:r>
          </w:p>
        </w:tc>
        <w:tc>
          <w:tcPr>
            <w:tcW w:w="1286" w:type="dxa"/>
            <w:shd w:val="clear" w:color="auto" w:fill="auto"/>
            <w:vAlign w:val="center"/>
          </w:tcPr>
          <w:p w14:paraId="52B9E322" w14:textId="77777777" w:rsidR="00466D81" w:rsidRPr="0056212A" w:rsidRDefault="00466D81" w:rsidP="00343F48">
            <w:pPr>
              <w:pStyle w:val="Bold"/>
            </w:pPr>
            <w:proofErr w:type="gramStart"/>
            <w:r w:rsidRPr="0056212A">
              <w:t>Current status</w:t>
            </w:r>
            <w:proofErr w:type="gramEnd"/>
          </w:p>
        </w:tc>
        <w:tc>
          <w:tcPr>
            <w:tcW w:w="2628" w:type="dxa"/>
            <w:shd w:val="clear" w:color="auto" w:fill="auto"/>
            <w:vAlign w:val="center"/>
          </w:tcPr>
          <w:p w14:paraId="404B6140" w14:textId="77777777" w:rsidR="00466D81" w:rsidRPr="0056212A" w:rsidRDefault="00466D81" w:rsidP="00343F48">
            <w:pPr>
              <w:pStyle w:val="Bold"/>
            </w:pPr>
            <w:r w:rsidRPr="0056212A">
              <w:t>Action</w:t>
            </w:r>
          </w:p>
        </w:tc>
      </w:tr>
      <w:tr w:rsidR="00466D81" w:rsidRPr="0056212A" w14:paraId="3A629F49" w14:textId="77777777" w:rsidTr="00343F48">
        <w:trPr>
          <w:trHeight w:hRule="exact" w:val="454"/>
        </w:trPr>
        <w:tc>
          <w:tcPr>
            <w:tcW w:w="4942" w:type="dxa"/>
            <w:shd w:val="clear" w:color="auto" w:fill="auto"/>
            <w:vAlign w:val="center"/>
          </w:tcPr>
          <w:p w14:paraId="451A78F0" w14:textId="77777777" w:rsidR="00466D81" w:rsidRPr="0056212A" w:rsidRDefault="00466D81" w:rsidP="00343F48">
            <w:r w:rsidRPr="0056212A">
              <w:t>Operational licences, permits or registrations</w:t>
            </w:r>
          </w:p>
        </w:tc>
        <w:tc>
          <w:tcPr>
            <w:tcW w:w="1286" w:type="dxa"/>
            <w:shd w:val="clear" w:color="auto" w:fill="auto"/>
            <w:vAlign w:val="center"/>
          </w:tcPr>
          <w:p w14:paraId="239E5C11" w14:textId="77777777" w:rsidR="00466D81" w:rsidRPr="0056212A" w:rsidRDefault="00466D81" w:rsidP="00343F48"/>
        </w:tc>
        <w:tc>
          <w:tcPr>
            <w:tcW w:w="2628" w:type="dxa"/>
            <w:shd w:val="clear" w:color="auto" w:fill="auto"/>
            <w:vAlign w:val="center"/>
          </w:tcPr>
          <w:p w14:paraId="0D3EB997" w14:textId="77777777" w:rsidR="00466D81" w:rsidRPr="0056212A" w:rsidRDefault="00466D81" w:rsidP="00343F48"/>
        </w:tc>
      </w:tr>
      <w:tr w:rsidR="00466D81" w:rsidRPr="0056212A" w14:paraId="5343DEF3" w14:textId="77777777" w:rsidTr="00343F48">
        <w:trPr>
          <w:trHeight w:hRule="exact" w:val="454"/>
        </w:trPr>
        <w:tc>
          <w:tcPr>
            <w:tcW w:w="4942" w:type="dxa"/>
            <w:shd w:val="clear" w:color="auto" w:fill="auto"/>
            <w:vAlign w:val="center"/>
          </w:tcPr>
          <w:p w14:paraId="74858DA8" w14:textId="77777777" w:rsidR="00466D81" w:rsidRPr="0056212A" w:rsidRDefault="00466D81" w:rsidP="00343F48">
            <w:r w:rsidRPr="0056212A">
              <w:t>Business purchase or sale contract</w:t>
            </w:r>
          </w:p>
        </w:tc>
        <w:tc>
          <w:tcPr>
            <w:tcW w:w="1286" w:type="dxa"/>
            <w:shd w:val="clear" w:color="auto" w:fill="auto"/>
            <w:vAlign w:val="center"/>
          </w:tcPr>
          <w:p w14:paraId="42985394" w14:textId="77777777" w:rsidR="00466D81" w:rsidRPr="0056212A" w:rsidRDefault="00466D81" w:rsidP="00343F48"/>
        </w:tc>
        <w:tc>
          <w:tcPr>
            <w:tcW w:w="2628" w:type="dxa"/>
            <w:shd w:val="clear" w:color="auto" w:fill="auto"/>
            <w:vAlign w:val="center"/>
          </w:tcPr>
          <w:p w14:paraId="68CB1DD2" w14:textId="77777777" w:rsidR="00466D81" w:rsidRPr="0056212A" w:rsidRDefault="00466D81" w:rsidP="00343F48"/>
        </w:tc>
      </w:tr>
      <w:tr w:rsidR="00466D81" w:rsidRPr="0056212A" w14:paraId="468F6375" w14:textId="77777777" w:rsidTr="00343F48">
        <w:trPr>
          <w:trHeight w:hRule="exact" w:val="454"/>
        </w:trPr>
        <w:tc>
          <w:tcPr>
            <w:tcW w:w="4942" w:type="dxa"/>
            <w:shd w:val="clear" w:color="auto" w:fill="auto"/>
            <w:vAlign w:val="center"/>
          </w:tcPr>
          <w:p w14:paraId="6DCCEC10" w14:textId="77777777" w:rsidR="00466D81" w:rsidRPr="0056212A" w:rsidRDefault="00466D81" w:rsidP="00343F48">
            <w:r w:rsidRPr="0056212A">
              <w:t>Franchise agreement</w:t>
            </w:r>
          </w:p>
        </w:tc>
        <w:tc>
          <w:tcPr>
            <w:tcW w:w="1286" w:type="dxa"/>
            <w:shd w:val="clear" w:color="auto" w:fill="auto"/>
            <w:vAlign w:val="center"/>
          </w:tcPr>
          <w:p w14:paraId="69890F35" w14:textId="77777777" w:rsidR="00466D81" w:rsidRPr="0056212A" w:rsidRDefault="00466D81" w:rsidP="00343F48"/>
        </w:tc>
        <w:tc>
          <w:tcPr>
            <w:tcW w:w="2628" w:type="dxa"/>
            <w:shd w:val="clear" w:color="auto" w:fill="auto"/>
            <w:vAlign w:val="center"/>
          </w:tcPr>
          <w:p w14:paraId="4A194596" w14:textId="77777777" w:rsidR="00466D81" w:rsidRPr="0056212A" w:rsidRDefault="00466D81" w:rsidP="00343F48"/>
        </w:tc>
      </w:tr>
      <w:tr w:rsidR="00466D81" w:rsidRPr="0056212A" w14:paraId="149633DF" w14:textId="77777777" w:rsidTr="00343F48">
        <w:trPr>
          <w:trHeight w:hRule="exact" w:val="430"/>
        </w:trPr>
        <w:tc>
          <w:tcPr>
            <w:tcW w:w="4942" w:type="dxa"/>
            <w:shd w:val="clear" w:color="auto" w:fill="auto"/>
            <w:vAlign w:val="center"/>
          </w:tcPr>
          <w:p w14:paraId="05E762CA" w14:textId="77777777" w:rsidR="00466D81" w:rsidRPr="0056212A" w:rsidRDefault="00466D81" w:rsidP="00343F48">
            <w:r w:rsidRPr="0056212A">
              <w:t>Plant and equipment purchase or maintenance</w:t>
            </w:r>
          </w:p>
        </w:tc>
        <w:tc>
          <w:tcPr>
            <w:tcW w:w="1286" w:type="dxa"/>
            <w:shd w:val="clear" w:color="auto" w:fill="auto"/>
            <w:vAlign w:val="center"/>
          </w:tcPr>
          <w:p w14:paraId="18C58659" w14:textId="77777777" w:rsidR="00466D81" w:rsidRPr="0056212A" w:rsidRDefault="00466D81" w:rsidP="00343F48"/>
        </w:tc>
        <w:tc>
          <w:tcPr>
            <w:tcW w:w="2628" w:type="dxa"/>
            <w:shd w:val="clear" w:color="auto" w:fill="auto"/>
            <w:vAlign w:val="center"/>
          </w:tcPr>
          <w:p w14:paraId="6CBFC930" w14:textId="77777777" w:rsidR="00466D81" w:rsidRPr="0056212A" w:rsidRDefault="00466D81" w:rsidP="00343F48"/>
        </w:tc>
      </w:tr>
      <w:tr w:rsidR="00466D81" w:rsidRPr="0056212A" w14:paraId="76CC666A" w14:textId="77777777" w:rsidTr="00343F48">
        <w:trPr>
          <w:trHeight w:hRule="exact" w:val="454"/>
        </w:trPr>
        <w:tc>
          <w:tcPr>
            <w:tcW w:w="4942" w:type="dxa"/>
            <w:tcBorders>
              <w:bottom w:val="single" w:sz="4" w:space="0" w:color="auto"/>
            </w:tcBorders>
            <w:shd w:val="clear" w:color="auto" w:fill="auto"/>
            <w:vAlign w:val="center"/>
          </w:tcPr>
          <w:p w14:paraId="6150A82F" w14:textId="77777777" w:rsidR="00466D81" w:rsidRPr="0056212A" w:rsidRDefault="00466D81" w:rsidP="00343F48">
            <w:r w:rsidRPr="0056212A">
              <w:t>Advertising contracts</w:t>
            </w:r>
          </w:p>
        </w:tc>
        <w:tc>
          <w:tcPr>
            <w:tcW w:w="1286" w:type="dxa"/>
            <w:shd w:val="clear" w:color="auto" w:fill="auto"/>
            <w:vAlign w:val="center"/>
          </w:tcPr>
          <w:p w14:paraId="6E50F96C" w14:textId="77777777" w:rsidR="00466D81" w:rsidRPr="0056212A" w:rsidRDefault="00466D81" w:rsidP="00343F48"/>
        </w:tc>
        <w:tc>
          <w:tcPr>
            <w:tcW w:w="2628" w:type="dxa"/>
            <w:shd w:val="clear" w:color="auto" w:fill="auto"/>
            <w:vAlign w:val="center"/>
          </w:tcPr>
          <w:p w14:paraId="337DA915" w14:textId="77777777" w:rsidR="00466D81" w:rsidRPr="0056212A" w:rsidRDefault="00466D81" w:rsidP="00343F48"/>
        </w:tc>
      </w:tr>
      <w:tr w:rsidR="00466D81" w:rsidRPr="0056212A" w14:paraId="10F47C44" w14:textId="77777777" w:rsidTr="00343F48">
        <w:trPr>
          <w:trHeight w:hRule="exact" w:val="454"/>
        </w:trPr>
        <w:tc>
          <w:tcPr>
            <w:tcW w:w="4942" w:type="dxa"/>
            <w:shd w:val="clear" w:color="auto" w:fill="auto"/>
            <w:vAlign w:val="center"/>
          </w:tcPr>
          <w:p w14:paraId="1A81DDE8" w14:textId="77777777" w:rsidR="00466D81" w:rsidRPr="0056212A" w:rsidRDefault="00466D81" w:rsidP="00343F48">
            <w:r w:rsidRPr="0056212A">
              <w:t>Distribution rights</w:t>
            </w:r>
          </w:p>
        </w:tc>
        <w:tc>
          <w:tcPr>
            <w:tcW w:w="1286" w:type="dxa"/>
            <w:shd w:val="clear" w:color="auto" w:fill="auto"/>
            <w:vAlign w:val="center"/>
          </w:tcPr>
          <w:p w14:paraId="032AC841" w14:textId="77777777" w:rsidR="00466D81" w:rsidRPr="0056212A" w:rsidRDefault="00466D81" w:rsidP="00343F48"/>
        </w:tc>
        <w:tc>
          <w:tcPr>
            <w:tcW w:w="2628" w:type="dxa"/>
            <w:shd w:val="clear" w:color="auto" w:fill="auto"/>
            <w:vAlign w:val="center"/>
          </w:tcPr>
          <w:p w14:paraId="1B511738" w14:textId="77777777" w:rsidR="00466D81" w:rsidRPr="0056212A" w:rsidRDefault="00466D81" w:rsidP="00343F48"/>
        </w:tc>
      </w:tr>
      <w:tr w:rsidR="00466D81" w:rsidRPr="0056212A" w14:paraId="7D06B8E2" w14:textId="77777777" w:rsidTr="00343F48">
        <w:trPr>
          <w:trHeight w:hRule="exact" w:val="454"/>
        </w:trPr>
        <w:tc>
          <w:tcPr>
            <w:tcW w:w="4942" w:type="dxa"/>
            <w:shd w:val="clear" w:color="auto" w:fill="auto"/>
            <w:vAlign w:val="center"/>
          </w:tcPr>
          <w:p w14:paraId="0E4FFAAC" w14:textId="77777777" w:rsidR="00466D81" w:rsidRPr="0056212A" w:rsidRDefault="00466D81" w:rsidP="00343F48">
            <w:r w:rsidRPr="0056212A">
              <w:t>Purchase or supply contracts</w:t>
            </w:r>
          </w:p>
        </w:tc>
        <w:tc>
          <w:tcPr>
            <w:tcW w:w="1286" w:type="dxa"/>
            <w:shd w:val="clear" w:color="auto" w:fill="auto"/>
            <w:vAlign w:val="center"/>
          </w:tcPr>
          <w:p w14:paraId="2D505447" w14:textId="77777777" w:rsidR="00466D81" w:rsidRPr="0056212A" w:rsidRDefault="00466D81" w:rsidP="00343F48"/>
        </w:tc>
        <w:tc>
          <w:tcPr>
            <w:tcW w:w="2628" w:type="dxa"/>
            <w:shd w:val="clear" w:color="auto" w:fill="auto"/>
            <w:vAlign w:val="center"/>
          </w:tcPr>
          <w:p w14:paraId="7DBDFFAE" w14:textId="77777777" w:rsidR="00466D81" w:rsidRPr="0056212A" w:rsidRDefault="00466D81" w:rsidP="00343F48"/>
        </w:tc>
      </w:tr>
      <w:tr w:rsidR="00466D81" w:rsidRPr="0056212A" w14:paraId="21760E4E" w14:textId="77777777" w:rsidTr="00343F48">
        <w:trPr>
          <w:trHeight w:hRule="exact" w:val="454"/>
        </w:trPr>
        <w:tc>
          <w:tcPr>
            <w:tcW w:w="4942" w:type="dxa"/>
            <w:shd w:val="clear" w:color="auto" w:fill="auto"/>
            <w:vAlign w:val="center"/>
          </w:tcPr>
          <w:p w14:paraId="05EFADEA" w14:textId="77777777" w:rsidR="00466D81" w:rsidRPr="0056212A" w:rsidRDefault="00466D81" w:rsidP="00343F48">
            <w:r w:rsidRPr="0056212A">
              <w:t>Service contracts</w:t>
            </w:r>
          </w:p>
        </w:tc>
        <w:tc>
          <w:tcPr>
            <w:tcW w:w="1286" w:type="dxa"/>
            <w:shd w:val="clear" w:color="auto" w:fill="auto"/>
            <w:vAlign w:val="center"/>
          </w:tcPr>
          <w:p w14:paraId="56EFAE91" w14:textId="77777777" w:rsidR="00466D81" w:rsidRPr="0056212A" w:rsidRDefault="00466D81" w:rsidP="00343F48"/>
        </w:tc>
        <w:tc>
          <w:tcPr>
            <w:tcW w:w="2628" w:type="dxa"/>
            <w:shd w:val="clear" w:color="auto" w:fill="auto"/>
            <w:vAlign w:val="center"/>
          </w:tcPr>
          <w:p w14:paraId="4408D23C" w14:textId="77777777" w:rsidR="00466D81" w:rsidRPr="0056212A" w:rsidRDefault="00466D81" w:rsidP="00343F48"/>
        </w:tc>
      </w:tr>
      <w:tr w:rsidR="00466D81" w:rsidRPr="0056212A" w14:paraId="19154CB9" w14:textId="77777777" w:rsidTr="00343F48">
        <w:trPr>
          <w:trHeight w:hRule="exact" w:val="454"/>
        </w:trPr>
        <w:tc>
          <w:tcPr>
            <w:tcW w:w="4942" w:type="dxa"/>
            <w:shd w:val="clear" w:color="auto" w:fill="auto"/>
            <w:vAlign w:val="center"/>
          </w:tcPr>
          <w:p w14:paraId="490F9D41" w14:textId="77777777" w:rsidR="00466D81" w:rsidRPr="0056212A" w:rsidRDefault="00466D81" w:rsidP="00343F48">
            <w:r w:rsidRPr="0056212A">
              <w:t>Loan/finance contracts</w:t>
            </w:r>
          </w:p>
        </w:tc>
        <w:tc>
          <w:tcPr>
            <w:tcW w:w="1286" w:type="dxa"/>
            <w:shd w:val="clear" w:color="auto" w:fill="auto"/>
            <w:vAlign w:val="center"/>
          </w:tcPr>
          <w:p w14:paraId="7710950F" w14:textId="77777777" w:rsidR="00466D81" w:rsidRPr="0056212A" w:rsidRDefault="00466D81" w:rsidP="00343F48"/>
        </w:tc>
        <w:tc>
          <w:tcPr>
            <w:tcW w:w="2628" w:type="dxa"/>
            <w:shd w:val="clear" w:color="auto" w:fill="auto"/>
            <w:vAlign w:val="center"/>
          </w:tcPr>
          <w:p w14:paraId="52336778" w14:textId="77777777" w:rsidR="00466D81" w:rsidRPr="0056212A" w:rsidRDefault="00466D81" w:rsidP="00343F48"/>
        </w:tc>
      </w:tr>
      <w:tr w:rsidR="00466D81" w:rsidRPr="0056212A" w14:paraId="14048AD6" w14:textId="77777777" w:rsidTr="00343F48">
        <w:trPr>
          <w:trHeight w:hRule="exact" w:val="454"/>
        </w:trPr>
        <w:tc>
          <w:tcPr>
            <w:tcW w:w="4942" w:type="dxa"/>
            <w:shd w:val="clear" w:color="auto" w:fill="auto"/>
            <w:vAlign w:val="center"/>
          </w:tcPr>
          <w:p w14:paraId="612D1EC9" w14:textId="77777777" w:rsidR="00466D81" w:rsidRPr="0056212A" w:rsidRDefault="00466D81" w:rsidP="00343F48">
            <w:r w:rsidRPr="0056212A">
              <w:t>Agreements with customers and contractors</w:t>
            </w:r>
          </w:p>
        </w:tc>
        <w:tc>
          <w:tcPr>
            <w:tcW w:w="1286" w:type="dxa"/>
            <w:shd w:val="clear" w:color="auto" w:fill="auto"/>
            <w:vAlign w:val="center"/>
          </w:tcPr>
          <w:p w14:paraId="1B02ED19" w14:textId="77777777" w:rsidR="00466D81" w:rsidRPr="0056212A" w:rsidRDefault="00466D81" w:rsidP="00343F48"/>
        </w:tc>
        <w:tc>
          <w:tcPr>
            <w:tcW w:w="2628" w:type="dxa"/>
            <w:shd w:val="clear" w:color="auto" w:fill="auto"/>
            <w:vAlign w:val="center"/>
          </w:tcPr>
          <w:p w14:paraId="5A4E9705" w14:textId="77777777" w:rsidR="00466D81" w:rsidRPr="0056212A" w:rsidRDefault="00466D81" w:rsidP="00343F48"/>
        </w:tc>
      </w:tr>
      <w:tr w:rsidR="00466D81" w:rsidRPr="0056212A" w14:paraId="15E02914" w14:textId="77777777" w:rsidTr="00343F48">
        <w:trPr>
          <w:trHeight w:hRule="exact" w:val="454"/>
        </w:trPr>
        <w:tc>
          <w:tcPr>
            <w:tcW w:w="4942" w:type="dxa"/>
            <w:shd w:val="clear" w:color="auto" w:fill="auto"/>
            <w:vAlign w:val="center"/>
          </w:tcPr>
          <w:p w14:paraId="0D4EFC6D" w14:textId="77777777" w:rsidR="00466D81" w:rsidRPr="0056212A" w:rsidRDefault="00466D81" w:rsidP="00343F48">
            <w:r w:rsidRPr="0056212A">
              <w:t>Cooperative agreements with other businesses</w:t>
            </w:r>
          </w:p>
        </w:tc>
        <w:tc>
          <w:tcPr>
            <w:tcW w:w="1286" w:type="dxa"/>
            <w:shd w:val="clear" w:color="auto" w:fill="auto"/>
            <w:vAlign w:val="center"/>
          </w:tcPr>
          <w:p w14:paraId="2A369C6B" w14:textId="77777777" w:rsidR="00466D81" w:rsidRPr="0056212A" w:rsidRDefault="00466D81" w:rsidP="00343F48"/>
        </w:tc>
        <w:tc>
          <w:tcPr>
            <w:tcW w:w="2628" w:type="dxa"/>
            <w:shd w:val="clear" w:color="auto" w:fill="auto"/>
            <w:vAlign w:val="center"/>
          </w:tcPr>
          <w:p w14:paraId="0C1B7EE7" w14:textId="77777777" w:rsidR="00466D81" w:rsidRPr="0056212A" w:rsidRDefault="00466D81" w:rsidP="00343F48"/>
        </w:tc>
      </w:tr>
    </w:tbl>
    <w:p w14:paraId="5394B0D7" w14:textId="77777777" w:rsidR="00466D81" w:rsidRPr="0056212A" w:rsidRDefault="00466D81" w:rsidP="00466D81">
      <w:bookmarkStart w:id="121" w:name="_Toc179963150"/>
      <w:bookmarkStart w:id="122" w:name="_Toc179963885"/>
      <w:bookmarkStart w:id="123" w:name="_Toc179964036"/>
      <w:bookmarkStart w:id="124" w:name="_Toc179966180"/>
    </w:p>
    <w:p w14:paraId="0A511A60" w14:textId="77777777" w:rsidR="00466D81" w:rsidRPr="0056212A" w:rsidRDefault="00466D81" w:rsidP="00F25536">
      <w:pPr>
        <w:pStyle w:val="Heading2"/>
      </w:pPr>
      <w:bookmarkStart w:id="125" w:name="_Toc355270293"/>
      <w:bookmarkStart w:id="126" w:name="_Toc358365823"/>
      <w:r w:rsidRPr="0056212A">
        <w:lastRenderedPageBreak/>
        <w:t>Intellectual property</w:t>
      </w:r>
      <w:bookmarkEnd w:id="125"/>
      <w:bookmarkEnd w:id="126"/>
    </w:p>
    <w:p w14:paraId="646D886C" w14:textId="77777777" w:rsidR="00466D81" w:rsidRPr="0056212A" w:rsidRDefault="005D2FF3" w:rsidP="00466D81">
      <w:hyperlink r:id="rId59" w:history="1">
        <w:r w:rsidR="00466D81" w:rsidRPr="0056212A">
          <w:rPr>
            <w:rStyle w:val="Hyperlink"/>
          </w:rPr>
          <w:t>Intellectual property (IP)</w:t>
        </w:r>
      </w:hyperlink>
      <w:r w:rsidR="00466D81" w:rsidRPr="0056212A">
        <w:t xml:space="preserve"> can give your business its competitive advantage. Conducting an IP audit will help you find out what IP assets you have, and how you can protect them.</w:t>
      </w:r>
    </w:p>
    <w:p w14:paraId="5917963D" w14:textId="77777777" w:rsidR="00466D81" w:rsidRPr="0056212A" w:rsidRDefault="00466D81" w:rsidP="00F2698E">
      <w:pPr>
        <w:numPr>
          <w:ilvl w:val="0"/>
          <w:numId w:val="16"/>
        </w:numPr>
        <w:rPr>
          <w:b/>
        </w:rPr>
      </w:pPr>
      <w:r w:rsidRPr="0056212A">
        <w:rPr>
          <w:b/>
        </w:rPr>
        <w:t>Briefly describe your IP assets. What protection do they have?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Use this table to describe your business's IP assets. Beside each entry include the type of protection currently protecting the asset, the expiry date of that protection, and the conditions of the protection."/>
      </w:tblPr>
      <w:tblGrid>
        <w:gridCol w:w="2448"/>
        <w:gridCol w:w="2160"/>
        <w:gridCol w:w="2034"/>
        <w:gridCol w:w="2646"/>
      </w:tblGrid>
      <w:tr w:rsidR="00466D81" w:rsidRPr="0056212A" w14:paraId="716E82F3" w14:textId="77777777" w:rsidTr="00343F48">
        <w:trPr>
          <w:trHeight w:hRule="exact" w:val="836"/>
        </w:trPr>
        <w:tc>
          <w:tcPr>
            <w:tcW w:w="2448" w:type="dxa"/>
            <w:shd w:val="clear" w:color="auto" w:fill="auto"/>
            <w:vAlign w:val="center"/>
          </w:tcPr>
          <w:p w14:paraId="78EB776D" w14:textId="77777777" w:rsidR="00466D81" w:rsidRPr="0056212A" w:rsidRDefault="00466D81" w:rsidP="00343F48">
            <w:pPr>
              <w:pStyle w:val="Bold"/>
            </w:pPr>
            <w:r w:rsidRPr="0056212A">
              <w:t>IP asset</w:t>
            </w:r>
          </w:p>
        </w:tc>
        <w:tc>
          <w:tcPr>
            <w:tcW w:w="2160" w:type="dxa"/>
            <w:shd w:val="clear" w:color="auto" w:fill="auto"/>
            <w:vAlign w:val="center"/>
          </w:tcPr>
          <w:p w14:paraId="7C51858F" w14:textId="77777777" w:rsidR="00466D81" w:rsidRPr="0056212A" w:rsidRDefault="00466D81" w:rsidP="00343F48">
            <w:pPr>
              <w:pStyle w:val="Bold"/>
            </w:pPr>
            <w:r w:rsidRPr="0056212A">
              <w:t>Type of protection</w:t>
            </w:r>
          </w:p>
        </w:tc>
        <w:tc>
          <w:tcPr>
            <w:tcW w:w="2034" w:type="dxa"/>
            <w:shd w:val="clear" w:color="auto" w:fill="auto"/>
            <w:vAlign w:val="center"/>
          </w:tcPr>
          <w:p w14:paraId="5E7DAD9E" w14:textId="77777777" w:rsidR="00466D81" w:rsidRPr="0056212A" w:rsidRDefault="00466D81" w:rsidP="00343F48">
            <w:pPr>
              <w:pStyle w:val="Bold"/>
            </w:pPr>
            <w:r w:rsidRPr="0056212A">
              <w:t>Expiry date</w:t>
            </w:r>
          </w:p>
        </w:tc>
        <w:tc>
          <w:tcPr>
            <w:tcW w:w="2646" w:type="dxa"/>
            <w:shd w:val="clear" w:color="auto" w:fill="auto"/>
            <w:vAlign w:val="center"/>
          </w:tcPr>
          <w:p w14:paraId="167A6B2E" w14:textId="77777777" w:rsidR="00466D81" w:rsidRPr="0056212A" w:rsidRDefault="00466D81" w:rsidP="00343F48">
            <w:pPr>
              <w:pStyle w:val="Bold"/>
            </w:pPr>
            <w:r w:rsidRPr="0056212A">
              <w:t>Conditions of protection</w:t>
            </w:r>
          </w:p>
        </w:tc>
      </w:tr>
      <w:tr w:rsidR="00466D81" w:rsidRPr="0056212A" w14:paraId="1CD0A4B3" w14:textId="77777777" w:rsidTr="00343F48">
        <w:trPr>
          <w:trHeight w:hRule="exact" w:val="454"/>
        </w:trPr>
        <w:tc>
          <w:tcPr>
            <w:tcW w:w="2448" w:type="dxa"/>
            <w:shd w:val="clear" w:color="auto" w:fill="auto"/>
            <w:vAlign w:val="center"/>
          </w:tcPr>
          <w:p w14:paraId="37A289CE" w14:textId="77777777" w:rsidR="00466D81" w:rsidRPr="0056212A" w:rsidRDefault="00466D81" w:rsidP="00343F48"/>
        </w:tc>
        <w:tc>
          <w:tcPr>
            <w:tcW w:w="2160" w:type="dxa"/>
            <w:shd w:val="clear" w:color="auto" w:fill="auto"/>
            <w:vAlign w:val="center"/>
          </w:tcPr>
          <w:p w14:paraId="718D8278" w14:textId="77777777" w:rsidR="00466D81" w:rsidRPr="0056212A" w:rsidRDefault="00466D81" w:rsidP="00343F48"/>
        </w:tc>
        <w:tc>
          <w:tcPr>
            <w:tcW w:w="2034" w:type="dxa"/>
            <w:shd w:val="clear" w:color="auto" w:fill="auto"/>
            <w:vAlign w:val="center"/>
          </w:tcPr>
          <w:p w14:paraId="5CD31F3E" w14:textId="77777777" w:rsidR="00466D81" w:rsidRPr="0056212A" w:rsidRDefault="00466D81" w:rsidP="00343F48"/>
        </w:tc>
        <w:tc>
          <w:tcPr>
            <w:tcW w:w="2646" w:type="dxa"/>
            <w:shd w:val="clear" w:color="auto" w:fill="auto"/>
            <w:vAlign w:val="center"/>
          </w:tcPr>
          <w:p w14:paraId="2A626BDC" w14:textId="77777777" w:rsidR="00466D81" w:rsidRPr="0056212A" w:rsidRDefault="00466D81" w:rsidP="00343F48"/>
        </w:tc>
      </w:tr>
      <w:tr w:rsidR="00466D81" w:rsidRPr="0056212A" w14:paraId="6B98B998" w14:textId="77777777" w:rsidTr="00343F48">
        <w:trPr>
          <w:trHeight w:hRule="exact" w:val="454"/>
        </w:trPr>
        <w:tc>
          <w:tcPr>
            <w:tcW w:w="2448" w:type="dxa"/>
            <w:shd w:val="clear" w:color="auto" w:fill="auto"/>
            <w:vAlign w:val="center"/>
          </w:tcPr>
          <w:p w14:paraId="0B4B2F56" w14:textId="77777777" w:rsidR="00466D81" w:rsidRPr="0056212A" w:rsidRDefault="00466D81" w:rsidP="00343F48"/>
        </w:tc>
        <w:tc>
          <w:tcPr>
            <w:tcW w:w="2160" w:type="dxa"/>
            <w:shd w:val="clear" w:color="auto" w:fill="auto"/>
            <w:vAlign w:val="center"/>
          </w:tcPr>
          <w:p w14:paraId="5E63B495" w14:textId="77777777" w:rsidR="00466D81" w:rsidRPr="0056212A" w:rsidRDefault="00466D81" w:rsidP="00343F48"/>
        </w:tc>
        <w:tc>
          <w:tcPr>
            <w:tcW w:w="2034" w:type="dxa"/>
            <w:shd w:val="clear" w:color="auto" w:fill="auto"/>
            <w:vAlign w:val="center"/>
          </w:tcPr>
          <w:p w14:paraId="321396C4" w14:textId="77777777" w:rsidR="00466D81" w:rsidRPr="0056212A" w:rsidRDefault="00466D81" w:rsidP="00343F48"/>
        </w:tc>
        <w:tc>
          <w:tcPr>
            <w:tcW w:w="2646" w:type="dxa"/>
            <w:shd w:val="clear" w:color="auto" w:fill="auto"/>
            <w:vAlign w:val="center"/>
          </w:tcPr>
          <w:p w14:paraId="348BA07D" w14:textId="77777777" w:rsidR="00466D81" w:rsidRPr="0056212A" w:rsidRDefault="00466D81" w:rsidP="00343F48"/>
        </w:tc>
      </w:tr>
      <w:tr w:rsidR="00466D81" w:rsidRPr="0056212A" w14:paraId="7781E9D3" w14:textId="77777777" w:rsidTr="00343F48">
        <w:trPr>
          <w:trHeight w:hRule="exact" w:val="454"/>
        </w:trPr>
        <w:tc>
          <w:tcPr>
            <w:tcW w:w="2448" w:type="dxa"/>
            <w:shd w:val="clear" w:color="auto" w:fill="auto"/>
            <w:vAlign w:val="center"/>
          </w:tcPr>
          <w:p w14:paraId="5D14E26B" w14:textId="77777777" w:rsidR="00466D81" w:rsidRPr="0056212A" w:rsidRDefault="00466D81" w:rsidP="00343F48"/>
        </w:tc>
        <w:tc>
          <w:tcPr>
            <w:tcW w:w="2160" w:type="dxa"/>
            <w:shd w:val="clear" w:color="auto" w:fill="auto"/>
            <w:vAlign w:val="center"/>
          </w:tcPr>
          <w:p w14:paraId="053F19C9" w14:textId="77777777" w:rsidR="00466D81" w:rsidRPr="0056212A" w:rsidRDefault="00466D81" w:rsidP="00343F48"/>
        </w:tc>
        <w:tc>
          <w:tcPr>
            <w:tcW w:w="2034" w:type="dxa"/>
            <w:shd w:val="clear" w:color="auto" w:fill="auto"/>
            <w:vAlign w:val="center"/>
          </w:tcPr>
          <w:p w14:paraId="60CCF19C" w14:textId="77777777" w:rsidR="00466D81" w:rsidRPr="0056212A" w:rsidRDefault="00466D81" w:rsidP="00343F48"/>
        </w:tc>
        <w:tc>
          <w:tcPr>
            <w:tcW w:w="2646" w:type="dxa"/>
            <w:shd w:val="clear" w:color="auto" w:fill="auto"/>
            <w:vAlign w:val="center"/>
          </w:tcPr>
          <w:p w14:paraId="315DD35A" w14:textId="77777777" w:rsidR="00466D81" w:rsidRPr="0056212A" w:rsidRDefault="00466D81" w:rsidP="00343F48"/>
        </w:tc>
      </w:tr>
      <w:tr w:rsidR="00466D81" w:rsidRPr="0056212A" w14:paraId="353FDCA6" w14:textId="77777777" w:rsidTr="00343F48">
        <w:trPr>
          <w:trHeight w:hRule="exact" w:val="454"/>
        </w:trPr>
        <w:tc>
          <w:tcPr>
            <w:tcW w:w="2448" w:type="dxa"/>
            <w:shd w:val="clear" w:color="auto" w:fill="auto"/>
            <w:vAlign w:val="center"/>
          </w:tcPr>
          <w:p w14:paraId="4DF44474" w14:textId="77777777" w:rsidR="00466D81" w:rsidRPr="0056212A" w:rsidRDefault="00466D81" w:rsidP="00343F48"/>
        </w:tc>
        <w:tc>
          <w:tcPr>
            <w:tcW w:w="2160" w:type="dxa"/>
            <w:shd w:val="clear" w:color="auto" w:fill="auto"/>
            <w:vAlign w:val="center"/>
          </w:tcPr>
          <w:p w14:paraId="2EF2F946" w14:textId="77777777" w:rsidR="00466D81" w:rsidRPr="0056212A" w:rsidRDefault="00466D81" w:rsidP="00343F48"/>
        </w:tc>
        <w:tc>
          <w:tcPr>
            <w:tcW w:w="2034" w:type="dxa"/>
            <w:shd w:val="clear" w:color="auto" w:fill="auto"/>
            <w:vAlign w:val="center"/>
          </w:tcPr>
          <w:p w14:paraId="3A51B1D2" w14:textId="77777777" w:rsidR="00466D81" w:rsidRPr="0056212A" w:rsidRDefault="00466D81" w:rsidP="00343F48"/>
        </w:tc>
        <w:tc>
          <w:tcPr>
            <w:tcW w:w="2646" w:type="dxa"/>
            <w:shd w:val="clear" w:color="auto" w:fill="auto"/>
            <w:vAlign w:val="center"/>
          </w:tcPr>
          <w:p w14:paraId="6B1F9263" w14:textId="77777777" w:rsidR="00466D81" w:rsidRPr="0056212A" w:rsidRDefault="00466D81" w:rsidP="00343F48"/>
        </w:tc>
      </w:tr>
      <w:tr w:rsidR="00466D81" w:rsidRPr="0056212A" w14:paraId="6C1E9C24" w14:textId="77777777" w:rsidTr="00343F48">
        <w:trPr>
          <w:trHeight w:hRule="exact" w:val="454"/>
        </w:trPr>
        <w:tc>
          <w:tcPr>
            <w:tcW w:w="2448" w:type="dxa"/>
            <w:shd w:val="clear" w:color="auto" w:fill="auto"/>
            <w:vAlign w:val="center"/>
          </w:tcPr>
          <w:p w14:paraId="6E00895E" w14:textId="77777777" w:rsidR="00466D81" w:rsidRPr="0056212A" w:rsidRDefault="00466D81" w:rsidP="00343F48"/>
        </w:tc>
        <w:tc>
          <w:tcPr>
            <w:tcW w:w="2160" w:type="dxa"/>
            <w:shd w:val="clear" w:color="auto" w:fill="auto"/>
            <w:vAlign w:val="center"/>
          </w:tcPr>
          <w:p w14:paraId="25A2DCC7" w14:textId="77777777" w:rsidR="00466D81" w:rsidRPr="0056212A" w:rsidRDefault="00466D81" w:rsidP="00343F48"/>
        </w:tc>
        <w:tc>
          <w:tcPr>
            <w:tcW w:w="2034" w:type="dxa"/>
            <w:shd w:val="clear" w:color="auto" w:fill="auto"/>
            <w:vAlign w:val="center"/>
          </w:tcPr>
          <w:p w14:paraId="73FC7B0F" w14:textId="77777777" w:rsidR="00466D81" w:rsidRPr="0056212A" w:rsidRDefault="00466D81" w:rsidP="00343F48"/>
        </w:tc>
        <w:tc>
          <w:tcPr>
            <w:tcW w:w="2646" w:type="dxa"/>
            <w:shd w:val="clear" w:color="auto" w:fill="auto"/>
            <w:vAlign w:val="center"/>
          </w:tcPr>
          <w:p w14:paraId="3809D434" w14:textId="77777777" w:rsidR="00466D81" w:rsidRPr="0056212A" w:rsidRDefault="00466D81" w:rsidP="00343F48"/>
        </w:tc>
      </w:tr>
      <w:tr w:rsidR="00466D81" w:rsidRPr="0056212A" w14:paraId="1584A025" w14:textId="77777777" w:rsidTr="00343F48">
        <w:trPr>
          <w:trHeight w:hRule="exact" w:val="454"/>
        </w:trPr>
        <w:tc>
          <w:tcPr>
            <w:tcW w:w="2448" w:type="dxa"/>
            <w:shd w:val="clear" w:color="auto" w:fill="auto"/>
            <w:vAlign w:val="center"/>
          </w:tcPr>
          <w:p w14:paraId="6D58F554" w14:textId="77777777" w:rsidR="00466D81" w:rsidRPr="0056212A" w:rsidRDefault="00466D81" w:rsidP="00343F48"/>
        </w:tc>
        <w:tc>
          <w:tcPr>
            <w:tcW w:w="2160" w:type="dxa"/>
            <w:shd w:val="clear" w:color="auto" w:fill="auto"/>
            <w:vAlign w:val="center"/>
          </w:tcPr>
          <w:p w14:paraId="08C89938" w14:textId="77777777" w:rsidR="00466D81" w:rsidRPr="0056212A" w:rsidRDefault="00466D81" w:rsidP="00343F48"/>
        </w:tc>
        <w:tc>
          <w:tcPr>
            <w:tcW w:w="2034" w:type="dxa"/>
            <w:shd w:val="clear" w:color="auto" w:fill="auto"/>
            <w:vAlign w:val="center"/>
          </w:tcPr>
          <w:p w14:paraId="12AABD02" w14:textId="77777777" w:rsidR="00466D81" w:rsidRPr="0056212A" w:rsidRDefault="00466D81" w:rsidP="00343F48"/>
        </w:tc>
        <w:tc>
          <w:tcPr>
            <w:tcW w:w="2646" w:type="dxa"/>
            <w:shd w:val="clear" w:color="auto" w:fill="auto"/>
            <w:vAlign w:val="center"/>
          </w:tcPr>
          <w:p w14:paraId="3B21AA07" w14:textId="77777777" w:rsidR="00466D81" w:rsidRPr="0056212A" w:rsidRDefault="00466D81" w:rsidP="00343F48"/>
        </w:tc>
      </w:tr>
    </w:tbl>
    <w:p w14:paraId="1C005780" w14:textId="77777777" w:rsidR="00466D81" w:rsidRPr="0056212A" w:rsidRDefault="00466D81" w:rsidP="00F25536">
      <w:pPr>
        <w:pStyle w:val="Heading2"/>
      </w:pPr>
      <w:bookmarkStart w:id="127" w:name="_Toc180564686"/>
      <w:bookmarkStart w:id="128" w:name="_Toc235508276"/>
      <w:bookmarkStart w:id="129" w:name="_Toc355270294"/>
      <w:bookmarkStart w:id="130" w:name="_Toc358365824"/>
      <w:r w:rsidRPr="0056212A">
        <w:t>Insurance</w:t>
      </w:r>
      <w:bookmarkEnd w:id="121"/>
      <w:bookmarkEnd w:id="122"/>
      <w:bookmarkEnd w:id="123"/>
      <w:bookmarkEnd w:id="124"/>
      <w:bookmarkEnd w:id="127"/>
      <w:bookmarkEnd w:id="128"/>
      <w:bookmarkEnd w:id="129"/>
      <w:bookmarkEnd w:id="130"/>
    </w:p>
    <w:p w14:paraId="54299BD8" w14:textId="77777777" w:rsidR="00466D81" w:rsidRPr="0056212A" w:rsidRDefault="00466D81" w:rsidP="00466D81">
      <w:pPr>
        <w:rPr>
          <w:lang w:val="en"/>
        </w:rPr>
      </w:pPr>
      <w:r w:rsidRPr="0056212A">
        <w:rPr>
          <w:lang w:val="en"/>
        </w:rPr>
        <w:t>Choosing the right insurance will help you manage and reduce potential risks. You should regularly review and update your insurance, especially as your business grows or changes.</w:t>
      </w:r>
    </w:p>
    <w:p w14:paraId="5B4C9F35" w14:textId="77777777" w:rsidR="00466D81" w:rsidRPr="0056212A" w:rsidRDefault="00466D81" w:rsidP="00F2698E">
      <w:pPr>
        <w:numPr>
          <w:ilvl w:val="0"/>
          <w:numId w:val="16"/>
        </w:numPr>
        <w:rPr>
          <w:b/>
        </w:rPr>
      </w:pPr>
      <w:r w:rsidRPr="0056212A">
        <w:rPr>
          <w:b/>
        </w:rPr>
        <w:t xml:space="preserve">Describe your </w:t>
      </w:r>
      <w:hyperlink r:id="rId60" w:history="1">
        <w:r w:rsidRPr="0056212A">
          <w:rPr>
            <w:rStyle w:val="Hyperlink"/>
            <w:b/>
          </w:rPr>
          <w:t>business insurance</w:t>
        </w:r>
      </w:hyperlink>
      <w:r w:rsidRPr="0056212A">
        <w:rPr>
          <w:b/>
        </w:rPr>
        <w:t xml:space="preserve"> - including items and sums insured, premium paid and the frequency of the review of your insurance needs: </w:t>
      </w:r>
    </w:p>
    <w:p w14:paraId="2584AA1E" w14:textId="77777777" w:rsidR="00466D81" w:rsidRPr="0056212A" w:rsidRDefault="00466D81" w:rsidP="00466D81"/>
    <w:p w14:paraId="6D7F1005" w14:textId="77777777" w:rsidR="00466D81" w:rsidRPr="0056212A" w:rsidRDefault="00466D81" w:rsidP="00466D81"/>
    <w:p w14:paraId="3E9688D3" w14:textId="77777777" w:rsidR="00466D81" w:rsidRPr="0056212A" w:rsidRDefault="00466D81" w:rsidP="00466D81"/>
    <w:p w14:paraId="300BEDFB" w14:textId="77777777" w:rsidR="00466D81" w:rsidRPr="0056212A" w:rsidRDefault="00466D81" w:rsidP="00466D81"/>
    <w:p w14:paraId="54B57C2A" w14:textId="77777777" w:rsidR="00466D81" w:rsidRPr="0056212A" w:rsidRDefault="00466D81" w:rsidP="00466D81"/>
    <w:p w14:paraId="51694A1F" w14:textId="77777777" w:rsidR="00466D81" w:rsidRPr="0056212A" w:rsidRDefault="00466D81" w:rsidP="00466D81"/>
    <w:p w14:paraId="4F4D728F" w14:textId="77777777" w:rsidR="00466D81" w:rsidRPr="0056212A" w:rsidRDefault="00466D81" w:rsidP="00466D81"/>
    <w:p w14:paraId="6930B5FB" w14:textId="77777777" w:rsidR="00466D81" w:rsidRPr="0056212A" w:rsidRDefault="00466D81" w:rsidP="00466D81"/>
    <w:p w14:paraId="0CC25CD1" w14:textId="77777777" w:rsidR="00466D81" w:rsidRPr="0056212A" w:rsidRDefault="00466D81" w:rsidP="00466D81"/>
    <w:p w14:paraId="176F705B" w14:textId="77777777" w:rsidR="00466D81" w:rsidRPr="0056212A" w:rsidRDefault="00466D81" w:rsidP="00F25536">
      <w:pPr>
        <w:pStyle w:val="Heading2"/>
      </w:pPr>
      <w:bookmarkStart w:id="131" w:name="_Toc179963151"/>
      <w:bookmarkStart w:id="132" w:name="_Toc179963886"/>
      <w:bookmarkStart w:id="133" w:name="_Toc179964037"/>
      <w:bookmarkStart w:id="134" w:name="_Toc179966181"/>
      <w:bookmarkStart w:id="135" w:name="_Toc180564687"/>
      <w:bookmarkStart w:id="136" w:name="_Toc235508277"/>
      <w:bookmarkStart w:id="137" w:name="_Toc355270295"/>
      <w:bookmarkStart w:id="138" w:name="_Toc358365825"/>
      <w:r w:rsidRPr="0056212A">
        <w:lastRenderedPageBreak/>
        <w:t>Leases</w:t>
      </w:r>
      <w:bookmarkEnd w:id="131"/>
      <w:bookmarkEnd w:id="132"/>
      <w:bookmarkEnd w:id="133"/>
      <w:bookmarkEnd w:id="134"/>
      <w:bookmarkEnd w:id="135"/>
      <w:bookmarkEnd w:id="136"/>
      <w:bookmarkEnd w:id="137"/>
      <w:bookmarkEnd w:id="138"/>
    </w:p>
    <w:p w14:paraId="29360FE7" w14:textId="77777777" w:rsidR="00466D81" w:rsidRPr="0056212A" w:rsidRDefault="00466D81" w:rsidP="00466D81">
      <w:pPr>
        <w:rPr>
          <w:lang w:val="en"/>
        </w:rPr>
      </w:pPr>
      <w:r w:rsidRPr="0056212A">
        <w:rPr>
          <w:lang w:val="en"/>
        </w:rPr>
        <w:t>Before you sign a lease, you need to be confident that you understand and can meet all the terms and conditions.</w:t>
      </w:r>
    </w:p>
    <w:p w14:paraId="1A0CD747" w14:textId="77777777" w:rsidR="00466D81" w:rsidRPr="0056212A" w:rsidRDefault="00466D81" w:rsidP="00F2698E">
      <w:pPr>
        <w:numPr>
          <w:ilvl w:val="0"/>
          <w:numId w:val="16"/>
        </w:numPr>
        <w:rPr>
          <w:b/>
        </w:rPr>
      </w:pPr>
      <w:r w:rsidRPr="0056212A">
        <w:rPr>
          <w:b/>
        </w:rPr>
        <w:t xml:space="preserve">If your business operates from </w:t>
      </w:r>
      <w:hyperlink r:id="rId61" w:history="1">
        <w:r w:rsidRPr="0056212A">
          <w:rPr>
            <w:rStyle w:val="Hyperlink"/>
            <w:b/>
          </w:rPr>
          <w:t>leased premises</w:t>
        </w:r>
      </w:hyperlink>
      <w:r w:rsidRPr="0056212A">
        <w:rPr>
          <w:b/>
        </w:rPr>
        <w:t>, are you familiar with all the terms and conditions in relation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If you operate your business on leased premises, use this table to record information about lease. For example, lease terms and conditions, expiry dates, body corporate details etc. Record any actions required by you or your staff beside each item."/>
      </w:tblPr>
      <w:tblGrid>
        <w:gridCol w:w="5587"/>
        <w:gridCol w:w="1639"/>
        <w:gridCol w:w="1791"/>
      </w:tblGrid>
      <w:tr w:rsidR="00466D81" w:rsidRPr="0056212A" w14:paraId="2FFE38D3" w14:textId="77777777" w:rsidTr="00343F48">
        <w:trPr>
          <w:trHeight w:hRule="exact" w:val="454"/>
        </w:trPr>
        <w:tc>
          <w:tcPr>
            <w:tcW w:w="5742" w:type="dxa"/>
            <w:shd w:val="clear" w:color="auto" w:fill="auto"/>
            <w:vAlign w:val="center"/>
          </w:tcPr>
          <w:p w14:paraId="79AB87C5" w14:textId="77777777" w:rsidR="00466D81" w:rsidRPr="0056212A" w:rsidRDefault="00466D81" w:rsidP="00343F48">
            <w:pPr>
              <w:pStyle w:val="Bold"/>
            </w:pPr>
            <w:r w:rsidRPr="0056212A">
              <w:t>Item</w:t>
            </w:r>
          </w:p>
        </w:tc>
        <w:tc>
          <w:tcPr>
            <w:tcW w:w="1670" w:type="dxa"/>
            <w:vAlign w:val="center"/>
          </w:tcPr>
          <w:p w14:paraId="44848D9F" w14:textId="77777777" w:rsidR="00466D81" w:rsidRPr="0056212A" w:rsidRDefault="00466D81" w:rsidP="00343F48">
            <w:pPr>
              <w:pStyle w:val="Bold"/>
            </w:pPr>
            <w:r w:rsidRPr="0056212A">
              <w:t>Yes/</w:t>
            </w:r>
            <w:r w:rsidR="007B1D50" w:rsidRPr="0056212A">
              <w:t>N</w:t>
            </w:r>
            <w:r w:rsidRPr="0056212A">
              <w:t>o</w:t>
            </w:r>
          </w:p>
          <w:p w14:paraId="2C39ECBF" w14:textId="77777777" w:rsidR="00466D81" w:rsidRPr="0056212A" w:rsidRDefault="00466D81" w:rsidP="00343F48">
            <w:pPr>
              <w:pStyle w:val="Bold"/>
            </w:pPr>
          </w:p>
        </w:tc>
        <w:tc>
          <w:tcPr>
            <w:tcW w:w="1831" w:type="dxa"/>
            <w:shd w:val="clear" w:color="auto" w:fill="auto"/>
            <w:vAlign w:val="center"/>
          </w:tcPr>
          <w:p w14:paraId="453C2903" w14:textId="77777777" w:rsidR="00466D81" w:rsidRPr="0056212A" w:rsidRDefault="00466D81" w:rsidP="00343F48">
            <w:pPr>
              <w:pStyle w:val="Bold"/>
            </w:pPr>
            <w:r w:rsidRPr="0056212A">
              <w:t>Action</w:t>
            </w:r>
          </w:p>
        </w:tc>
      </w:tr>
      <w:tr w:rsidR="00466D81" w:rsidRPr="0056212A" w14:paraId="5ADF01BB" w14:textId="77777777" w:rsidTr="00343F48">
        <w:trPr>
          <w:trHeight w:hRule="exact" w:val="397"/>
        </w:trPr>
        <w:tc>
          <w:tcPr>
            <w:tcW w:w="5742" w:type="dxa"/>
            <w:shd w:val="clear" w:color="auto" w:fill="auto"/>
            <w:vAlign w:val="center"/>
          </w:tcPr>
          <w:p w14:paraId="46D6BD3C" w14:textId="77777777" w:rsidR="00466D81" w:rsidRPr="0056212A" w:rsidRDefault="00466D81" w:rsidP="00343F48">
            <w:r w:rsidRPr="0056212A">
              <w:t>Lease terms and conditions</w:t>
            </w:r>
          </w:p>
          <w:p w14:paraId="372684AF" w14:textId="77777777" w:rsidR="00466D81" w:rsidRPr="0056212A" w:rsidRDefault="00466D81" w:rsidP="00343F48"/>
        </w:tc>
        <w:tc>
          <w:tcPr>
            <w:tcW w:w="1670" w:type="dxa"/>
          </w:tcPr>
          <w:p w14:paraId="5BBCF7E7" w14:textId="77777777" w:rsidR="00466D81" w:rsidRPr="0056212A" w:rsidRDefault="00466D81" w:rsidP="00343F48"/>
        </w:tc>
        <w:tc>
          <w:tcPr>
            <w:tcW w:w="1831" w:type="dxa"/>
            <w:shd w:val="clear" w:color="auto" w:fill="auto"/>
            <w:vAlign w:val="center"/>
          </w:tcPr>
          <w:p w14:paraId="7B7F39F2" w14:textId="77777777" w:rsidR="00466D81" w:rsidRPr="0056212A" w:rsidRDefault="00466D81" w:rsidP="00343F48"/>
        </w:tc>
      </w:tr>
      <w:tr w:rsidR="00466D81" w:rsidRPr="0056212A" w14:paraId="40505AC2" w14:textId="77777777" w:rsidTr="00343F48">
        <w:trPr>
          <w:trHeight w:hRule="exact" w:val="397"/>
        </w:trPr>
        <w:tc>
          <w:tcPr>
            <w:tcW w:w="5742" w:type="dxa"/>
            <w:shd w:val="clear" w:color="auto" w:fill="auto"/>
            <w:vAlign w:val="center"/>
          </w:tcPr>
          <w:p w14:paraId="385256D9" w14:textId="77777777" w:rsidR="00466D81" w:rsidRPr="0056212A" w:rsidRDefault="00466D81" w:rsidP="00343F48">
            <w:r w:rsidRPr="0056212A">
              <w:t>Rent payment provisions (advance, review, formula)</w:t>
            </w:r>
          </w:p>
          <w:p w14:paraId="49DA9C99" w14:textId="77777777" w:rsidR="00466D81" w:rsidRPr="0056212A" w:rsidRDefault="00466D81" w:rsidP="00343F48"/>
        </w:tc>
        <w:tc>
          <w:tcPr>
            <w:tcW w:w="1670" w:type="dxa"/>
          </w:tcPr>
          <w:p w14:paraId="62B66449" w14:textId="77777777" w:rsidR="00466D81" w:rsidRPr="0056212A" w:rsidRDefault="00466D81" w:rsidP="00343F48"/>
        </w:tc>
        <w:tc>
          <w:tcPr>
            <w:tcW w:w="1831" w:type="dxa"/>
            <w:shd w:val="clear" w:color="auto" w:fill="auto"/>
            <w:vAlign w:val="center"/>
          </w:tcPr>
          <w:p w14:paraId="0A322209" w14:textId="77777777" w:rsidR="00466D81" w:rsidRPr="0056212A" w:rsidRDefault="00466D81" w:rsidP="00343F48"/>
        </w:tc>
      </w:tr>
      <w:tr w:rsidR="00466D81" w:rsidRPr="0056212A" w14:paraId="082786E1" w14:textId="77777777" w:rsidTr="00343F48">
        <w:trPr>
          <w:trHeight w:hRule="exact" w:val="397"/>
        </w:trPr>
        <w:tc>
          <w:tcPr>
            <w:tcW w:w="5742" w:type="dxa"/>
            <w:shd w:val="clear" w:color="auto" w:fill="auto"/>
            <w:vAlign w:val="center"/>
          </w:tcPr>
          <w:p w14:paraId="65B693C0" w14:textId="77777777" w:rsidR="00466D81" w:rsidRPr="0056212A" w:rsidRDefault="00466D81" w:rsidP="00343F48">
            <w:r w:rsidRPr="0056212A">
              <w:t>Term options and expiry dates</w:t>
            </w:r>
          </w:p>
          <w:p w14:paraId="284F0D56" w14:textId="77777777" w:rsidR="00466D81" w:rsidRPr="0056212A" w:rsidRDefault="00466D81" w:rsidP="00343F48"/>
        </w:tc>
        <w:tc>
          <w:tcPr>
            <w:tcW w:w="1670" w:type="dxa"/>
          </w:tcPr>
          <w:p w14:paraId="7BBF54E2" w14:textId="77777777" w:rsidR="00466D81" w:rsidRPr="0056212A" w:rsidRDefault="00466D81" w:rsidP="00343F48"/>
        </w:tc>
        <w:tc>
          <w:tcPr>
            <w:tcW w:w="1831" w:type="dxa"/>
            <w:shd w:val="clear" w:color="auto" w:fill="auto"/>
            <w:vAlign w:val="center"/>
          </w:tcPr>
          <w:p w14:paraId="76286E97" w14:textId="77777777" w:rsidR="00466D81" w:rsidRPr="0056212A" w:rsidRDefault="00466D81" w:rsidP="00343F48"/>
        </w:tc>
      </w:tr>
      <w:tr w:rsidR="00466D81" w:rsidRPr="0056212A" w14:paraId="450BE91F" w14:textId="77777777" w:rsidTr="00343F48">
        <w:trPr>
          <w:trHeight w:hRule="exact" w:val="397"/>
        </w:trPr>
        <w:tc>
          <w:tcPr>
            <w:tcW w:w="5742" w:type="dxa"/>
            <w:shd w:val="clear" w:color="auto" w:fill="auto"/>
            <w:vAlign w:val="center"/>
          </w:tcPr>
          <w:p w14:paraId="6F6E0821" w14:textId="77777777" w:rsidR="00466D81" w:rsidRPr="0056212A" w:rsidRDefault="00466D81" w:rsidP="00343F48">
            <w:r w:rsidRPr="0056212A">
              <w:t>Assignment or transfer of lease</w:t>
            </w:r>
          </w:p>
          <w:p w14:paraId="6B3AC223" w14:textId="77777777" w:rsidR="00466D81" w:rsidRPr="0056212A" w:rsidRDefault="00466D81" w:rsidP="00343F48"/>
        </w:tc>
        <w:tc>
          <w:tcPr>
            <w:tcW w:w="1670" w:type="dxa"/>
          </w:tcPr>
          <w:p w14:paraId="4836A523" w14:textId="77777777" w:rsidR="00466D81" w:rsidRPr="0056212A" w:rsidRDefault="00466D81" w:rsidP="00343F48"/>
        </w:tc>
        <w:tc>
          <w:tcPr>
            <w:tcW w:w="1831" w:type="dxa"/>
            <w:shd w:val="clear" w:color="auto" w:fill="auto"/>
            <w:vAlign w:val="center"/>
          </w:tcPr>
          <w:p w14:paraId="736A0342" w14:textId="77777777" w:rsidR="00466D81" w:rsidRPr="0056212A" w:rsidRDefault="00466D81" w:rsidP="00343F48"/>
        </w:tc>
      </w:tr>
      <w:tr w:rsidR="00466D81" w:rsidRPr="0056212A" w14:paraId="3EB6CCCF" w14:textId="77777777" w:rsidTr="00343F48">
        <w:trPr>
          <w:trHeight w:hRule="exact" w:val="397"/>
        </w:trPr>
        <w:tc>
          <w:tcPr>
            <w:tcW w:w="5742" w:type="dxa"/>
            <w:shd w:val="clear" w:color="auto" w:fill="auto"/>
            <w:vAlign w:val="center"/>
          </w:tcPr>
          <w:p w14:paraId="74FB24B2" w14:textId="77777777" w:rsidR="00466D81" w:rsidRPr="0056212A" w:rsidRDefault="00466D81" w:rsidP="00343F48">
            <w:r w:rsidRPr="0056212A">
              <w:t>Permitted use and restriction</w:t>
            </w:r>
          </w:p>
          <w:p w14:paraId="61BBCA15" w14:textId="77777777" w:rsidR="00466D81" w:rsidRPr="0056212A" w:rsidRDefault="00466D81" w:rsidP="00343F48"/>
        </w:tc>
        <w:tc>
          <w:tcPr>
            <w:tcW w:w="1670" w:type="dxa"/>
          </w:tcPr>
          <w:p w14:paraId="7C44668F" w14:textId="77777777" w:rsidR="00466D81" w:rsidRPr="0056212A" w:rsidRDefault="00466D81" w:rsidP="00343F48"/>
        </w:tc>
        <w:tc>
          <w:tcPr>
            <w:tcW w:w="1831" w:type="dxa"/>
            <w:shd w:val="clear" w:color="auto" w:fill="auto"/>
            <w:vAlign w:val="center"/>
          </w:tcPr>
          <w:p w14:paraId="671F8178" w14:textId="77777777" w:rsidR="00466D81" w:rsidRPr="0056212A" w:rsidRDefault="00466D81" w:rsidP="00343F48"/>
        </w:tc>
      </w:tr>
      <w:tr w:rsidR="00466D81" w:rsidRPr="0056212A" w14:paraId="1A96A8D6" w14:textId="77777777" w:rsidTr="00343F48">
        <w:trPr>
          <w:trHeight w:hRule="exact" w:val="397"/>
        </w:trPr>
        <w:tc>
          <w:tcPr>
            <w:tcW w:w="5742" w:type="dxa"/>
            <w:shd w:val="clear" w:color="auto" w:fill="auto"/>
            <w:vAlign w:val="center"/>
          </w:tcPr>
          <w:p w14:paraId="05DBF07A" w14:textId="77777777" w:rsidR="00466D81" w:rsidRPr="0056212A" w:rsidRDefault="00466D81" w:rsidP="00343F48">
            <w:r w:rsidRPr="0056212A">
              <w:t>Location/zoning/real property description</w:t>
            </w:r>
          </w:p>
          <w:p w14:paraId="61A5328A" w14:textId="77777777" w:rsidR="00466D81" w:rsidRPr="0056212A" w:rsidRDefault="00466D81" w:rsidP="00343F48"/>
        </w:tc>
        <w:tc>
          <w:tcPr>
            <w:tcW w:w="1670" w:type="dxa"/>
          </w:tcPr>
          <w:p w14:paraId="1990B725" w14:textId="77777777" w:rsidR="00466D81" w:rsidRPr="0056212A" w:rsidRDefault="00466D81" w:rsidP="00343F48"/>
        </w:tc>
        <w:tc>
          <w:tcPr>
            <w:tcW w:w="1831" w:type="dxa"/>
            <w:shd w:val="clear" w:color="auto" w:fill="auto"/>
            <w:vAlign w:val="center"/>
          </w:tcPr>
          <w:p w14:paraId="5FCEC634" w14:textId="77777777" w:rsidR="00466D81" w:rsidRPr="0056212A" w:rsidRDefault="00466D81" w:rsidP="00343F48"/>
        </w:tc>
      </w:tr>
      <w:tr w:rsidR="00466D81" w:rsidRPr="0056212A" w14:paraId="327439AD" w14:textId="77777777" w:rsidTr="00343F48">
        <w:trPr>
          <w:trHeight w:hRule="exact" w:val="397"/>
        </w:trPr>
        <w:tc>
          <w:tcPr>
            <w:tcW w:w="5742" w:type="dxa"/>
            <w:shd w:val="clear" w:color="auto" w:fill="auto"/>
            <w:vAlign w:val="center"/>
          </w:tcPr>
          <w:p w14:paraId="20D7DB75" w14:textId="77777777" w:rsidR="00466D81" w:rsidRPr="0056212A" w:rsidRDefault="00466D81" w:rsidP="00343F48">
            <w:r w:rsidRPr="0056212A">
              <w:t>Relocation or demolition clause</w:t>
            </w:r>
          </w:p>
          <w:p w14:paraId="140AD672" w14:textId="77777777" w:rsidR="00466D81" w:rsidRPr="0056212A" w:rsidRDefault="00466D81" w:rsidP="00343F48"/>
        </w:tc>
        <w:tc>
          <w:tcPr>
            <w:tcW w:w="1670" w:type="dxa"/>
          </w:tcPr>
          <w:p w14:paraId="7ED19D11" w14:textId="77777777" w:rsidR="00466D81" w:rsidRPr="0056212A" w:rsidRDefault="00466D81" w:rsidP="00343F48"/>
        </w:tc>
        <w:tc>
          <w:tcPr>
            <w:tcW w:w="1831" w:type="dxa"/>
            <w:shd w:val="clear" w:color="auto" w:fill="auto"/>
            <w:vAlign w:val="center"/>
          </w:tcPr>
          <w:p w14:paraId="4A838438" w14:textId="77777777" w:rsidR="00466D81" w:rsidRPr="0056212A" w:rsidRDefault="00466D81" w:rsidP="00343F48"/>
        </w:tc>
      </w:tr>
      <w:tr w:rsidR="00466D81" w:rsidRPr="0056212A" w14:paraId="3AAD113C" w14:textId="77777777" w:rsidTr="00343F48">
        <w:trPr>
          <w:trHeight w:hRule="exact" w:val="397"/>
        </w:trPr>
        <w:tc>
          <w:tcPr>
            <w:tcW w:w="5742" w:type="dxa"/>
            <w:shd w:val="clear" w:color="auto" w:fill="auto"/>
            <w:vAlign w:val="center"/>
          </w:tcPr>
          <w:p w14:paraId="2FD579D1" w14:textId="77777777" w:rsidR="00466D81" w:rsidRPr="0056212A" w:rsidRDefault="00466D81" w:rsidP="00343F48">
            <w:r w:rsidRPr="0056212A">
              <w:t>Body corporate details</w:t>
            </w:r>
          </w:p>
          <w:p w14:paraId="2BAF03D8" w14:textId="77777777" w:rsidR="00466D81" w:rsidRPr="0056212A" w:rsidRDefault="00466D81" w:rsidP="00343F48"/>
        </w:tc>
        <w:tc>
          <w:tcPr>
            <w:tcW w:w="1670" w:type="dxa"/>
          </w:tcPr>
          <w:p w14:paraId="743342CB" w14:textId="77777777" w:rsidR="00466D81" w:rsidRPr="0056212A" w:rsidRDefault="00466D81" w:rsidP="00343F48"/>
        </w:tc>
        <w:tc>
          <w:tcPr>
            <w:tcW w:w="1831" w:type="dxa"/>
            <w:shd w:val="clear" w:color="auto" w:fill="auto"/>
            <w:vAlign w:val="center"/>
          </w:tcPr>
          <w:p w14:paraId="6D9650F7" w14:textId="77777777" w:rsidR="00466D81" w:rsidRPr="0056212A" w:rsidRDefault="00466D81" w:rsidP="00343F48"/>
        </w:tc>
      </w:tr>
      <w:tr w:rsidR="00466D81" w:rsidRPr="0056212A" w14:paraId="5DEC5C01" w14:textId="77777777" w:rsidTr="00343F48">
        <w:trPr>
          <w:trHeight w:hRule="exact" w:val="397"/>
        </w:trPr>
        <w:tc>
          <w:tcPr>
            <w:tcW w:w="5742" w:type="dxa"/>
            <w:shd w:val="clear" w:color="auto" w:fill="auto"/>
            <w:vAlign w:val="center"/>
          </w:tcPr>
          <w:p w14:paraId="1C7B0E3B" w14:textId="77777777" w:rsidR="00466D81" w:rsidRPr="0056212A" w:rsidRDefault="00466D81" w:rsidP="00343F48">
            <w:r w:rsidRPr="0056212A">
              <w:t>Outgoings</w:t>
            </w:r>
          </w:p>
          <w:p w14:paraId="37DDA255" w14:textId="77777777" w:rsidR="00466D81" w:rsidRPr="0056212A" w:rsidRDefault="00466D81" w:rsidP="00343F48"/>
        </w:tc>
        <w:tc>
          <w:tcPr>
            <w:tcW w:w="1670" w:type="dxa"/>
          </w:tcPr>
          <w:p w14:paraId="4CA979DC" w14:textId="77777777" w:rsidR="00466D81" w:rsidRPr="0056212A" w:rsidRDefault="00466D81" w:rsidP="00343F48"/>
        </w:tc>
        <w:tc>
          <w:tcPr>
            <w:tcW w:w="1831" w:type="dxa"/>
            <w:shd w:val="clear" w:color="auto" w:fill="auto"/>
            <w:vAlign w:val="center"/>
          </w:tcPr>
          <w:p w14:paraId="1CB4C4BE" w14:textId="77777777" w:rsidR="00466D81" w:rsidRPr="0056212A" w:rsidRDefault="00466D81" w:rsidP="00343F48"/>
        </w:tc>
      </w:tr>
      <w:tr w:rsidR="00466D81" w:rsidRPr="0056212A" w14:paraId="07179D1F" w14:textId="77777777" w:rsidTr="00343F48">
        <w:trPr>
          <w:trHeight w:hRule="exact" w:val="397"/>
        </w:trPr>
        <w:tc>
          <w:tcPr>
            <w:tcW w:w="5742" w:type="dxa"/>
            <w:shd w:val="clear" w:color="auto" w:fill="auto"/>
            <w:vAlign w:val="center"/>
          </w:tcPr>
          <w:p w14:paraId="4F9267EE" w14:textId="77777777" w:rsidR="00466D81" w:rsidRPr="0056212A" w:rsidRDefault="00466D81" w:rsidP="00343F48">
            <w:r w:rsidRPr="0056212A">
              <w:t>Responsibility for repairs and maintenance</w:t>
            </w:r>
          </w:p>
          <w:p w14:paraId="3EA9FFEF" w14:textId="77777777" w:rsidR="00466D81" w:rsidRPr="0056212A" w:rsidRDefault="00466D81" w:rsidP="00343F48"/>
        </w:tc>
        <w:tc>
          <w:tcPr>
            <w:tcW w:w="1670" w:type="dxa"/>
          </w:tcPr>
          <w:p w14:paraId="1ACC51F0" w14:textId="77777777" w:rsidR="00466D81" w:rsidRPr="0056212A" w:rsidRDefault="00466D81" w:rsidP="00343F48"/>
        </w:tc>
        <w:tc>
          <w:tcPr>
            <w:tcW w:w="1831" w:type="dxa"/>
            <w:shd w:val="clear" w:color="auto" w:fill="auto"/>
            <w:vAlign w:val="center"/>
          </w:tcPr>
          <w:p w14:paraId="2B701D0F" w14:textId="77777777" w:rsidR="00466D81" w:rsidRPr="0056212A" w:rsidRDefault="00466D81" w:rsidP="00343F48"/>
        </w:tc>
      </w:tr>
      <w:tr w:rsidR="00466D81" w:rsidRPr="0056212A" w14:paraId="5E2782F7" w14:textId="77777777" w:rsidTr="00343F48">
        <w:trPr>
          <w:trHeight w:hRule="exact" w:val="397"/>
        </w:trPr>
        <w:tc>
          <w:tcPr>
            <w:tcW w:w="5742" w:type="dxa"/>
            <w:shd w:val="clear" w:color="auto" w:fill="auto"/>
            <w:vAlign w:val="center"/>
          </w:tcPr>
          <w:p w14:paraId="2FF36B7B" w14:textId="77777777" w:rsidR="00466D81" w:rsidRPr="0056212A" w:rsidRDefault="00466D81" w:rsidP="00343F48">
            <w:r w:rsidRPr="0056212A">
              <w:t>Trading hour requirements</w:t>
            </w:r>
          </w:p>
          <w:p w14:paraId="286F1085" w14:textId="77777777" w:rsidR="00466D81" w:rsidRPr="0056212A" w:rsidRDefault="00466D81" w:rsidP="00343F48"/>
        </w:tc>
        <w:tc>
          <w:tcPr>
            <w:tcW w:w="1670" w:type="dxa"/>
          </w:tcPr>
          <w:p w14:paraId="47D9990E" w14:textId="77777777" w:rsidR="00466D81" w:rsidRPr="0056212A" w:rsidRDefault="00466D81" w:rsidP="00343F48"/>
        </w:tc>
        <w:tc>
          <w:tcPr>
            <w:tcW w:w="1831" w:type="dxa"/>
            <w:shd w:val="clear" w:color="auto" w:fill="auto"/>
            <w:vAlign w:val="center"/>
          </w:tcPr>
          <w:p w14:paraId="01D186A8" w14:textId="77777777" w:rsidR="00466D81" w:rsidRPr="0056212A" w:rsidRDefault="00466D81" w:rsidP="00343F48"/>
        </w:tc>
      </w:tr>
      <w:tr w:rsidR="00466D81" w:rsidRPr="0056212A" w14:paraId="5A0129E2" w14:textId="77777777" w:rsidTr="00343F48">
        <w:trPr>
          <w:trHeight w:hRule="exact" w:val="397"/>
        </w:trPr>
        <w:tc>
          <w:tcPr>
            <w:tcW w:w="5742" w:type="dxa"/>
            <w:shd w:val="clear" w:color="auto" w:fill="auto"/>
            <w:vAlign w:val="center"/>
          </w:tcPr>
          <w:p w14:paraId="2CD836D2" w14:textId="77777777" w:rsidR="00466D81" w:rsidRPr="0056212A" w:rsidRDefault="00466D81" w:rsidP="00343F48">
            <w:r w:rsidRPr="0056212A">
              <w:t>Government and town planning regulations</w:t>
            </w:r>
          </w:p>
          <w:p w14:paraId="7DBBCEC8" w14:textId="77777777" w:rsidR="00466D81" w:rsidRPr="0056212A" w:rsidRDefault="00466D81" w:rsidP="00343F48"/>
        </w:tc>
        <w:tc>
          <w:tcPr>
            <w:tcW w:w="1670" w:type="dxa"/>
          </w:tcPr>
          <w:p w14:paraId="28F8CD36" w14:textId="77777777" w:rsidR="00466D81" w:rsidRPr="0056212A" w:rsidRDefault="00466D81" w:rsidP="00343F48"/>
        </w:tc>
        <w:tc>
          <w:tcPr>
            <w:tcW w:w="1831" w:type="dxa"/>
            <w:shd w:val="clear" w:color="auto" w:fill="auto"/>
            <w:vAlign w:val="center"/>
          </w:tcPr>
          <w:p w14:paraId="6BE56283" w14:textId="77777777" w:rsidR="00466D81" w:rsidRPr="0056212A" w:rsidRDefault="00466D81" w:rsidP="00343F48"/>
        </w:tc>
      </w:tr>
    </w:tbl>
    <w:p w14:paraId="79B0AB53" w14:textId="77777777" w:rsidR="00466D81" w:rsidRPr="0056212A" w:rsidRDefault="00466D81" w:rsidP="2289D6E9">
      <w:pPr>
        <w:pStyle w:val="Heading2"/>
      </w:pPr>
      <w:bookmarkStart w:id="139" w:name="_Toc355270296"/>
      <w:bookmarkStart w:id="140" w:name="_Toc358365826"/>
      <w:r w:rsidRPr="0056212A">
        <w:t>Employees</w:t>
      </w:r>
      <w:bookmarkEnd w:id="139"/>
      <w:bookmarkEnd w:id="140"/>
    </w:p>
    <w:p w14:paraId="09A98265" w14:textId="77777777" w:rsidR="00466D81" w:rsidRPr="0056212A" w:rsidRDefault="00466D81" w:rsidP="2289D6E9">
      <w:pPr>
        <w:rPr>
          <w:lang w:val="en"/>
        </w:rPr>
      </w:pPr>
      <w:r w:rsidRPr="0056212A">
        <w:rPr>
          <w:lang w:val="en"/>
        </w:rPr>
        <w:t xml:space="preserve">As an employer, it is important for you to understand </w:t>
      </w:r>
      <w:hyperlink r:id="rId62">
        <w:r w:rsidRPr="0056212A">
          <w:rPr>
            <w:rStyle w:val="Hyperlink"/>
            <w:lang w:val="en"/>
          </w:rPr>
          <w:t>employment-related legislation</w:t>
        </w:r>
      </w:hyperlink>
      <w:r w:rsidRPr="0056212A">
        <w:rPr>
          <w:lang w:val="en"/>
        </w:rPr>
        <w:t xml:space="preserve"> and your </w:t>
      </w:r>
      <w:hyperlink r:id="rId63">
        <w:r w:rsidRPr="0056212A">
          <w:rPr>
            <w:rStyle w:val="Hyperlink"/>
            <w:lang w:val="en"/>
          </w:rPr>
          <w:t>obligations towards your employees</w:t>
        </w:r>
      </w:hyperlink>
      <w:r w:rsidRPr="0056212A">
        <w:rPr>
          <w:lang w:val="en"/>
        </w:rPr>
        <w:t>.</w:t>
      </w:r>
    </w:p>
    <w:p w14:paraId="46FC1E41" w14:textId="77777777" w:rsidR="00466D81" w:rsidRPr="0056212A" w:rsidRDefault="00466D81" w:rsidP="00F2698E">
      <w:pPr>
        <w:numPr>
          <w:ilvl w:val="0"/>
          <w:numId w:val="16"/>
        </w:numPr>
        <w:rPr>
          <w:b/>
          <w:bCs/>
        </w:rPr>
      </w:pPr>
      <w:r w:rsidRPr="0056212A">
        <w:rPr>
          <w:b/>
          <w:bCs/>
        </w:rPr>
        <w:t>Are you aware of your responsibilities in the following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Use this table to record details related to your legal duties to employees. For example, superannuation, worker's compensation, payroll tax, workplace health and safety. Beside each item record any actions required of you or your staff."/>
      </w:tblPr>
      <w:tblGrid>
        <w:gridCol w:w="4788"/>
        <w:gridCol w:w="1116"/>
        <w:gridCol w:w="2952"/>
      </w:tblGrid>
      <w:tr w:rsidR="00466D81" w:rsidRPr="0056212A" w14:paraId="7527A9A1" w14:textId="77777777" w:rsidTr="00343F48">
        <w:trPr>
          <w:trHeight w:hRule="exact" w:val="454"/>
        </w:trPr>
        <w:tc>
          <w:tcPr>
            <w:tcW w:w="4788" w:type="dxa"/>
            <w:shd w:val="clear" w:color="auto" w:fill="auto"/>
            <w:vAlign w:val="center"/>
          </w:tcPr>
          <w:p w14:paraId="51217AFB" w14:textId="77777777" w:rsidR="00466D81" w:rsidRPr="0056212A" w:rsidRDefault="00466D81" w:rsidP="00343F48">
            <w:pPr>
              <w:pStyle w:val="Bold"/>
              <w:rPr>
                <w:b w:val="0"/>
              </w:rPr>
            </w:pPr>
            <w:r w:rsidRPr="0056212A">
              <w:t>Item</w:t>
            </w:r>
          </w:p>
        </w:tc>
        <w:tc>
          <w:tcPr>
            <w:tcW w:w="1116" w:type="dxa"/>
            <w:shd w:val="clear" w:color="auto" w:fill="auto"/>
            <w:vAlign w:val="center"/>
          </w:tcPr>
          <w:p w14:paraId="0C77C115" w14:textId="77777777" w:rsidR="00466D81" w:rsidRPr="0056212A" w:rsidRDefault="00466D81" w:rsidP="00343F48">
            <w:pPr>
              <w:pStyle w:val="Bold"/>
            </w:pPr>
            <w:r w:rsidRPr="0056212A">
              <w:t>Yes/</w:t>
            </w:r>
            <w:r w:rsidR="00625549" w:rsidRPr="0056212A">
              <w:t>No</w:t>
            </w:r>
          </w:p>
          <w:p w14:paraId="69370A8F" w14:textId="77777777" w:rsidR="00466D81" w:rsidRPr="0056212A" w:rsidRDefault="00466D81" w:rsidP="00343F48">
            <w:pPr>
              <w:pStyle w:val="Bold"/>
            </w:pPr>
          </w:p>
        </w:tc>
        <w:tc>
          <w:tcPr>
            <w:tcW w:w="2952" w:type="dxa"/>
            <w:shd w:val="clear" w:color="auto" w:fill="auto"/>
            <w:vAlign w:val="center"/>
          </w:tcPr>
          <w:p w14:paraId="7F9CF82C" w14:textId="77777777" w:rsidR="00466D81" w:rsidRPr="0056212A" w:rsidRDefault="00466D81" w:rsidP="00343F48">
            <w:pPr>
              <w:pStyle w:val="Bold"/>
            </w:pPr>
            <w:r w:rsidRPr="0056212A">
              <w:t>Action</w:t>
            </w:r>
          </w:p>
          <w:p w14:paraId="43E9A339" w14:textId="77777777" w:rsidR="00466D81" w:rsidRPr="0056212A" w:rsidRDefault="00466D81" w:rsidP="00343F48">
            <w:pPr>
              <w:pStyle w:val="Bold"/>
            </w:pPr>
          </w:p>
        </w:tc>
      </w:tr>
      <w:tr w:rsidR="00466D81" w:rsidRPr="0056212A" w14:paraId="476A9D26" w14:textId="77777777" w:rsidTr="00343F48">
        <w:trPr>
          <w:trHeight w:hRule="exact" w:val="397"/>
        </w:trPr>
        <w:tc>
          <w:tcPr>
            <w:tcW w:w="4788" w:type="dxa"/>
            <w:shd w:val="clear" w:color="auto" w:fill="auto"/>
            <w:vAlign w:val="center"/>
          </w:tcPr>
          <w:p w14:paraId="0DA38339" w14:textId="77777777" w:rsidR="00466D81" w:rsidRPr="0056212A" w:rsidRDefault="00466D81" w:rsidP="00343F48">
            <w:r w:rsidRPr="0056212A">
              <w:t>Superannuation</w:t>
            </w:r>
          </w:p>
        </w:tc>
        <w:tc>
          <w:tcPr>
            <w:tcW w:w="1116" w:type="dxa"/>
            <w:shd w:val="clear" w:color="auto" w:fill="auto"/>
            <w:vAlign w:val="center"/>
          </w:tcPr>
          <w:p w14:paraId="54EDCD64" w14:textId="77777777" w:rsidR="00466D81" w:rsidRPr="0056212A" w:rsidRDefault="00466D81" w:rsidP="00343F48"/>
        </w:tc>
        <w:tc>
          <w:tcPr>
            <w:tcW w:w="2952" w:type="dxa"/>
            <w:shd w:val="clear" w:color="auto" w:fill="auto"/>
            <w:vAlign w:val="center"/>
          </w:tcPr>
          <w:p w14:paraId="41ED4B32" w14:textId="77777777" w:rsidR="00466D81" w:rsidRPr="0056212A" w:rsidRDefault="00466D81" w:rsidP="00343F48"/>
        </w:tc>
      </w:tr>
      <w:tr w:rsidR="00466D81" w:rsidRPr="0056212A" w14:paraId="693FF9C5" w14:textId="77777777" w:rsidTr="00343F48">
        <w:trPr>
          <w:trHeight w:hRule="exact" w:val="397"/>
        </w:trPr>
        <w:tc>
          <w:tcPr>
            <w:tcW w:w="4788" w:type="dxa"/>
            <w:shd w:val="clear" w:color="auto" w:fill="auto"/>
            <w:vAlign w:val="center"/>
          </w:tcPr>
          <w:p w14:paraId="601B886E" w14:textId="77777777" w:rsidR="00466D81" w:rsidRPr="0056212A" w:rsidRDefault="00466D81" w:rsidP="00343F48">
            <w:r w:rsidRPr="0056212A">
              <w:t>Workers</w:t>
            </w:r>
            <w:r w:rsidR="007B1D50" w:rsidRPr="0056212A">
              <w:t>’</w:t>
            </w:r>
            <w:r w:rsidRPr="0056212A">
              <w:t xml:space="preserve"> compensation</w:t>
            </w:r>
          </w:p>
        </w:tc>
        <w:tc>
          <w:tcPr>
            <w:tcW w:w="1116" w:type="dxa"/>
            <w:shd w:val="clear" w:color="auto" w:fill="auto"/>
            <w:vAlign w:val="center"/>
          </w:tcPr>
          <w:p w14:paraId="1B4DC4B2" w14:textId="77777777" w:rsidR="00466D81" w:rsidRPr="0056212A" w:rsidRDefault="00466D81" w:rsidP="00343F48"/>
        </w:tc>
        <w:tc>
          <w:tcPr>
            <w:tcW w:w="2952" w:type="dxa"/>
            <w:shd w:val="clear" w:color="auto" w:fill="auto"/>
            <w:vAlign w:val="center"/>
          </w:tcPr>
          <w:p w14:paraId="117FA740" w14:textId="77777777" w:rsidR="00466D81" w:rsidRPr="0056212A" w:rsidRDefault="00466D81" w:rsidP="00343F48"/>
        </w:tc>
      </w:tr>
      <w:tr w:rsidR="00466D81" w:rsidRPr="0056212A" w14:paraId="33972FA0" w14:textId="77777777" w:rsidTr="00343F48">
        <w:trPr>
          <w:trHeight w:hRule="exact" w:val="397"/>
        </w:trPr>
        <w:tc>
          <w:tcPr>
            <w:tcW w:w="4788" w:type="dxa"/>
            <w:shd w:val="clear" w:color="auto" w:fill="auto"/>
            <w:vAlign w:val="center"/>
          </w:tcPr>
          <w:p w14:paraId="565DEB42" w14:textId="77777777" w:rsidR="00466D81" w:rsidRPr="0056212A" w:rsidRDefault="00466D81" w:rsidP="00343F48">
            <w:r w:rsidRPr="0056212A">
              <w:t>Tax (PAYG and payroll)</w:t>
            </w:r>
          </w:p>
        </w:tc>
        <w:tc>
          <w:tcPr>
            <w:tcW w:w="1116" w:type="dxa"/>
            <w:shd w:val="clear" w:color="auto" w:fill="auto"/>
            <w:vAlign w:val="center"/>
          </w:tcPr>
          <w:p w14:paraId="6C172402" w14:textId="77777777" w:rsidR="00466D81" w:rsidRPr="0056212A" w:rsidRDefault="00466D81" w:rsidP="00343F48"/>
        </w:tc>
        <w:tc>
          <w:tcPr>
            <w:tcW w:w="2952" w:type="dxa"/>
            <w:shd w:val="clear" w:color="auto" w:fill="auto"/>
            <w:vAlign w:val="center"/>
          </w:tcPr>
          <w:p w14:paraId="4ECD432F" w14:textId="77777777" w:rsidR="00466D81" w:rsidRPr="0056212A" w:rsidRDefault="00466D81" w:rsidP="00343F48"/>
        </w:tc>
      </w:tr>
      <w:tr w:rsidR="00466D81" w:rsidRPr="0056212A" w14:paraId="71E767FA" w14:textId="77777777" w:rsidTr="00343F48">
        <w:trPr>
          <w:trHeight w:hRule="exact" w:val="397"/>
        </w:trPr>
        <w:tc>
          <w:tcPr>
            <w:tcW w:w="4788" w:type="dxa"/>
            <w:shd w:val="clear" w:color="auto" w:fill="auto"/>
            <w:vAlign w:val="center"/>
          </w:tcPr>
          <w:p w14:paraId="4A0AE6E4" w14:textId="77777777" w:rsidR="00466D81" w:rsidRPr="0056212A" w:rsidRDefault="00466D81" w:rsidP="00343F48">
            <w:r w:rsidRPr="0056212A">
              <w:t>Termination of employment</w:t>
            </w:r>
          </w:p>
          <w:p w14:paraId="1F488389" w14:textId="77777777" w:rsidR="00466D81" w:rsidRPr="0056212A" w:rsidRDefault="00466D81" w:rsidP="00343F48"/>
        </w:tc>
        <w:tc>
          <w:tcPr>
            <w:tcW w:w="1116" w:type="dxa"/>
            <w:shd w:val="clear" w:color="auto" w:fill="auto"/>
            <w:vAlign w:val="center"/>
          </w:tcPr>
          <w:p w14:paraId="3BEAD5EB" w14:textId="77777777" w:rsidR="00466D81" w:rsidRPr="0056212A" w:rsidRDefault="00466D81" w:rsidP="00343F48"/>
        </w:tc>
        <w:tc>
          <w:tcPr>
            <w:tcW w:w="2952" w:type="dxa"/>
            <w:shd w:val="clear" w:color="auto" w:fill="auto"/>
            <w:vAlign w:val="center"/>
          </w:tcPr>
          <w:p w14:paraId="3B1D6639" w14:textId="77777777" w:rsidR="00466D81" w:rsidRPr="0056212A" w:rsidRDefault="00466D81" w:rsidP="00343F48"/>
        </w:tc>
      </w:tr>
      <w:tr w:rsidR="00466D81" w:rsidRPr="0056212A" w14:paraId="52E14702" w14:textId="77777777" w:rsidTr="00343F48">
        <w:trPr>
          <w:trHeight w:hRule="exact" w:val="397"/>
        </w:trPr>
        <w:tc>
          <w:tcPr>
            <w:tcW w:w="4788" w:type="dxa"/>
            <w:shd w:val="clear" w:color="auto" w:fill="auto"/>
            <w:vAlign w:val="center"/>
          </w:tcPr>
          <w:p w14:paraId="558CE8C4" w14:textId="77777777" w:rsidR="00466D81" w:rsidRPr="0056212A" w:rsidRDefault="00466D81" w:rsidP="00343F48">
            <w:r w:rsidRPr="0056212A">
              <w:t>Industrial disputes</w:t>
            </w:r>
          </w:p>
          <w:p w14:paraId="19CA864A" w14:textId="77777777" w:rsidR="00466D81" w:rsidRPr="0056212A" w:rsidRDefault="00466D81" w:rsidP="00343F48"/>
        </w:tc>
        <w:tc>
          <w:tcPr>
            <w:tcW w:w="1116" w:type="dxa"/>
            <w:shd w:val="clear" w:color="auto" w:fill="auto"/>
            <w:vAlign w:val="center"/>
          </w:tcPr>
          <w:p w14:paraId="098E8B9E" w14:textId="77777777" w:rsidR="00466D81" w:rsidRPr="0056212A" w:rsidRDefault="00466D81" w:rsidP="00343F48"/>
        </w:tc>
        <w:tc>
          <w:tcPr>
            <w:tcW w:w="2952" w:type="dxa"/>
            <w:shd w:val="clear" w:color="auto" w:fill="auto"/>
            <w:vAlign w:val="center"/>
          </w:tcPr>
          <w:p w14:paraId="3C8EF1DC" w14:textId="77777777" w:rsidR="00466D81" w:rsidRPr="0056212A" w:rsidRDefault="00466D81" w:rsidP="00343F48"/>
        </w:tc>
      </w:tr>
      <w:tr w:rsidR="00466D81" w:rsidRPr="0056212A" w14:paraId="5E810A30" w14:textId="77777777" w:rsidTr="00343F48">
        <w:trPr>
          <w:trHeight w:hRule="exact" w:val="397"/>
        </w:trPr>
        <w:tc>
          <w:tcPr>
            <w:tcW w:w="4788" w:type="dxa"/>
            <w:shd w:val="clear" w:color="auto" w:fill="auto"/>
            <w:vAlign w:val="center"/>
          </w:tcPr>
          <w:p w14:paraId="276DF983" w14:textId="77777777" w:rsidR="00466D81" w:rsidRPr="0056212A" w:rsidRDefault="00466D81" w:rsidP="00343F48">
            <w:r w:rsidRPr="0056212A">
              <w:t>Workplace health and safety</w:t>
            </w:r>
          </w:p>
          <w:p w14:paraId="4109CBA4" w14:textId="77777777" w:rsidR="00466D81" w:rsidRPr="0056212A" w:rsidRDefault="00466D81" w:rsidP="00343F48"/>
        </w:tc>
        <w:tc>
          <w:tcPr>
            <w:tcW w:w="1116" w:type="dxa"/>
            <w:shd w:val="clear" w:color="auto" w:fill="auto"/>
            <w:vAlign w:val="center"/>
          </w:tcPr>
          <w:p w14:paraId="2FD61D22" w14:textId="77777777" w:rsidR="00466D81" w:rsidRPr="0056212A" w:rsidRDefault="00466D81" w:rsidP="00343F48"/>
        </w:tc>
        <w:tc>
          <w:tcPr>
            <w:tcW w:w="2952" w:type="dxa"/>
            <w:shd w:val="clear" w:color="auto" w:fill="auto"/>
            <w:vAlign w:val="center"/>
          </w:tcPr>
          <w:p w14:paraId="442870ED" w14:textId="77777777" w:rsidR="00466D81" w:rsidRPr="0056212A" w:rsidRDefault="00466D81" w:rsidP="00343F48"/>
        </w:tc>
      </w:tr>
      <w:tr w:rsidR="00466D81" w:rsidRPr="0056212A" w14:paraId="66390ADE" w14:textId="77777777" w:rsidTr="00343F48">
        <w:trPr>
          <w:trHeight w:hRule="exact" w:val="397"/>
        </w:trPr>
        <w:tc>
          <w:tcPr>
            <w:tcW w:w="4788" w:type="dxa"/>
            <w:shd w:val="clear" w:color="auto" w:fill="auto"/>
            <w:vAlign w:val="center"/>
          </w:tcPr>
          <w:p w14:paraId="1770C854" w14:textId="77777777" w:rsidR="00466D81" w:rsidRPr="0056212A" w:rsidRDefault="00466D81" w:rsidP="00343F48">
            <w:r w:rsidRPr="0056212A">
              <w:t>Sex discrimination</w:t>
            </w:r>
          </w:p>
          <w:p w14:paraId="5CC1FFC7" w14:textId="77777777" w:rsidR="00466D81" w:rsidRPr="0056212A" w:rsidRDefault="00466D81" w:rsidP="00343F48"/>
        </w:tc>
        <w:tc>
          <w:tcPr>
            <w:tcW w:w="1116" w:type="dxa"/>
            <w:shd w:val="clear" w:color="auto" w:fill="auto"/>
            <w:vAlign w:val="center"/>
          </w:tcPr>
          <w:p w14:paraId="197E5727" w14:textId="77777777" w:rsidR="00466D81" w:rsidRPr="0056212A" w:rsidRDefault="00466D81" w:rsidP="00343F48"/>
        </w:tc>
        <w:tc>
          <w:tcPr>
            <w:tcW w:w="2952" w:type="dxa"/>
            <w:shd w:val="clear" w:color="auto" w:fill="auto"/>
            <w:vAlign w:val="center"/>
          </w:tcPr>
          <w:p w14:paraId="1EE22F30" w14:textId="77777777" w:rsidR="00466D81" w:rsidRPr="0056212A" w:rsidRDefault="00466D81" w:rsidP="00343F48"/>
        </w:tc>
      </w:tr>
      <w:tr w:rsidR="00466D81" w:rsidRPr="0056212A" w14:paraId="4E456FF7" w14:textId="77777777" w:rsidTr="00343F48">
        <w:trPr>
          <w:trHeight w:hRule="exact" w:val="397"/>
        </w:trPr>
        <w:tc>
          <w:tcPr>
            <w:tcW w:w="4788" w:type="dxa"/>
            <w:shd w:val="clear" w:color="auto" w:fill="auto"/>
            <w:vAlign w:val="center"/>
          </w:tcPr>
          <w:p w14:paraId="3562DCF6" w14:textId="77777777" w:rsidR="00466D81" w:rsidRPr="0056212A" w:rsidRDefault="00466D81" w:rsidP="00343F48">
            <w:r w:rsidRPr="0056212A">
              <w:lastRenderedPageBreak/>
              <w:t>Human rights and equal opportunity</w:t>
            </w:r>
          </w:p>
          <w:p w14:paraId="2CC39BF1" w14:textId="77777777" w:rsidR="00466D81" w:rsidRPr="0056212A" w:rsidRDefault="00466D81" w:rsidP="00343F48"/>
        </w:tc>
        <w:tc>
          <w:tcPr>
            <w:tcW w:w="1116" w:type="dxa"/>
            <w:shd w:val="clear" w:color="auto" w:fill="auto"/>
            <w:vAlign w:val="center"/>
          </w:tcPr>
          <w:p w14:paraId="67422678" w14:textId="77777777" w:rsidR="00466D81" w:rsidRPr="0056212A" w:rsidRDefault="00466D81" w:rsidP="00343F48"/>
        </w:tc>
        <w:tc>
          <w:tcPr>
            <w:tcW w:w="2952" w:type="dxa"/>
            <w:shd w:val="clear" w:color="auto" w:fill="auto"/>
            <w:vAlign w:val="center"/>
          </w:tcPr>
          <w:p w14:paraId="6FCAB317" w14:textId="77777777" w:rsidR="00466D81" w:rsidRPr="0056212A" w:rsidRDefault="00466D81" w:rsidP="00343F48"/>
        </w:tc>
      </w:tr>
      <w:tr w:rsidR="00466D81" w:rsidRPr="0056212A" w14:paraId="1AA6C59C" w14:textId="77777777" w:rsidTr="00343F48">
        <w:trPr>
          <w:trHeight w:hRule="exact" w:val="397"/>
        </w:trPr>
        <w:tc>
          <w:tcPr>
            <w:tcW w:w="4788" w:type="dxa"/>
            <w:shd w:val="clear" w:color="auto" w:fill="auto"/>
            <w:vAlign w:val="center"/>
          </w:tcPr>
          <w:p w14:paraId="58E54540" w14:textId="77777777" w:rsidR="00466D81" w:rsidRPr="0056212A" w:rsidRDefault="00466D81" w:rsidP="00343F48">
            <w:r w:rsidRPr="0056212A">
              <w:t>Parental leave</w:t>
            </w:r>
          </w:p>
          <w:p w14:paraId="6E9E7F04" w14:textId="77777777" w:rsidR="00466D81" w:rsidRPr="0056212A" w:rsidRDefault="00466D81" w:rsidP="00343F48"/>
        </w:tc>
        <w:tc>
          <w:tcPr>
            <w:tcW w:w="1116" w:type="dxa"/>
            <w:shd w:val="clear" w:color="auto" w:fill="auto"/>
            <w:vAlign w:val="center"/>
          </w:tcPr>
          <w:p w14:paraId="517BA354" w14:textId="77777777" w:rsidR="00466D81" w:rsidRPr="0056212A" w:rsidRDefault="00466D81" w:rsidP="00343F48"/>
        </w:tc>
        <w:tc>
          <w:tcPr>
            <w:tcW w:w="2952" w:type="dxa"/>
            <w:shd w:val="clear" w:color="auto" w:fill="auto"/>
            <w:vAlign w:val="center"/>
          </w:tcPr>
          <w:p w14:paraId="0F35B67E" w14:textId="77777777" w:rsidR="00466D81" w:rsidRPr="0056212A" w:rsidRDefault="00466D81" w:rsidP="00343F48"/>
        </w:tc>
      </w:tr>
      <w:tr w:rsidR="00466D81" w:rsidRPr="0056212A" w14:paraId="54B0EF55" w14:textId="77777777" w:rsidTr="00343F48">
        <w:trPr>
          <w:trHeight w:hRule="exact" w:val="397"/>
        </w:trPr>
        <w:tc>
          <w:tcPr>
            <w:tcW w:w="4788" w:type="dxa"/>
            <w:shd w:val="clear" w:color="auto" w:fill="auto"/>
            <w:vAlign w:val="center"/>
          </w:tcPr>
          <w:p w14:paraId="0AF7B03E" w14:textId="77777777" w:rsidR="00466D81" w:rsidRPr="0056212A" w:rsidRDefault="00466D81" w:rsidP="00343F48">
            <w:r w:rsidRPr="0056212A">
              <w:t>Negligence</w:t>
            </w:r>
          </w:p>
          <w:p w14:paraId="5B30E156" w14:textId="77777777" w:rsidR="00466D81" w:rsidRPr="0056212A" w:rsidRDefault="00466D81" w:rsidP="00343F48"/>
        </w:tc>
        <w:tc>
          <w:tcPr>
            <w:tcW w:w="1116" w:type="dxa"/>
            <w:shd w:val="clear" w:color="auto" w:fill="auto"/>
            <w:vAlign w:val="center"/>
          </w:tcPr>
          <w:p w14:paraId="7D417D86" w14:textId="77777777" w:rsidR="00466D81" w:rsidRPr="0056212A" w:rsidRDefault="00466D81" w:rsidP="00343F48"/>
        </w:tc>
        <w:tc>
          <w:tcPr>
            <w:tcW w:w="2952" w:type="dxa"/>
            <w:shd w:val="clear" w:color="auto" w:fill="auto"/>
            <w:vAlign w:val="center"/>
          </w:tcPr>
          <w:p w14:paraId="5479835A" w14:textId="77777777" w:rsidR="00466D81" w:rsidRPr="0056212A" w:rsidRDefault="00466D81" w:rsidP="00343F48"/>
        </w:tc>
      </w:tr>
      <w:tr w:rsidR="00466D81" w:rsidRPr="0056212A" w14:paraId="394CBE98" w14:textId="77777777" w:rsidTr="00343F48">
        <w:trPr>
          <w:trHeight w:hRule="exact" w:val="397"/>
        </w:trPr>
        <w:tc>
          <w:tcPr>
            <w:tcW w:w="4788" w:type="dxa"/>
            <w:shd w:val="clear" w:color="auto" w:fill="auto"/>
            <w:vAlign w:val="center"/>
          </w:tcPr>
          <w:p w14:paraId="22DA6F57" w14:textId="77777777" w:rsidR="00466D81" w:rsidRPr="0056212A" w:rsidRDefault="00466D81" w:rsidP="00343F48">
            <w:r w:rsidRPr="0056212A">
              <w:t>Holiday and long service leave</w:t>
            </w:r>
          </w:p>
          <w:p w14:paraId="30EE1FD1" w14:textId="77777777" w:rsidR="00466D81" w:rsidRPr="0056212A" w:rsidRDefault="00466D81" w:rsidP="00343F48"/>
        </w:tc>
        <w:tc>
          <w:tcPr>
            <w:tcW w:w="1116" w:type="dxa"/>
            <w:shd w:val="clear" w:color="auto" w:fill="auto"/>
            <w:vAlign w:val="center"/>
          </w:tcPr>
          <w:p w14:paraId="3A476C25" w14:textId="77777777" w:rsidR="00466D81" w:rsidRPr="0056212A" w:rsidRDefault="00466D81" w:rsidP="00343F48"/>
        </w:tc>
        <w:tc>
          <w:tcPr>
            <w:tcW w:w="2952" w:type="dxa"/>
            <w:shd w:val="clear" w:color="auto" w:fill="auto"/>
            <w:vAlign w:val="center"/>
          </w:tcPr>
          <w:p w14:paraId="610C8B66" w14:textId="77777777" w:rsidR="00466D81" w:rsidRPr="0056212A" w:rsidRDefault="00466D81" w:rsidP="00343F48"/>
        </w:tc>
      </w:tr>
      <w:tr w:rsidR="00466D81" w:rsidRPr="0056212A" w14:paraId="2FD61B54" w14:textId="77777777" w:rsidTr="00343F48">
        <w:trPr>
          <w:trHeight w:hRule="exact" w:val="397"/>
        </w:trPr>
        <w:tc>
          <w:tcPr>
            <w:tcW w:w="4788" w:type="dxa"/>
            <w:shd w:val="clear" w:color="auto" w:fill="auto"/>
            <w:vAlign w:val="center"/>
          </w:tcPr>
          <w:p w14:paraId="50388E55" w14:textId="77777777" w:rsidR="00466D81" w:rsidRPr="0056212A" w:rsidRDefault="00466D81" w:rsidP="00343F48">
            <w:r w:rsidRPr="0056212A">
              <w:t>Employment contracts</w:t>
            </w:r>
          </w:p>
          <w:p w14:paraId="24B926CD" w14:textId="77777777" w:rsidR="00466D81" w:rsidRPr="0056212A" w:rsidRDefault="00466D81" w:rsidP="00343F48"/>
        </w:tc>
        <w:tc>
          <w:tcPr>
            <w:tcW w:w="1116" w:type="dxa"/>
            <w:shd w:val="clear" w:color="auto" w:fill="auto"/>
            <w:vAlign w:val="center"/>
          </w:tcPr>
          <w:p w14:paraId="6E124ABB" w14:textId="77777777" w:rsidR="00466D81" w:rsidRPr="0056212A" w:rsidRDefault="00466D81" w:rsidP="00343F48"/>
        </w:tc>
        <w:tc>
          <w:tcPr>
            <w:tcW w:w="2952" w:type="dxa"/>
            <w:shd w:val="clear" w:color="auto" w:fill="auto"/>
            <w:vAlign w:val="center"/>
          </w:tcPr>
          <w:p w14:paraId="4EC9D3FB" w14:textId="77777777" w:rsidR="00466D81" w:rsidRPr="0056212A" w:rsidRDefault="00466D81" w:rsidP="00343F48"/>
        </w:tc>
      </w:tr>
      <w:tr w:rsidR="00466D81" w:rsidRPr="0056212A" w14:paraId="2454BFEE" w14:textId="77777777" w:rsidTr="00343F48">
        <w:trPr>
          <w:trHeight w:hRule="exact" w:val="397"/>
        </w:trPr>
        <w:tc>
          <w:tcPr>
            <w:tcW w:w="4788" w:type="dxa"/>
            <w:shd w:val="clear" w:color="auto" w:fill="auto"/>
            <w:vAlign w:val="center"/>
          </w:tcPr>
          <w:p w14:paraId="43E32282" w14:textId="77777777" w:rsidR="00466D81" w:rsidRPr="0056212A" w:rsidRDefault="00466D81" w:rsidP="00343F48">
            <w:r w:rsidRPr="0056212A">
              <w:t>Industry awards</w:t>
            </w:r>
          </w:p>
          <w:p w14:paraId="7BAFA984" w14:textId="77777777" w:rsidR="00466D81" w:rsidRPr="0056212A" w:rsidRDefault="00466D81" w:rsidP="00343F48"/>
        </w:tc>
        <w:tc>
          <w:tcPr>
            <w:tcW w:w="1116" w:type="dxa"/>
            <w:shd w:val="clear" w:color="auto" w:fill="auto"/>
            <w:vAlign w:val="center"/>
          </w:tcPr>
          <w:p w14:paraId="1D073A6C" w14:textId="77777777" w:rsidR="00466D81" w:rsidRPr="0056212A" w:rsidRDefault="00466D81" w:rsidP="00343F48"/>
        </w:tc>
        <w:tc>
          <w:tcPr>
            <w:tcW w:w="2952" w:type="dxa"/>
            <w:shd w:val="clear" w:color="auto" w:fill="auto"/>
            <w:vAlign w:val="center"/>
          </w:tcPr>
          <w:p w14:paraId="3958F250" w14:textId="77777777" w:rsidR="00466D81" w:rsidRPr="0056212A" w:rsidRDefault="00466D81" w:rsidP="00343F48"/>
        </w:tc>
      </w:tr>
      <w:tr w:rsidR="00466D81" w:rsidRPr="0056212A" w14:paraId="4557CC7E" w14:textId="77777777" w:rsidTr="00343F48">
        <w:trPr>
          <w:trHeight w:hRule="exact" w:val="397"/>
        </w:trPr>
        <w:tc>
          <w:tcPr>
            <w:tcW w:w="4788" w:type="dxa"/>
            <w:shd w:val="clear" w:color="auto" w:fill="auto"/>
            <w:vAlign w:val="center"/>
          </w:tcPr>
          <w:p w14:paraId="6253D145" w14:textId="77777777" w:rsidR="00466D81" w:rsidRPr="0056212A" w:rsidRDefault="00466D81" w:rsidP="00343F48">
            <w:r w:rsidRPr="0056212A">
              <w:t>Hiring apprentices/trainees</w:t>
            </w:r>
          </w:p>
        </w:tc>
        <w:tc>
          <w:tcPr>
            <w:tcW w:w="1116" w:type="dxa"/>
            <w:shd w:val="clear" w:color="auto" w:fill="auto"/>
            <w:vAlign w:val="center"/>
          </w:tcPr>
          <w:p w14:paraId="44902CAB" w14:textId="77777777" w:rsidR="00466D81" w:rsidRPr="0056212A" w:rsidRDefault="00466D81" w:rsidP="00343F48"/>
        </w:tc>
        <w:tc>
          <w:tcPr>
            <w:tcW w:w="2952" w:type="dxa"/>
            <w:shd w:val="clear" w:color="auto" w:fill="auto"/>
            <w:vAlign w:val="center"/>
          </w:tcPr>
          <w:p w14:paraId="6A0E6579" w14:textId="77777777" w:rsidR="00466D81" w:rsidRPr="0056212A" w:rsidRDefault="00466D81" w:rsidP="00343F48"/>
        </w:tc>
      </w:tr>
    </w:tbl>
    <w:p w14:paraId="544CC913" w14:textId="77777777" w:rsidR="00466D81" w:rsidRPr="0056212A" w:rsidRDefault="00466D81" w:rsidP="00F25536">
      <w:pPr>
        <w:pStyle w:val="Heading2"/>
      </w:pPr>
      <w:bookmarkStart w:id="141" w:name="_Toc179963153"/>
      <w:bookmarkStart w:id="142" w:name="_Toc179963888"/>
      <w:bookmarkStart w:id="143" w:name="_Toc179964039"/>
      <w:bookmarkStart w:id="144" w:name="_Toc179966183"/>
      <w:bookmarkStart w:id="145" w:name="_Toc180564689"/>
      <w:bookmarkStart w:id="146" w:name="_Toc235508279"/>
      <w:bookmarkStart w:id="147" w:name="_Toc355270297"/>
      <w:bookmarkStart w:id="148" w:name="_Toc358365827"/>
      <w:r w:rsidRPr="0056212A">
        <w:t>Financial</w:t>
      </w:r>
      <w:bookmarkEnd w:id="141"/>
      <w:bookmarkEnd w:id="142"/>
      <w:bookmarkEnd w:id="143"/>
      <w:bookmarkEnd w:id="144"/>
      <w:bookmarkEnd w:id="145"/>
      <w:bookmarkEnd w:id="146"/>
      <w:bookmarkEnd w:id="147"/>
      <w:bookmarkEnd w:id="148"/>
    </w:p>
    <w:p w14:paraId="20CACCCC" w14:textId="77777777" w:rsidR="00466D81" w:rsidRPr="0056212A" w:rsidRDefault="00466D81" w:rsidP="00F2698E">
      <w:pPr>
        <w:numPr>
          <w:ilvl w:val="0"/>
          <w:numId w:val="16"/>
        </w:numPr>
        <w:rPr>
          <w:b/>
        </w:rPr>
      </w:pPr>
      <w:r w:rsidRPr="0056212A">
        <w:rPr>
          <w:b/>
        </w:rPr>
        <w:t xml:space="preserve">Are you aware of your legal responsibilities </w:t>
      </w:r>
      <w:proofErr w:type="gramStart"/>
      <w:r w:rsidRPr="0056212A">
        <w:rPr>
          <w:b/>
        </w:rPr>
        <w:t>regarding:</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Use this table to record information about your legal responsibilities as they relate to your business's financial operations. For example, legal liability, tax, record keeping, customer crdit policies."/>
      </w:tblPr>
      <w:tblGrid>
        <w:gridCol w:w="4788"/>
        <w:gridCol w:w="1116"/>
        <w:gridCol w:w="2952"/>
      </w:tblGrid>
      <w:tr w:rsidR="00466D81" w:rsidRPr="0056212A" w14:paraId="630E2980" w14:textId="77777777" w:rsidTr="00343F48">
        <w:trPr>
          <w:trHeight w:hRule="exact" w:val="454"/>
        </w:trPr>
        <w:tc>
          <w:tcPr>
            <w:tcW w:w="4788" w:type="dxa"/>
            <w:shd w:val="clear" w:color="auto" w:fill="auto"/>
            <w:vAlign w:val="center"/>
          </w:tcPr>
          <w:p w14:paraId="1F1F815B" w14:textId="77777777" w:rsidR="00466D81" w:rsidRPr="0056212A" w:rsidRDefault="00466D81" w:rsidP="00343F48">
            <w:pPr>
              <w:pStyle w:val="Bold"/>
            </w:pPr>
          </w:p>
        </w:tc>
        <w:tc>
          <w:tcPr>
            <w:tcW w:w="1116" w:type="dxa"/>
            <w:shd w:val="clear" w:color="auto" w:fill="auto"/>
            <w:vAlign w:val="center"/>
          </w:tcPr>
          <w:p w14:paraId="16B25255" w14:textId="77777777" w:rsidR="00466D81" w:rsidRPr="0056212A" w:rsidRDefault="00466D81" w:rsidP="00625549">
            <w:pPr>
              <w:pStyle w:val="Bold"/>
            </w:pPr>
            <w:r w:rsidRPr="0056212A">
              <w:t>Yes/</w:t>
            </w:r>
            <w:r w:rsidR="00625549" w:rsidRPr="0056212A">
              <w:t>No</w:t>
            </w:r>
          </w:p>
        </w:tc>
        <w:tc>
          <w:tcPr>
            <w:tcW w:w="2952" w:type="dxa"/>
            <w:shd w:val="clear" w:color="auto" w:fill="auto"/>
            <w:vAlign w:val="center"/>
          </w:tcPr>
          <w:p w14:paraId="520D4B4A" w14:textId="77777777" w:rsidR="00466D81" w:rsidRPr="0056212A" w:rsidRDefault="00466D81" w:rsidP="00343F48">
            <w:pPr>
              <w:pStyle w:val="Bold"/>
            </w:pPr>
            <w:r w:rsidRPr="0056212A">
              <w:t>Action</w:t>
            </w:r>
          </w:p>
        </w:tc>
      </w:tr>
      <w:tr w:rsidR="00466D81" w:rsidRPr="0056212A" w14:paraId="3996E01B" w14:textId="77777777" w:rsidTr="00343F48">
        <w:trPr>
          <w:trHeight w:hRule="exact" w:val="454"/>
        </w:trPr>
        <w:tc>
          <w:tcPr>
            <w:tcW w:w="4788" w:type="dxa"/>
            <w:shd w:val="clear" w:color="auto" w:fill="auto"/>
            <w:vAlign w:val="center"/>
          </w:tcPr>
          <w:p w14:paraId="315B089D" w14:textId="77777777" w:rsidR="00466D81" w:rsidRPr="0056212A" w:rsidRDefault="00466D81" w:rsidP="00343F48">
            <w:r w:rsidRPr="0056212A">
              <w:t>Liability and legal structure of business</w:t>
            </w:r>
          </w:p>
        </w:tc>
        <w:tc>
          <w:tcPr>
            <w:tcW w:w="1116" w:type="dxa"/>
            <w:shd w:val="clear" w:color="auto" w:fill="auto"/>
            <w:vAlign w:val="center"/>
          </w:tcPr>
          <w:p w14:paraId="0C664535" w14:textId="77777777" w:rsidR="00466D81" w:rsidRPr="0056212A" w:rsidRDefault="00466D81" w:rsidP="00343F48"/>
        </w:tc>
        <w:tc>
          <w:tcPr>
            <w:tcW w:w="2952" w:type="dxa"/>
            <w:shd w:val="clear" w:color="auto" w:fill="auto"/>
            <w:vAlign w:val="center"/>
          </w:tcPr>
          <w:p w14:paraId="4A79B162" w14:textId="77777777" w:rsidR="00466D81" w:rsidRPr="0056212A" w:rsidRDefault="00466D81" w:rsidP="00343F48"/>
        </w:tc>
      </w:tr>
      <w:tr w:rsidR="00466D81" w:rsidRPr="0056212A" w14:paraId="4A731E4B" w14:textId="77777777" w:rsidTr="00343F48">
        <w:trPr>
          <w:trHeight w:hRule="exact" w:val="454"/>
        </w:trPr>
        <w:tc>
          <w:tcPr>
            <w:tcW w:w="4788" w:type="dxa"/>
            <w:shd w:val="clear" w:color="auto" w:fill="auto"/>
            <w:vAlign w:val="center"/>
          </w:tcPr>
          <w:p w14:paraId="6C204E0A" w14:textId="77777777" w:rsidR="00466D81" w:rsidRPr="0056212A" w:rsidRDefault="00466D81" w:rsidP="00343F48">
            <w:r w:rsidRPr="0056212A">
              <w:t>Tax (GST, BAS statements, FBT)</w:t>
            </w:r>
          </w:p>
        </w:tc>
        <w:tc>
          <w:tcPr>
            <w:tcW w:w="1116" w:type="dxa"/>
            <w:shd w:val="clear" w:color="auto" w:fill="auto"/>
            <w:vAlign w:val="center"/>
          </w:tcPr>
          <w:p w14:paraId="2E5EB47E" w14:textId="77777777" w:rsidR="00466D81" w:rsidRPr="0056212A" w:rsidRDefault="00466D81" w:rsidP="00343F48"/>
        </w:tc>
        <w:tc>
          <w:tcPr>
            <w:tcW w:w="2952" w:type="dxa"/>
            <w:shd w:val="clear" w:color="auto" w:fill="auto"/>
            <w:vAlign w:val="center"/>
          </w:tcPr>
          <w:p w14:paraId="023F1E1E" w14:textId="77777777" w:rsidR="00466D81" w:rsidRPr="0056212A" w:rsidRDefault="00466D81" w:rsidP="00343F48"/>
        </w:tc>
      </w:tr>
      <w:tr w:rsidR="00466D81" w:rsidRPr="0056212A" w14:paraId="3D2D47A8" w14:textId="77777777" w:rsidTr="00343F48">
        <w:trPr>
          <w:trHeight w:hRule="exact" w:val="454"/>
        </w:trPr>
        <w:tc>
          <w:tcPr>
            <w:tcW w:w="4788" w:type="dxa"/>
            <w:shd w:val="clear" w:color="auto" w:fill="auto"/>
            <w:vAlign w:val="center"/>
          </w:tcPr>
          <w:p w14:paraId="3D5E0255" w14:textId="77777777" w:rsidR="00466D81" w:rsidRPr="0056212A" w:rsidRDefault="00466D81" w:rsidP="00343F48">
            <w:r w:rsidRPr="0056212A">
              <w:t>Keeping statutory records and receipts</w:t>
            </w:r>
          </w:p>
        </w:tc>
        <w:tc>
          <w:tcPr>
            <w:tcW w:w="1116" w:type="dxa"/>
            <w:shd w:val="clear" w:color="auto" w:fill="auto"/>
            <w:vAlign w:val="center"/>
          </w:tcPr>
          <w:p w14:paraId="5A8C549D" w14:textId="77777777" w:rsidR="00466D81" w:rsidRPr="0056212A" w:rsidRDefault="00466D81" w:rsidP="00343F48"/>
        </w:tc>
        <w:tc>
          <w:tcPr>
            <w:tcW w:w="2952" w:type="dxa"/>
            <w:shd w:val="clear" w:color="auto" w:fill="auto"/>
            <w:vAlign w:val="center"/>
          </w:tcPr>
          <w:p w14:paraId="5496EDCA" w14:textId="77777777" w:rsidR="00466D81" w:rsidRPr="0056212A" w:rsidRDefault="00466D81" w:rsidP="00343F48"/>
        </w:tc>
      </w:tr>
      <w:tr w:rsidR="00466D81" w:rsidRPr="0056212A" w14:paraId="14EB7240" w14:textId="77777777" w:rsidTr="00343F48">
        <w:trPr>
          <w:trHeight w:hRule="exact" w:val="454"/>
        </w:trPr>
        <w:tc>
          <w:tcPr>
            <w:tcW w:w="4788" w:type="dxa"/>
            <w:shd w:val="clear" w:color="auto" w:fill="auto"/>
            <w:vAlign w:val="center"/>
          </w:tcPr>
          <w:p w14:paraId="0D22D9BE" w14:textId="77777777" w:rsidR="00466D81" w:rsidRPr="0056212A" w:rsidRDefault="00466D81" w:rsidP="00343F48">
            <w:r w:rsidRPr="0056212A">
              <w:t>Customer credit policy</w:t>
            </w:r>
          </w:p>
        </w:tc>
        <w:tc>
          <w:tcPr>
            <w:tcW w:w="1116" w:type="dxa"/>
            <w:shd w:val="clear" w:color="auto" w:fill="auto"/>
            <w:vAlign w:val="center"/>
          </w:tcPr>
          <w:p w14:paraId="0D07FC1C" w14:textId="77777777" w:rsidR="00466D81" w:rsidRPr="0056212A" w:rsidRDefault="00466D81" w:rsidP="00343F48"/>
        </w:tc>
        <w:tc>
          <w:tcPr>
            <w:tcW w:w="2952" w:type="dxa"/>
            <w:shd w:val="clear" w:color="auto" w:fill="auto"/>
            <w:vAlign w:val="center"/>
          </w:tcPr>
          <w:p w14:paraId="065F667D" w14:textId="77777777" w:rsidR="00466D81" w:rsidRPr="0056212A" w:rsidRDefault="00466D81" w:rsidP="00343F48"/>
        </w:tc>
      </w:tr>
    </w:tbl>
    <w:p w14:paraId="278AB481" w14:textId="77777777" w:rsidR="00466D81" w:rsidRPr="0056212A" w:rsidRDefault="00466D81" w:rsidP="00F25536">
      <w:pPr>
        <w:pStyle w:val="Heading2"/>
      </w:pPr>
      <w:bookmarkStart w:id="149" w:name="_Toc179963154"/>
      <w:bookmarkStart w:id="150" w:name="_Toc179963889"/>
      <w:bookmarkStart w:id="151" w:name="_Toc179964040"/>
      <w:bookmarkStart w:id="152" w:name="_Toc179966184"/>
      <w:bookmarkStart w:id="153" w:name="_Toc180564690"/>
      <w:bookmarkStart w:id="154" w:name="_Toc235508280"/>
      <w:bookmarkStart w:id="155" w:name="_Toc355270298"/>
      <w:bookmarkStart w:id="156" w:name="_Toc358365828"/>
      <w:r w:rsidRPr="0056212A">
        <w:t>Risk management</w:t>
      </w:r>
      <w:bookmarkEnd w:id="149"/>
      <w:bookmarkEnd w:id="150"/>
      <w:bookmarkEnd w:id="151"/>
      <w:bookmarkEnd w:id="152"/>
      <w:bookmarkEnd w:id="153"/>
      <w:bookmarkEnd w:id="154"/>
      <w:bookmarkEnd w:id="155"/>
      <w:bookmarkEnd w:id="156"/>
    </w:p>
    <w:p w14:paraId="0F3B75A2" w14:textId="77777777" w:rsidR="00466D81" w:rsidRPr="0056212A" w:rsidRDefault="005D2FF3" w:rsidP="00466D81">
      <w:hyperlink r:id="rId64" w:history="1">
        <w:r w:rsidR="00466D81" w:rsidRPr="0056212A">
          <w:rPr>
            <w:rStyle w:val="Hyperlink"/>
          </w:rPr>
          <w:t>Risk management</w:t>
        </w:r>
      </w:hyperlink>
      <w:r w:rsidR="00466D81" w:rsidRPr="0056212A">
        <w:t xml:space="preserve"> is about preparing for internal and external scenarios that may directly affect your business:</w:t>
      </w:r>
    </w:p>
    <w:p w14:paraId="771C873D" w14:textId="77777777" w:rsidR="00466D81" w:rsidRPr="0056212A" w:rsidRDefault="00466D81" w:rsidP="00F2698E">
      <w:pPr>
        <w:numPr>
          <w:ilvl w:val="0"/>
          <w:numId w:val="16"/>
        </w:numPr>
        <w:rPr>
          <w:b/>
        </w:rPr>
      </w:pPr>
      <w:r w:rsidRPr="0056212A">
        <w:rPr>
          <w:b/>
        </w:rPr>
        <w:t xml:space="preserve">Use the table below as a starting point for your </w:t>
      </w:r>
      <w:hyperlink r:id="rId65" w:history="1">
        <w:r w:rsidRPr="0056212A">
          <w:rPr>
            <w:rStyle w:val="Hyperlink"/>
            <w:b/>
          </w:rPr>
          <w:t>risk management plan</w:t>
        </w:r>
      </w:hyperlink>
      <w:r w:rsidRPr="0056212A">
        <w:rPr>
          <w:b/>
        </w:rPr>
        <w:t>:</w:t>
      </w:r>
    </w:p>
    <w:p w14:paraId="1C7D22A1" w14:textId="77777777" w:rsidR="00466D81" w:rsidRPr="0056212A" w:rsidRDefault="00466D81" w:rsidP="00466D81">
      <w:r w:rsidRPr="0056212A">
        <w:t xml:space="preserve"> (L = low, VL = very low, M = medium, H = high, VH = very high)</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Description w:val="Use this risk management table to record details of potential risks to your business. Beside each risk record the likelihood, impact and priority of that risk. Also include information about preventative action for each risk and contingency plans for your business."/>
      </w:tblPr>
      <w:tblGrid>
        <w:gridCol w:w="1425"/>
        <w:gridCol w:w="986"/>
        <w:gridCol w:w="986"/>
        <w:gridCol w:w="986"/>
        <w:gridCol w:w="2958"/>
        <w:gridCol w:w="1656"/>
      </w:tblGrid>
      <w:tr w:rsidR="00466D81" w:rsidRPr="0056212A" w14:paraId="07FEAE44" w14:textId="77777777" w:rsidTr="00343F48">
        <w:trPr>
          <w:cantSplit/>
          <w:trHeight w:val="1283"/>
          <w:tblHeader/>
        </w:trPr>
        <w:tc>
          <w:tcPr>
            <w:tcW w:w="1427" w:type="dxa"/>
            <w:shd w:val="clear" w:color="auto" w:fill="auto"/>
            <w:vAlign w:val="center"/>
          </w:tcPr>
          <w:p w14:paraId="07A62A85" w14:textId="77777777" w:rsidR="00466D81" w:rsidRPr="0056212A" w:rsidRDefault="00466D81" w:rsidP="00343F48">
            <w:pPr>
              <w:jc w:val="center"/>
              <w:rPr>
                <w:b/>
                <w:bCs/>
                <w:szCs w:val="19"/>
              </w:rPr>
            </w:pPr>
            <w:r w:rsidRPr="0056212A">
              <w:rPr>
                <w:b/>
                <w:bCs/>
                <w:szCs w:val="19"/>
              </w:rPr>
              <w:t>Risk description</w:t>
            </w:r>
          </w:p>
        </w:tc>
        <w:tc>
          <w:tcPr>
            <w:tcW w:w="986" w:type="dxa"/>
            <w:shd w:val="clear" w:color="auto" w:fill="auto"/>
            <w:textDirection w:val="btLr"/>
          </w:tcPr>
          <w:p w14:paraId="0CB9F45B" w14:textId="77777777" w:rsidR="00466D81" w:rsidRPr="0056212A" w:rsidRDefault="00466D81" w:rsidP="00343F48">
            <w:pPr>
              <w:jc w:val="center"/>
              <w:rPr>
                <w:b/>
                <w:bCs/>
              </w:rPr>
            </w:pPr>
            <w:r w:rsidRPr="0056212A">
              <w:rPr>
                <w:b/>
                <w:bCs/>
              </w:rPr>
              <w:t>Likelihood</w:t>
            </w:r>
          </w:p>
        </w:tc>
        <w:tc>
          <w:tcPr>
            <w:tcW w:w="986" w:type="dxa"/>
            <w:shd w:val="clear" w:color="auto" w:fill="auto"/>
            <w:textDirection w:val="btLr"/>
          </w:tcPr>
          <w:p w14:paraId="54DFF7D6" w14:textId="77777777" w:rsidR="00466D81" w:rsidRPr="0056212A" w:rsidRDefault="00466D81" w:rsidP="00343F48">
            <w:pPr>
              <w:jc w:val="center"/>
              <w:rPr>
                <w:b/>
                <w:bCs/>
              </w:rPr>
            </w:pPr>
            <w:r w:rsidRPr="0056212A">
              <w:rPr>
                <w:b/>
                <w:bCs/>
              </w:rPr>
              <w:t>Impact</w:t>
            </w:r>
          </w:p>
        </w:tc>
        <w:tc>
          <w:tcPr>
            <w:tcW w:w="986" w:type="dxa"/>
            <w:shd w:val="clear" w:color="auto" w:fill="auto"/>
            <w:textDirection w:val="btLr"/>
          </w:tcPr>
          <w:p w14:paraId="2F33B019" w14:textId="77777777" w:rsidR="00466D81" w:rsidRPr="0056212A" w:rsidRDefault="00466D81" w:rsidP="00343F48">
            <w:pPr>
              <w:jc w:val="center"/>
              <w:rPr>
                <w:b/>
                <w:bCs/>
              </w:rPr>
            </w:pPr>
            <w:r w:rsidRPr="0056212A">
              <w:rPr>
                <w:b/>
                <w:bCs/>
              </w:rPr>
              <w:t>Priority</w:t>
            </w:r>
          </w:p>
        </w:tc>
        <w:tc>
          <w:tcPr>
            <w:tcW w:w="3009" w:type="dxa"/>
            <w:shd w:val="clear" w:color="auto" w:fill="auto"/>
            <w:vAlign w:val="center"/>
          </w:tcPr>
          <w:p w14:paraId="6CF78360" w14:textId="77777777" w:rsidR="00466D81" w:rsidRPr="0056212A" w:rsidRDefault="00466D81" w:rsidP="00343F48">
            <w:pPr>
              <w:jc w:val="center"/>
              <w:rPr>
                <w:b/>
                <w:bCs/>
                <w:szCs w:val="19"/>
              </w:rPr>
            </w:pPr>
            <w:r w:rsidRPr="0056212A">
              <w:rPr>
                <w:b/>
                <w:bCs/>
                <w:szCs w:val="19"/>
              </w:rPr>
              <w:t>Preventative action</w:t>
            </w:r>
          </w:p>
        </w:tc>
        <w:tc>
          <w:tcPr>
            <w:tcW w:w="1660" w:type="dxa"/>
            <w:shd w:val="clear" w:color="auto" w:fill="auto"/>
            <w:vAlign w:val="center"/>
          </w:tcPr>
          <w:p w14:paraId="6E77E0F9" w14:textId="77777777" w:rsidR="00466D81" w:rsidRPr="0056212A" w:rsidRDefault="00466D81" w:rsidP="00343F48">
            <w:pPr>
              <w:jc w:val="center"/>
              <w:rPr>
                <w:b/>
                <w:bCs/>
                <w:szCs w:val="19"/>
              </w:rPr>
            </w:pPr>
            <w:r w:rsidRPr="0056212A">
              <w:rPr>
                <w:b/>
                <w:bCs/>
                <w:szCs w:val="19"/>
              </w:rPr>
              <w:t>Contingency plans</w:t>
            </w:r>
          </w:p>
        </w:tc>
      </w:tr>
      <w:tr w:rsidR="00466D81" w:rsidRPr="0056212A" w14:paraId="1C444517" w14:textId="77777777" w:rsidTr="00343F48">
        <w:tc>
          <w:tcPr>
            <w:tcW w:w="1427" w:type="dxa"/>
            <w:shd w:val="clear" w:color="auto" w:fill="auto"/>
          </w:tcPr>
          <w:p w14:paraId="50701947" w14:textId="77777777" w:rsidR="00466D81" w:rsidRPr="0056212A" w:rsidRDefault="00466D81" w:rsidP="00343F48"/>
        </w:tc>
        <w:tc>
          <w:tcPr>
            <w:tcW w:w="986" w:type="dxa"/>
            <w:shd w:val="clear" w:color="auto" w:fill="auto"/>
          </w:tcPr>
          <w:p w14:paraId="7786A9EE" w14:textId="77777777" w:rsidR="00466D81" w:rsidRPr="0056212A" w:rsidRDefault="00466D81" w:rsidP="00343F48"/>
        </w:tc>
        <w:tc>
          <w:tcPr>
            <w:tcW w:w="986" w:type="dxa"/>
            <w:shd w:val="clear" w:color="auto" w:fill="auto"/>
          </w:tcPr>
          <w:p w14:paraId="04321A4F" w14:textId="77777777" w:rsidR="00466D81" w:rsidRPr="0056212A" w:rsidRDefault="00466D81" w:rsidP="00343F48"/>
        </w:tc>
        <w:tc>
          <w:tcPr>
            <w:tcW w:w="986" w:type="dxa"/>
            <w:shd w:val="clear" w:color="auto" w:fill="auto"/>
          </w:tcPr>
          <w:p w14:paraId="1127EC25" w14:textId="77777777" w:rsidR="00466D81" w:rsidRPr="0056212A" w:rsidRDefault="00466D81" w:rsidP="00343F48"/>
        </w:tc>
        <w:tc>
          <w:tcPr>
            <w:tcW w:w="3009" w:type="dxa"/>
            <w:shd w:val="clear" w:color="auto" w:fill="auto"/>
          </w:tcPr>
          <w:p w14:paraId="439AF7B2" w14:textId="77777777" w:rsidR="00466D81" w:rsidRPr="0056212A" w:rsidRDefault="00466D81" w:rsidP="00343F48"/>
        </w:tc>
        <w:tc>
          <w:tcPr>
            <w:tcW w:w="1660" w:type="dxa"/>
            <w:shd w:val="clear" w:color="auto" w:fill="auto"/>
          </w:tcPr>
          <w:p w14:paraId="2B1D409B" w14:textId="77777777" w:rsidR="00466D81" w:rsidRPr="0056212A" w:rsidRDefault="00466D81" w:rsidP="00343F48"/>
        </w:tc>
      </w:tr>
      <w:tr w:rsidR="00466D81" w:rsidRPr="0056212A" w14:paraId="6FB8373A" w14:textId="77777777" w:rsidTr="00343F48">
        <w:tc>
          <w:tcPr>
            <w:tcW w:w="1427" w:type="dxa"/>
            <w:shd w:val="clear" w:color="auto" w:fill="auto"/>
          </w:tcPr>
          <w:p w14:paraId="021B417A" w14:textId="77777777" w:rsidR="00466D81" w:rsidRPr="0056212A" w:rsidRDefault="00466D81" w:rsidP="00343F48"/>
        </w:tc>
        <w:tc>
          <w:tcPr>
            <w:tcW w:w="986" w:type="dxa"/>
            <w:shd w:val="clear" w:color="auto" w:fill="auto"/>
          </w:tcPr>
          <w:p w14:paraId="6AAB88AF" w14:textId="77777777" w:rsidR="00466D81" w:rsidRPr="0056212A" w:rsidRDefault="00466D81" w:rsidP="00343F48"/>
        </w:tc>
        <w:tc>
          <w:tcPr>
            <w:tcW w:w="986" w:type="dxa"/>
            <w:shd w:val="clear" w:color="auto" w:fill="auto"/>
          </w:tcPr>
          <w:p w14:paraId="51A79796" w14:textId="77777777" w:rsidR="00466D81" w:rsidRPr="0056212A" w:rsidRDefault="00466D81" w:rsidP="00343F48"/>
        </w:tc>
        <w:tc>
          <w:tcPr>
            <w:tcW w:w="986" w:type="dxa"/>
            <w:shd w:val="clear" w:color="auto" w:fill="auto"/>
          </w:tcPr>
          <w:p w14:paraId="256F498F" w14:textId="77777777" w:rsidR="00466D81" w:rsidRPr="0056212A" w:rsidRDefault="00466D81" w:rsidP="00343F48"/>
        </w:tc>
        <w:tc>
          <w:tcPr>
            <w:tcW w:w="3009" w:type="dxa"/>
            <w:shd w:val="clear" w:color="auto" w:fill="auto"/>
          </w:tcPr>
          <w:p w14:paraId="3965B44A" w14:textId="77777777" w:rsidR="00466D81" w:rsidRPr="0056212A" w:rsidRDefault="00466D81" w:rsidP="00343F48"/>
        </w:tc>
        <w:tc>
          <w:tcPr>
            <w:tcW w:w="1660" w:type="dxa"/>
            <w:shd w:val="clear" w:color="auto" w:fill="auto"/>
          </w:tcPr>
          <w:p w14:paraId="0DC23D59" w14:textId="77777777" w:rsidR="00466D81" w:rsidRPr="0056212A" w:rsidRDefault="00466D81" w:rsidP="00343F48"/>
        </w:tc>
      </w:tr>
      <w:tr w:rsidR="00466D81" w:rsidRPr="0056212A" w14:paraId="7F3D56C1" w14:textId="77777777" w:rsidTr="00343F48">
        <w:tc>
          <w:tcPr>
            <w:tcW w:w="1427" w:type="dxa"/>
            <w:shd w:val="clear" w:color="auto" w:fill="auto"/>
          </w:tcPr>
          <w:p w14:paraId="092B993F" w14:textId="77777777" w:rsidR="00466D81" w:rsidRPr="0056212A" w:rsidRDefault="00466D81" w:rsidP="00343F48"/>
        </w:tc>
        <w:tc>
          <w:tcPr>
            <w:tcW w:w="986" w:type="dxa"/>
            <w:shd w:val="clear" w:color="auto" w:fill="auto"/>
          </w:tcPr>
          <w:p w14:paraId="68A2AC06" w14:textId="77777777" w:rsidR="00466D81" w:rsidRPr="0056212A" w:rsidRDefault="00466D81" w:rsidP="00343F48"/>
        </w:tc>
        <w:tc>
          <w:tcPr>
            <w:tcW w:w="986" w:type="dxa"/>
            <w:shd w:val="clear" w:color="auto" w:fill="auto"/>
          </w:tcPr>
          <w:p w14:paraId="43AE4D7A" w14:textId="77777777" w:rsidR="00466D81" w:rsidRPr="0056212A" w:rsidRDefault="00466D81" w:rsidP="00343F48"/>
        </w:tc>
        <w:tc>
          <w:tcPr>
            <w:tcW w:w="986" w:type="dxa"/>
            <w:shd w:val="clear" w:color="auto" w:fill="auto"/>
          </w:tcPr>
          <w:p w14:paraId="10DF1F5C" w14:textId="77777777" w:rsidR="00466D81" w:rsidRPr="0056212A" w:rsidRDefault="00466D81" w:rsidP="00343F48"/>
        </w:tc>
        <w:tc>
          <w:tcPr>
            <w:tcW w:w="3009" w:type="dxa"/>
            <w:shd w:val="clear" w:color="auto" w:fill="auto"/>
          </w:tcPr>
          <w:p w14:paraId="5AC2BE53" w14:textId="77777777" w:rsidR="00466D81" w:rsidRPr="0056212A" w:rsidRDefault="00466D81" w:rsidP="00343F48"/>
        </w:tc>
        <w:tc>
          <w:tcPr>
            <w:tcW w:w="1660" w:type="dxa"/>
            <w:shd w:val="clear" w:color="auto" w:fill="auto"/>
          </w:tcPr>
          <w:p w14:paraId="7C0C4EF0" w14:textId="77777777" w:rsidR="00466D81" w:rsidRPr="0056212A" w:rsidRDefault="00466D81" w:rsidP="00343F48"/>
        </w:tc>
      </w:tr>
      <w:tr w:rsidR="00466D81" w:rsidRPr="0056212A" w14:paraId="6087EC45" w14:textId="77777777" w:rsidTr="00343F48">
        <w:tc>
          <w:tcPr>
            <w:tcW w:w="1427" w:type="dxa"/>
            <w:shd w:val="clear" w:color="auto" w:fill="auto"/>
          </w:tcPr>
          <w:p w14:paraId="6F3616D5" w14:textId="77777777" w:rsidR="00466D81" w:rsidRPr="0056212A" w:rsidRDefault="00466D81" w:rsidP="00343F48"/>
        </w:tc>
        <w:tc>
          <w:tcPr>
            <w:tcW w:w="986" w:type="dxa"/>
            <w:shd w:val="clear" w:color="auto" w:fill="auto"/>
          </w:tcPr>
          <w:p w14:paraId="0916D8CD" w14:textId="77777777" w:rsidR="00466D81" w:rsidRPr="0056212A" w:rsidRDefault="00466D81" w:rsidP="00343F48"/>
        </w:tc>
        <w:tc>
          <w:tcPr>
            <w:tcW w:w="986" w:type="dxa"/>
            <w:shd w:val="clear" w:color="auto" w:fill="auto"/>
          </w:tcPr>
          <w:p w14:paraId="4C87E7D8" w14:textId="77777777" w:rsidR="00466D81" w:rsidRPr="0056212A" w:rsidRDefault="00466D81" w:rsidP="00343F48"/>
        </w:tc>
        <w:tc>
          <w:tcPr>
            <w:tcW w:w="986" w:type="dxa"/>
            <w:shd w:val="clear" w:color="auto" w:fill="auto"/>
          </w:tcPr>
          <w:p w14:paraId="14D62C3A" w14:textId="77777777" w:rsidR="00466D81" w:rsidRPr="0056212A" w:rsidRDefault="00466D81" w:rsidP="00343F48"/>
        </w:tc>
        <w:tc>
          <w:tcPr>
            <w:tcW w:w="3009" w:type="dxa"/>
            <w:shd w:val="clear" w:color="auto" w:fill="auto"/>
          </w:tcPr>
          <w:p w14:paraId="776B6FFA" w14:textId="77777777" w:rsidR="00466D81" w:rsidRPr="0056212A" w:rsidRDefault="00466D81" w:rsidP="00343F48"/>
        </w:tc>
        <w:tc>
          <w:tcPr>
            <w:tcW w:w="1660" w:type="dxa"/>
            <w:shd w:val="clear" w:color="auto" w:fill="auto"/>
          </w:tcPr>
          <w:p w14:paraId="6FB3D1E3" w14:textId="77777777" w:rsidR="00466D81" w:rsidRPr="0056212A" w:rsidRDefault="00466D81" w:rsidP="00343F48"/>
        </w:tc>
      </w:tr>
      <w:tr w:rsidR="00466D81" w:rsidRPr="0056212A" w14:paraId="4FD6E320" w14:textId="77777777" w:rsidTr="00343F48">
        <w:tc>
          <w:tcPr>
            <w:tcW w:w="1427" w:type="dxa"/>
            <w:shd w:val="clear" w:color="auto" w:fill="auto"/>
          </w:tcPr>
          <w:p w14:paraId="5980082E" w14:textId="77777777" w:rsidR="00466D81" w:rsidRPr="0056212A" w:rsidRDefault="00466D81" w:rsidP="00343F48"/>
        </w:tc>
        <w:tc>
          <w:tcPr>
            <w:tcW w:w="986" w:type="dxa"/>
            <w:shd w:val="clear" w:color="auto" w:fill="auto"/>
          </w:tcPr>
          <w:p w14:paraId="1FC6A2E1" w14:textId="77777777" w:rsidR="00466D81" w:rsidRPr="0056212A" w:rsidRDefault="00466D81" w:rsidP="00343F48"/>
        </w:tc>
        <w:tc>
          <w:tcPr>
            <w:tcW w:w="986" w:type="dxa"/>
            <w:shd w:val="clear" w:color="auto" w:fill="auto"/>
          </w:tcPr>
          <w:p w14:paraId="2263673C" w14:textId="77777777" w:rsidR="00466D81" w:rsidRPr="0056212A" w:rsidRDefault="00466D81" w:rsidP="00343F48"/>
        </w:tc>
        <w:tc>
          <w:tcPr>
            <w:tcW w:w="986" w:type="dxa"/>
            <w:shd w:val="clear" w:color="auto" w:fill="auto"/>
          </w:tcPr>
          <w:p w14:paraId="5A7C25F0" w14:textId="77777777" w:rsidR="00466D81" w:rsidRPr="0056212A" w:rsidRDefault="00466D81" w:rsidP="00343F48"/>
        </w:tc>
        <w:tc>
          <w:tcPr>
            <w:tcW w:w="3009" w:type="dxa"/>
            <w:shd w:val="clear" w:color="auto" w:fill="auto"/>
          </w:tcPr>
          <w:p w14:paraId="67C84A6B" w14:textId="77777777" w:rsidR="00466D81" w:rsidRPr="0056212A" w:rsidRDefault="00466D81" w:rsidP="00343F48"/>
        </w:tc>
        <w:tc>
          <w:tcPr>
            <w:tcW w:w="1660" w:type="dxa"/>
            <w:shd w:val="clear" w:color="auto" w:fill="auto"/>
          </w:tcPr>
          <w:p w14:paraId="09DBC9BC" w14:textId="77777777" w:rsidR="00466D81" w:rsidRPr="0056212A" w:rsidRDefault="00466D81" w:rsidP="00343F48"/>
        </w:tc>
      </w:tr>
    </w:tbl>
    <w:p w14:paraId="01D41473" w14:textId="77777777" w:rsidR="00466D81" w:rsidRPr="0056212A" w:rsidRDefault="00466D81" w:rsidP="00F25536">
      <w:pPr>
        <w:pStyle w:val="Heading2"/>
      </w:pPr>
      <w:bookmarkStart w:id="157" w:name="_Toc358365829"/>
      <w:bookmarkStart w:id="158" w:name="_Toc179963155"/>
      <w:bookmarkStart w:id="159" w:name="_Toc179963890"/>
      <w:bookmarkStart w:id="160" w:name="_Toc179964041"/>
      <w:bookmarkStart w:id="161" w:name="_Toc179966185"/>
      <w:bookmarkStart w:id="162" w:name="_Toc180564691"/>
      <w:bookmarkStart w:id="163" w:name="_Toc235508281"/>
      <w:bookmarkStart w:id="164" w:name="_Toc355270299"/>
      <w:r w:rsidRPr="0056212A">
        <w:t>Legal and ethical trading</w:t>
      </w:r>
      <w:bookmarkEnd w:id="157"/>
    </w:p>
    <w:p w14:paraId="402140BE" w14:textId="77777777" w:rsidR="00466D81" w:rsidRPr="0056212A" w:rsidRDefault="005D2FF3" w:rsidP="0053681F">
      <w:hyperlink r:id="rId66" w:history="1">
        <w:r w:rsidR="00466D81" w:rsidRPr="0056212A">
          <w:rPr>
            <w:rStyle w:val="Hyperlink"/>
          </w:rPr>
          <w:t>Legal and ethical conduct</w:t>
        </w:r>
      </w:hyperlink>
      <w:r w:rsidR="00466D81" w:rsidRPr="0056212A">
        <w:t xml:space="preserve"> protects your business from legal risks but also builds a strong reputation and earns long-term customer loyalty.</w:t>
      </w:r>
    </w:p>
    <w:p w14:paraId="56BD7F02" w14:textId="77777777" w:rsidR="00466D81" w:rsidRPr="0056212A" w:rsidRDefault="00466D81" w:rsidP="00F2698E">
      <w:pPr>
        <w:numPr>
          <w:ilvl w:val="0"/>
          <w:numId w:val="16"/>
        </w:numPr>
        <w:rPr>
          <w:b/>
        </w:rPr>
      </w:pPr>
      <w:r w:rsidRPr="0056212A">
        <w:rPr>
          <w:b/>
        </w:rPr>
        <w:t xml:space="preserve">Do you need to comply with any </w:t>
      </w:r>
      <w:hyperlink r:id="rId67" w:history="1">
        <w:r w:rsidRPr="0056212A">
          <w:rPr>
            <w:rStyle w:val="Hyperlink"/>
            <w:b/>
          </w:rPr>
          <w:t>codes of practice</w:t>
        </w:r>
      </w:hyperlink>
      <w:r w:rsidRPr="0056212A">
        <w:rPr>
          <w:b/>
        </w:rPr>
        <w:t>?</w:t>
      </w:r>
    </w:p>
    <w:p w14:paraId="3EBE533B" w14:textId="77777777" w:rsidR="00466D81" w:rsidRPr="0056212A" w:rsidRDefault="00466D81" w:rsidP="00466D81">
      <w:pPr>
        <w:rPr>
          <w:b/>
        </w:rPr>
      </w:pPr>
    </w:p>
    <w:p w14:paraId="268BE0AB" w14:textId="77777777" w:rsidR="00466D81" w:rsidRPr="0056212A" w:rsidRDefault="00466D81" w:rsidP="00466D81">
      <w:pPr>
        <w:rPr>
          <w:b/>
        </w:rPr>
      </w:pPr>
    </w:p>
    <w:p w14:paraId="5F36B89E" w14:textId="77777777" w:rsidR="00466D81" w:rsidRPr="0056212A" w:rsidRDefault="00466D81" w:rsidP="00F2698E">
      <w:pPr>
        <w:numPr>
          <w:ilvl w:val="0"/>
          <w:numId w:val="16"/>
        </w:numPr>
        <w:rPr>
          <w:b/>
        </w:rPr>
      </w:pPr>
      <w:r w:rsidRPr="0056212A">
        <w:rPr>
          <w:b/>
        </w:rPr>
        <w:t xml:space="preserve">Which business activities are regulated under </w:t>
      </w:r>
      <w:hyperlink r:id="rId68" w:history="1">
        <w:r w:rsidRPr="0056212A">
          <w:rPr>
            <w:rStyle w:val="Hyperlink"/>
            <w:b/>
          </w:rPr>
          <w:t>Australian Consumer Law</w:t>
        </w:r>
      </w:hyperlink>
      <w:r w:rsidRPr="0056212A">
        <w:rPr>
          <w:b/>
        </w:rPr>
        <w:t>?</w:t>
      </w:r>
    </w:p>
    <w:p w14:paraId="51555D97" w14:textId="77777777" w:rsidR="00466D81" w:rsidRPr="0056212A" w:rsidRDefault="00466D81" w:rsidP="00466D81">
      <w:pPr>
        <w:rPr>
          <w:b/>
        </w:rPr>
      </w:pPr>
    </w:p>
    <w:p w14:paraId="52F43BAD" w14:textId="77777777" w:rsidR="00466D81" w:rsidRPr="0056212A" w:rsidRDefault="00466D81" w:rsidP="00466D81">
      <w:pPr>
        <w:rPr>
          <w:b/>
        </w:rPr>
      </w:pPr>
    </w:p>
    <w:p w14:paraId="7EA2432C" w14:textId="77777777" w:rsidR="00466D81" w:rsidRPr="0056212A" w:rsidRDefault="00466D81" w:rsidP="00F2698E">
      <w:pPr>
        <w:numPr>
          <w:ilvl w:val="0"/>
          <w:numId w:val="16"/>
        </w:numPr>
        <w:rPr>
          <w:b/>
        </w:rPr>
      </w:pPr>
      <w:r w:rsidRPr="0056212A">
        <w:rPr>
          <w:b/>
        </w:rPr>
        <w:t xml:space="preserve">Do you and your staff understand your legal obligations to customers regarding </w:t>
      </w:r>
      <w:hyperlink r:id="rId69" w:history="1">
        <w:r w:rsidRPr="0056212A">
          <w:rPr>
            <w:rStyle w:val="Hyperlink"/>
            <w:b/>
          </w:rPr>
          <w:t>guarantees, warranties and refunds</w:t>
        </w:r>
      </w:hyperlink>
      <w:r w:rsidRPr="0056212A">
        <w:rPr>
          <w:b/>
        </w:rPr>
        <w:t>?</w:t>
      </w:r>
    </w:p>
    <w:p w14:paraId="31F7DB55" w14:textId="77777777" w:rsidR="00466D81" w:rsidRPr="0056212A" w:rsidRDefault="00466D81" w:rsidP="00466D81">
      <w:pPr>
        <w:rPr>
          <w:b/>
        </w:rPr>
      </w:pPr>
    </w:p>
    <w:p w14:paraId="0CA61889" w14:textId="77777777" w:rsidR="00466D81" w:rsidRPr="0056212A" w:rsidRDefault="00466D81" w:rsidP="00466D81">
      <w:pPr>
        <w:rPr>
          <w:b/>
        </w:rPr>
      </w:pPr>
    </w:p>
    <w:p w14:paraId="5B07EC47" w14:textId="77777777" w:rsidR="00466D81" w:rsidRPr="0056212A" w:rsidRDefault="00466D81" w:rsidP="00F2698E">
      <w:pPr>
        <w:numPr>
          <w:ilvl w:val="0"/>
          <w:numId w:val="16"/>
        </w:numPr>
        <w:rPr>
          <w:b/>
        </w:rPr>
      </w:pPr>
      <w:r w:rsidRPr="0056212A">
        <w:rPr>
          <w:b/>
        </w:rPr>
        <w:t xml:space="preserve">How will you comply with </w:t>
      </w:r>
      <w:hyperlink r:id="rId70" w:history="1">
        <w:r w:rsidRPr="0056212A">
          <w:rPr>
            <w:rStyle w:val="Hyperlink"/>
            <w:b/>
          </w:rPr>
          <w:t>customer privacy laws</w:t>
        </w:r>
      </w:hyperlink>
      <w:r w:rsidRPr="0056212A">
        <w:rPr>
          <w:b/>
        </w:rPr>
        <w:t>?</w:t>
      </w:r>
    </w:p>
    <w:p w14:paraId="5A003596" w14:textId="77777777" w:rsidR="00466D81" w:rsidRPr="0056212A" w:rsidRDefault="00466D81" w:rsidP="00466D81">
      <w:pPr>
        <w:rPr>
          <w:b/>
        </w:rPr>
      </w:pPr>
    </w:p>
    <w:p w14:paraId="55149482" w14:textId="77777777" w:rsidR="00466D81" w:rsidRPr="0056212A" w:rsidRDefault="00466D81" w:rsidP="00466D81">
      <w:pPr>
        <w:rPr>
          <w:b/>
        </w:rPr>
      </w:pPr>
    </w:p>
    <w:p w14:paraId="119210FA" w14:textId="77777777" w:rsidR="00466D81" w:rsidRPr="0056212A" w:rsidRDefault="00466D81" w:rsidP="00466D81">
      <w:pPr>
        <w:rPr>
          <w:b/>
        </w:rPr>
      </w:pPr>
    </w:p>
    <w:p w14:paraId="2BA200D1" w14:textId="77777777" w:rsidR="00466D81" w:rsidRPr="0056212A" w:rsidRDefault="00466D81" w:rsidP="00466D81">
      <w:pPr>
        <w:pStyle w:val="NormalWeb"/>
        <w:rPr>
          <w:rFonts w:ascii="Arial" w:hAnsi="Arial"/>
          <w:sz w:val="22"/>
          <w:szCs w:val="23"/>
          <w:lang w:eastAsia="en-US"/>
        </w:rPr>
      </w:pPr>
    </w:p>
    <w:p w14:paraId="01061C09" w14:textId="77777777" w:rsidR="00466D81" w:rsidRPr="0056212A" w:rsidRDefault="00625549" w:rsidP="00F25536">
      <w:pPr>
        <w:pStyle w:val="Heading2"/>
      </w:pPr>
      <w:r w:rsidRPr="0056212A">
        <w:lastRenderedPageBreak/>
        <w:t xml:space="preserve"> </w:t>
      </w:r>
      <w:bookmarkStart w:id="165" w:name="_Toc358365830"/>
      <w:r w:rsidR="00466D81" w:rsidRPr="0056212A">
        <w:t>Conclusion</w:t>
      </w:r>
      <w:bookmarkEnd w:id="158"/>
      <w:bookmarkEnd w:id="159"/>
      <w:bookmarkEnd w:id="160"/>
      <w:bookmarkEnd w:id="161"/>
      <w:bookmarkEnd w:id="162"/>
      <w:bookmarkEnd w:id="163"/>
      <w:bookmarkEnd w:id="164"/>
      <w:bookmarkEnd w:id="165"/>
    </w:p>
    <w:p w14:paraId="626E2B08" w14:textId="77777777" w:rsidR="00466D81" w:rsidRPr="0056212A" w:rsidRDefault="00466D81" w:rsidP="00F2698E">
      <w:pPr>
        <w:numPr>
          <w:ilvl w:val="0"/>
          <w:numId w:val="16"/>
        </w:numPr>
        <w:rPr>
          <w:b/>
        </w:rPr>
      </w:pPr>
      <w:r w:rsidRPr="0056212A">
        <w:rPr>
          <w:b/>
        </w:rPr>
        <w:t xml:space="preserve">Key points for action plan (e.g. to raise with your </w:t>
      </w:r>
      <w:hyperlink r:id="rId71" w:history="1">
        <w:r w:rsidRPr="0056212A">
          <w:rPr>
            <w:rStyle w:val="Hyperlink"/>
            <w:b/>
          </w:rPr>
          <w:t>business adviser</w:t>
        </w:r>
      </w:hyperlink>
      <w:r w:rsidRPr="0056212A">
        <w:rPr>
          <w:b/>
        </w:rPr>
        <w:t>):</w:t>
      </w:r>
    </w:p>
    <w:p w14:paraId="3775C0BA" w14:textId="77777777" w:rsidR="00466D81" w:rsidRPr="0056212A" w:rsidRDefault="00466D81" w:rsidP="00466D81"/>
    <w:p w14:paraId="3B6F7750" w14:textId="77777777" w:rsidR="00466D81" w:rsidRPr="0056212A" w:rsidRDefault="00466D81" w:rsidP="00466D81"/>
    <w:p w14:paraId="3E410670" w14:textId="77777777" w:rsidR="00466D81" w:rsidRPr="0056212A" w:rsidRDefault="00466D81" w:rsidP="00466D81"/>
    <w:p w14:paraId="5FA0D060" w14:textId="77777777" w:rsidR="00466D81" w:rsidRPr="0056212A" w:rsidRDefault="00466D81" w:rsidP="00466D81"/>
    <w:p w14:paraId="3766DCF9" w14:textId="77777777" w:rsidR="00466D81" w:rsidRPr="0056212A" w:rsidRDefault="00466D81" w:rsidP="00466D81"/>
    <w:p w14:paraId="00381E18" w14:textId="77777777" w:rsidR="00466D81" w:rsidRPr="0056212A" w:rsidRDefault="00466D81" w:rsidP="00466D81"/>
    <w:p w14:paraId="03E725D6" w14:textId="77777777" w:rsidR="00466D81" w:rsidRPr="0056212A" w:rsidRDefault="00466D81" w:rsidP="00466D81"/>
    <w:p w14:paraId="55A32F2D" w14:textId="77777777" w:rsidR="00466D81" w:rsidRPr="0056212A" w:rsidRDefault="00466D81" w:rsidP="00466D81"/>
    <w:p w14:paraId="7055AE8B" w14:textId="77777777" w:rsidR="00466D81" w:rsidRPr="0056212A" w:rsidRDefault="00466D81" w:rsidP="00466D81"/>
    <w:p w14:paraId="2215F259" w14:textId="77777777" w:rsidR="00466D81" w:rsidRPr="0056212A" w:rsidRDefault="00466D81" w:rsidP="00466D81"/>
    <w:p w14:paraId="3EFF10E1" w14:textId="77777777" w:rsidR="00466D81" w:rsidRPr="0056212A" w:rsidRDefault="00466D81" w:rsidP="00466D81"/>
    <w:p w14:paraId="5A376BB1" w14:textId="77777777" w:rsidR="00466D81" w:rsidRPr="0056212A" w:rsidRDefault="00466D81" w:rsidP="00466D81"/>
    <w:p w14:paraId="1B2B4AFB" w14:textId="77777777" w:rsidR="00466D81" w:rsidRPr="0056212A" w:rsidRDefault="00466D81" w:rsidP="00466D81"/>
    <w:p w14:paraId="66E84550" w14:textId="77777777" w:rsidR="00466D81" w:rsidRPr="0056212A" w:rsidRDefault="00466D81" w:rsidP="00466D81"/>
    <w:p w14:paraId="77B80EDC" w14:textId="77777777" w:rsidR="00466D81" w:rsidRPr="0056212A" w:rsidRDefault="00466D81" w:rsidP="00466D81">
      <w:pPr>
        <w:sectPr w:rsidR="00466D81" w:rsidRPr="0056212A" w:rsidSect="00343F48">
          <w:pgSz w:w="11907" w:h="16839" w:code="9"/>
          <w:pgMar w:top="1440" w:right="1440" w:bottom="1440" w:left="1440" w:header="709" w:footer="709" w:gutter="0"/>
          <w:cols w:space="708"/>
          <w:docGrid w:linePitch="360"/>
        </w:sectPr>
      </w:pPr>
    </w:p>
    <w:p w14:paraId="6B1F1757" w14:textId="77777777" w:rsidR="00466D81" w:rsidRPr="0056212A" w:rsidRDefault="00466D81" w:rsidP="00F25536">
      <w:pPr>
        <w:pStyle w:val="Heading1"/>
        <w:sectPr w:rsidR="00466D81" w:rsidRPr="0056212A" w:rsidSect="00343F48">
          <w:type w:val="continuous"/>
          <w:pgSz w:w="11907" w:h="16839" w:code="9"/>
          <w:pgMar w:top="1440" w:right="1440" w:bottom="1440" w:left="1440" w:header="709" w:footer="709" w:gutter="0"/>
          <w:cols w:space="708"/>
          <w:docGrid w:linePitch="360"/>
        </w:sectPr>
      </w:pPr>
      <w:bookmarkStart w:id="166" w:name="_Toc180564692"/>
      <w:bookmarkStart w:id="167" w:name="_Toc235508282"/>
      <w:bookmarkStart w:id="168" w:name="_Toc179963156"/>
      <w:bookmarkStart w:id="169" w:name="_Toc179963891"/>
      <w:bookmarkStart w:id="170" w:name="_Toc179964042"/>
      <w:bookmarkStart w:id="171" w:name="_Toc179966186"/>
    </w:p>
    <w:p w14:paraId="22CF438B" w14:textId="77777777" w:rsidR="00466D81" w:rsidRPr="0056212A" w:rsidRDefault="00466D81" w:rsidP="00F25536">
      <w:pPr>
        <w:pStyle w:val="Heading1"/>
      </w:pPr>
      <w:bookmarkStart w:id="172" w:name="_Toc358365831"/>
      <w:r w:rsidRPr="0056212A">
        <w:lastRenderedPageBreak/>
        <w:t>Operating plan</w:t>
      </w:r>
      <w:bookmarkEnd w:id="166"/>
      <w:bookmarkEnd w:id="167"/>
      <w:bookmarkEnd w:id="172"/>
    </w:p>
    <w:p w14:paraId="045EE45F" w14:textId="77777777" w:rsidR="00466D81" w:rsidRPr="0056212A" w:rsidRDefault="00466D81" w:rsidP="00F25536">
      <w:pPr>
        <w:pStyle w:val="Heading2"/>
      </w:pPr>
      <w:bookmarkStart w:id="173" w:name="_Toc355270301"/>
      <w:bookmarkStart w:id="174" w:name="_Toc358365832"/>
      <w:bookmarkStart w:id="175" w:name="_Toc180564693"/>
      <w:bookmarkStart w:id="176" w:name="_Toc235508283"/>
      <w:r w:rsidRPr="0056212A">
        <w:t>Location</w:t>
      </w:r>
      <w:bookmarkEnd w:id="173"/>
      <w:bookmarkEnd w:id="174"/>
    </w:p>
    <w:p w14:paraId="476BBED1" w14:textId="77777777" w:rsidR="00466D81" w:rsidRPr="0056212A" w:rsidRDefault="00466D81" w:rsidP="00466D81">
      <w:pPr>
        <w:rPr>
          <w:lang w:val="en"/>
        </w:rPr>
      </w:pPr>
      <w:r w:rsidRPr="0056212A">
        <w:rPr>
          <w:lang w:val="en"/>
        </w:rPr>
        <w:t xml:space="preserve">Choosing </w:t>
      </w:r>
      <w:hyperlink r:id="rId72" w:history="1">
        <w:r w:rsidRPr="0056212A">
          <w:rPr>
            <w:rStyle w:val="Hyperlink"/>
            <w:lang w:val="en"/>
          </w:rPr>
          <w:t>where to locate your business</w:t>
        </w:r>
      </w:hyperlink>
      <w:r w:rsidRPr="0056212A">
        <w:rPr>
          <w:lang w:val="en"/>
        </w:rPr>
        <w:t xml:space="preserve"> is an important decision that requires research and planning.</w:t>
      </w:r>
    </w:p>
    <w:p w14:paraId="0B843B82" w14:textId="77777777" w:rsidR="00466D81" w:rsidRPr="0056212A" w:rsidRDefault="00466D81" w:rsidP="00F2698E">
      <w:pPr>
        <w:numPr>
          <w:ilvl w:val="0"/>
          <w:numId w:val="16"/>
        </w:numPr>
        <w:rPr>
          <w:b/>
        </w:rPr>
      </w:pPr>
      <w:r w:rsidRPr="0056212A">
        <w:rPr>
          <w:b/>
          <w:lang w:val="en"/>
        </w:rPr>
        <w:t>Briefly describe your location requirements (</w:t>
      </w:r>
      <w:proofErr w:type="gramStart"/>
      <w:r w:rsidRPr="0056212A">
        <w:rPr>
          <w:b/>
          <w:lang w:val="en"/>
        </w:rPr>
        <w:t>e.g.</w:t>
      </w:r>
      <w:proofErr w:type="gramEnd"/>
      <w:r w:rsidRPr="0056212A">
        <w:rPr>
          <w:b/>
          <w:lang w:val="en"/>
        </w:rPr>
        <w:t xml:space="preserve"> space, type of building, zoning, access, parking):</w:t>
      </w:r>
    </w:p>
    <w:p w14:paraId="6AEBAD0F" w14:textId="77777777" w:rsidR="00466D81" w:rsidRPr="0056212A" w:rsidRDefault="00466D81" w:rsidP="00466D81">
      <w:pPr>
        <w:rPr>
          <w:b/>
        </w:rPr>
      </w:pPr>
    </w:p>
    <w:p w14:paraId="6E5B198C" w14:textId="77777777" w:rsidR="00466D81" w:rsidRPr="0056212A" w:rsidRDefault="00466D81" w:rsidP="00466D81">
      <w:pPr>
        <w:rPr>
          <w:b/>
        </w:rPr>
      </w:pPr>
    </w:p>
    <w:p w14:paraId="37F00EDD" w14:textId="77777777" w:rsidR="00466D81" w:rsidRPr="0056212A" w:rsidRDefault="00466D81" w:rsidP="00F25536">
      <w:pPr>
        <w:pStyle w:val="Heading2"/>
        <w:rPr>
          <w:lang w:val="en"/>
        </w:rPr>
      </w:pPr>
      <w:bookmarkStart w:id="177" w:name="_Toc355270302"/>
      <w:bookmarkStart w:id="178" w:name="_Toc358365833"/>
      <w:r w:rsidRPr="0056212A">
        <w:rPr>
          <w:lang w:val="en"/>
        </w:rPr>
        <w:t>Production</w:t>
      </w:r>
      <w:bookmarkEnd w:id="177"/>
      <w:bookmarkEnd w:id="178"/>
    </w:p>
    <w:p w14:paraId="0F7709A2" w14:textId="77777777" w:rsidR="00466D81" w:rsidRPr="0056212A" w:rsidRDefault="00466D81" w:rsidP="00466D81">
      <w:pPr>
        <w:rPr>
          <w:lang w:val="en"/>
        </w:rPr>
      </w:pPr>
      <w:r w:rsidRPr="0056212A">
        <w:rPr>
          <w:lang w:val="en"/>
        </w:rPr>
        <w:t xml:space="preserve">Understanding your production processes will help to </w:t>
      </w:r>
      <w:proofErr w:type="spellStart"/>
      <w:r w:rsidRPr="0056212A">
        <w:rPr>
          <w:lang w:val="en"/>
        </w:rPr>
        <w:t>standardise</w:t>
      </w:r>
      <w:proofErr w:type="spellEnd"/>
      <w:r w:rsidRPr="0056212A">
        <w:rPr>
          <w:lang w:val="en"/>
        </w:rPr>
        <w:t xml:space="preserve"> your operations and create efficiency. It may also </w:t>
      </w:r>
      <w:r w:rsidR="003805F0" w:rsidRPr="0056212A">
        <w:rPr>
          <w:lang w:val="en"/>
        </w:rPr>
        <w:t>generate</w:t>
      </w:r>
      <w:r w:rsidRPr="0056212A">
        <w:rPr>
          <w:lang w:val="en"/>
        </w:rPr>
        <w:t xml:space="preserve"> ideas for future </w:t>
      </w:r>
      <w:hyperlink r:id="rId73" w:history="1">
        <w:r w:rsidRPr="0056212A">
          <w:rPr>
            <w:rStyle w:val="Hyperlink"/>
            <w:lang w:val="en"/>
          </w:rPr>
          <w:t>innovation</w:t>
        </w:r>
      </w:hyperlink>
      <w:r w:rsidRPr="0056212A">
        <w:rPr>
          <w:lang w:val="en"/>
        </w:rPr>
        <w:t>.</w:t>
      </w:r>
    </w:p>
    <w:p w14:paraId="64B93B0E" w14:textId="77777777" w:rsidR="00466D81" w:rsidRPr="0056212A" w:rsidRDefault="00466D81" w:rsidP="00F2698E">
      <w:pPr>
        <w:numPr>
          <w:ilvl w:val="0"/>
          <w:numId w:val="16"/>
        </w:numPr>
        <w:rPr>
          <w:b/>
          <w:lang w:val="en"/>
        </w:rPr>
      </w:pPr>
      <w:r w:rsidRPr="0056212A">
        <w:rPr>
          <w:b/>
          <w:lang w:val="en"/>
        </w:rPr>
        <w:t>How and where are your products or services produced?</w:t>
      </w:r>
    </w:p>
    <w:p w14:paraId="311B728F" w14:textId="77777777" w:rsidR="00466D81" w:rsidRPr="0056212A" w:rsidRDefault="00466D81" w:rsidP="00466D81">
      <w:pPr>
        <w:rPr>
          <w:b/>
          <w:lang w:val="en"/>
        </w:rPr>
      </w:pPr>
    </w:p>
    <w:p w14:paraId="0506B610" w14:textId="77777777" w:rsidR="00466D81" w:rsidRPr="0056212A" w:rsidRDefault="00466D81" w:rsidP="00466D81">
      <w:pPr>
        <w:rPr>
          <w:b/>
          <w:lang w:val="en"/>
        </w:rPr>
      </w:pPr>
    </w:p>
    <w:p w14:paraId="6D833CAE" w14:textId="77777777" w:rsidR="00466D81" w:rsidRPr="0056212A" w:rsidRDefault="00466D81" w:rsidP="00F2698E">
      <w:pPr>
        <w:numPr>
          <w:ilvl w:val="0"/>
          <w:numId w:val="16"/>
        </w:numPr>
        <w:rPr>
          <w:b/>
          <w:lang w:val="en"/>
        </w:rPr>
      </w:pPr>
      <w:r w:rsidRPr="0056212A">
        <w:rPr>
          <w:b/>
          <w:lang w:val="en"/>
        </w:rPr>
        <w:t>What costs are involved in production?</w:t>
      </w:r>
    </w:p>
    <w:p w14:paraId="5EBBDA3E" w14:textId="77777777" w:rsidR="00466D81" w:rsidRPr="0056212A" w:rsidRDefault="00466D81" w:rsidP="00466D81">
      <w:pPr>
        <w:rPr>
          <w:b/>
          <w:lang w:val="en"/>
        </w:rPr>
      </w:pPr>
    </w:p>
    <w:p w14:paraId="67B06040" w14:textId="77777777" w:rsidR="00466D81" w:rsidRPr="0056212A" w:rsidRDefault="00466D81" w:rsidP="00466D81">
      <w:pPr>
        <w:rPr>
          <w:b/>
          <w:lang w:val="en"/>
        </w:rPr>
      </w:pPr>
    </w:p>
    <w:p w14:paraId="74696E62" w14:textId="77777777" w:rsidR="00466D81" w:rsidRPr="0056212A" w:rsidRDefault="00466D81" w:rsidP="00F2698E">
      <w:pPr>
        <w:numPr>
          <w:ilvl w:val="0"/>
          <w:numId w:val="16"/>
        </w:numPr>
        <w:rPr>
          <w:b/>
          <w:lang w:val="en"/>
        </w:rPr>
      </w:pPr>
      <w:r w:rsidRPr="0056212A">
        <w:rPr>
          <w:b/>
          <w:lang w:val="en"/>
        </w:rPr>
        <w:t xml:space="preserve">Have you documented </w:t>
      </w:r>
      <w:hyperlink r:id="rId74" w:history="1">
        <w:r w:rsidRPr="0056212A">
          <w:rPr>
            <w:rStyle w:val="Hyperlink"/>
            <w:b/>
            <w:lang w:val="en"/>
          </w:rPr>
          <w:t>standard procedures</w:t>
        </w:r>
      </w:hyperlink>
      <w:r w:rsidRPr="0056212A">
        <w:rPr>
          <w:b/>
          <w:lang w:val="en"/>
        </w:rPr>
        <w:t xml:space="preserve">? </w:t>
      </w:r>
    </w:p>
    <w:p w14:paraId="0BBC9E77" w14:textId="77777777" w:rsidR="00466D81" w:rsidRPr="0056212A" w:rsidRDefault="00466D81" w:rsidP="00466D81">
      <w:pPr>
        <w:rPr>
          <w:b/>
          <w:lang w:val="en"/>
        </w:rPr>
      </w:pPr>
    </w:p>
    <w:p w14:paraId="5E17EE41" w14:textId="77777777" w:rsidR="00466D81" w:rsidRPr="0056212A" w:rsidRDefault="00466D81" w:rsidP="00466D81">
      <w:pPr>
        <w:rPr>
          <w:b/>
          <w:lang w:val="en"/>
        </w:rPr>
      </w:pPr>
    </w:p>
    <w:p w14:paraId="571C2833" w14:textId="77777777" w:rsidR="00466D81" w:rsidRPr="0056212A" w:rsidRDefault="00466D81" w:rsidP="00F2698E">
      <w:pPr>
        <w:numPr>
          <w:ilvl w:val="0"/>
          <w:numId w:val="16"/>
        </w:numPr>
        <w:rPr>
          <w:b/>
          <w:lang w:val="en"/>
        </w:rPr>
      </w:pPr>
      <w:r w:rsidRPr="0056212A">
        <w:rPr>
          <w:b/>
          <w:lang w:val="en"/>
        </w:rPr>
        <w:t>What quality control measures do you use?</w:t>
      </w:r>
    </w:p>
    <w:p w14:paraId="6E3F1EA4" w14:textId="77777777" w:rsidR="00466D81" w:rsidRPr="0056212A" w:rsidRDefault="00466D81" w:rsidP="00466D81">
      <w:pPr>
        <w:rPr>
          <w:b/>
          <w:lang w:val="en"/>
        </w:rPr>
      </w:pPr>
    </w:p>
    <w:p w14:paraId="06876BEC" w14:textId="77777777" w:rsidR="00466D81" w:rsidRPr="0056212A" w:rsidRDefault="00466D81" w:rsidP="00466D81">
      <w:pPr>
        <w:rPr>
          <w:b/>
          <w:lang w:val="en"/>
        </w:rPr>
      </w:pPr>
    </w:p>
    <w:p w14:paraId="1443F768" w14:textId="77777777" w:rsidR="00466D81" w:rsidRPr="0056212A" w:rsidRDefault="00466D81" w:rsidP="00F2698E">
      <w:pPr>
        <w:numPr>
          <w:ilvl w:val="0"/>
          <w:numId w:val="16"/>
        </w:numPr>
        <w:rPr>
          <w:b/>
          <w:lang w:val="en"/>
        </w:rPr>
      </w:pPr>
      <w:r w:rsidRPr="0056212A">
        <w:rPr>
          <w:b/>
          <w:lang w:val="en"/>
        </w:rPr>
        <w:lastRenderedPageBreak/>
        <w:t xml:space="preserve">Do you have any strategies for </w:t>
      </w:r>
      <w:hyperlink r:id="rId75" w:history="1">
        <w:r w:rsidRPr="0056212A">
          <w:rPr>
            <w:rStyle w:val="Hyperlink"/>
            <w:b/>
            <w:lang w:val="en"/>
          </w:rPr>
          <w:t>new product development</w:t>
        </w:r>
      </w:hyperlink>
      <w:r w:rsidRPr="0056212A">
        <w:rPr>
          <w:b/>
          <w:lang w:val="en"/>
        </w:rPr>
        <w:t>?</w:t>
      </w:r>
    </w:p>
    <w:p w14:paraId="0E770CE1" w14:textId="77777777" w:rsidR="00466D81" w:rsidRPr="0056212A" w:rsidRDefault="00466D81" w:rsidP="00466D81">
      <w:pPr>
        <w:rPr>
          <w:b/>
          <w:lang w:val="en"/>
        </w:rPr>
      </w:pPr>
    </w:p>
    <w:p w14:paraId="0835BAC8" w14:textId="77777777" w:rsidR="00466D81" w:rsidRPr="0056212A" w:rsidRDefault="00466D81" w:rsidP="00466D81">
      <w:pPr>
        <w:rPr>
          <w:b/>
          <w:lang w:val="en"/>
        </w:rPr>
      </w:pPr>
    </w:p>
    <w:p w14:paraId="104B3020" w14:textId="77777777" w:rsidR="00466D81" w:rsidRPr="0056212A" w:rsidRDefault="00466D81" w:rsidP="00F25536">
      <w:pPr>
        <w:pStyle w:val="Heading2"/>
      </w:pPr>
      <w:bookmarkStart w:id="179" w:name="_Toc355270303"/>
      <w:bookmarkStart w:id="180" w:name="_Toc358365834"/>
      <w:r w:rsidRPr="0056212A">
        <w:t>Current performance</w:t>
      </w:r>
      <w:bookmarkEnd w:id="175"/>
      <w:bookmarkEnd w:id="176"/>
      <w:bookmarkEnd w:id="179"/>
      <w:bookmarkEnd w:id="180"/>
    </w:p>
    <w:p w14:paraId="2F81E835" w14:textId="77777777" w:rsidR="00466D81" w:rsidRPr="0056212A" w:rsidRDefault="005D2FF3" w:rsidP="00466D81">
      <w:pPr>
        <w:tabs>
          <w:tab w:val="left" w:pos="1935"/>
        </w:tabs>
      </w:pPr>
      <w:hyperlink r:id="rId76" w:history="1">
        <w:r w:rsidR="00466D81" w:rsidRPr="0056212A">
          <w:rPr>
            <w:rStyle w:val="Hyperlink"/>
            <w:lang w:val="en"/>
          </w:rPr>
          <w:t>Benchmarking</w:t>
        </w:r>
      </w:hyperlink>
      <w:r w:rsidR="00466D81" w:rsidRPr="0056212A">
        <w:rPr>
          <w:lang w:val="en"/>
        </w:rPr>
        <w:t xml:space="preserve"> is a way of measuring your performance against similar-sized businesses in your industry.</w:t>
      </w:r>
      <w:r w:rsidR="00466D81" w:rsidRPr="0056212A">
        <w:t xml:space="preserve"> Rate these operational features relative to the industry average.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Use this table to record information about the operational features of your business. Give each operational feature a rating out of ten, and an expected rating out of ten. Beside each entry describe methods for improvement. That is, describe how you  will improve each operational feature from its current rating to its expected rating. "/>
      </w:tblPr>
      <w:tblGrid>
        <w:gridCol w:w="2268"/>
        <w:gridCol w:w="1620"/>
        <w:gridCol w:w="1980"/>
        <w:gridCol w:w="2988"/>
      </w:tblGrid>
      <w:tr w:rsidR="00466D81" w:rsidRPr="0056212A" w14:paraId="2F0E92FA" w14:textId="77777777" w:rsidTr="00343F48">
        <w:trPr>
          <w:trHeight w:hRule="exact" w:val="454"/>
        </w:trPr>
        <w:tc>
          <w:tcPr>
            <w:tcW w:w="2268" w:type="dxa"/>
            <w:vMerge w:val="restart"/>
            <w:shd w:val="clear" w:color="auto" w:fill="auto"/>
          </w:tcPr>
          <w:p w14:paraId="25B61604" w14:textId="77777777" w:rsidR="00466D81" w:rsidRPr="0056212A" w:rsidRDefault="00466D81" w:rsidP="00343F48">
            <w:pPr>
              <w:pStyle w:val="Bold"/>
            </w:pPr>
            <w:r w:rsidRPr="0056212A">
              <w:t>Operational feature</w:t>
            </w:r>
          </w:p>
        </w:tc>
        <w:tc>
          <w:tcPr>
            <w:tcW w:w="3600" w:type="dxa"/>
            <w:gridSpan w:val="2"/>
            <w:shd w:val="clear" w:color="auto" w:fill="auto"/>
          </w:tcPr>
          <w:p w14:paraId="55776C59" w14:textId="77777777" w:rsidR="00466D81" w:rsidRPr="0056212A" w:rsidRDefault="00466D81" w:rsidP="00343F48">
            <w:pPr>
              <w:pStyle w:val="Bold"/>
            </w:pPr>
            <w:r w:rsidRPr="0056212A">
              <w:t>Rating out of 10</w:t>
            </w:r>
          </w:p>
        </w:tc>
        <w:tc>
          <w:tcPr>
            <w:tcW w:w="2988" w:type="dxa"/>
            <w:vMerge w:val="restart"/>
            <w:shd w:val="clear" w:color="auto" w:fill="auto"/>
          </w:tcPr>
          <w:p w14:paraId="61846474" w14:textId="77777777" w:rsidR="00466D81" w:rsidRPr="0056212A" w:rsidRDefault="00466D81" w:rsidP="00343F48">
            <w:pPr>
              <w:pStyle w:val="Bold"/>
            </w:pPr>
            <w:r w:rsidRPr="0056212A">
              <w:t>Methods for improvement</w:t>
            </w:r>
          </w:p>
        </w:tc>
      </w:tr>
      <w:tr w:rsidR="00466D81" w:rsidRPr="0056212A" w14:paraId="25E00E16" w14:textId="77777777" w:rsidTr="00343F48">
        <w:trPr>
          <w:trHeight w:hRule="exact" w:val="432"/>
        </w:trPr>
        <w:tc>
          <w:tcPr>
            <w:tcW w:w="2268" w:type="dxa"/>
            <w:vMerge/>
            <w:shd w:val="clear" w:color="auto" w:fill="auto"/>
          </w:tcPr>
          <w:p w14:paraId="5D295CAE" w14:textId="77777777" w:rsidR="00466D81" w:rsidRPr="0056212A" w:rsidRDefault="00466D81" w:rsidP="00343F48">
            <w:pPr>
              <w:rPr>
                <w:sz w:val="16"/>
              </w:rPr>
            </w:pPr>
          </w:p>
        </w:tc>
        <w:tc>
          <w:tcPr>
            <w:tcW w:w="1620" w:type="dxa"/>
            <w:shd w:val="clear" w:color="auto" w:fill="auto"/>
          </w:tcPr>
          <w:p w14:paraId="16D57394" w14:textId="77777777" w:rsidR="00466D81" w:rsidRPr="0056212A" w:rsidRDefault="00466D81" w:rsidP="00343F48">
            <w:pPr>
              <w:pStyle w:val="Size8"/>
              <w:jc w:val="center"/>
              <w:rPr>
                <w:b/>
              </w:rPr>
            </w:pPr>
            <w:r w:rsidRPr="0056212A">
              <w:rPr>
                <w:b/>
              </w:rPr>
              <w:t>Current</w:t>
            </w:r>
          </w:p>
        </w:tc>
        <w:tc>
          <w:tcPr>
            <w:tcW w:w="1980" w:type="dxa"/>
            <w:shd w:val="clear" w:color="auto" w:fill="auto"/>
          </w:tcPr>
          <w:p w14:paraId="15BFAB9E" w14:textId="77777777" w:rsidR="00466D81" w:rsidRPr="0056212A" w:rsidRDefault="00466D81" w:rsidP="00343F48">
            <w:pPr>
              <w:pStyle w:val="Size8"/>
              <w:jc w:val="center"/>
              <w:rPr>
                <w:b/>
              </w:rPr>
            </w:pPr>
            <w:r w:rsidRPr="0056212A">
              <w:rPr>
                <w:b/>
              </w:rPr>
              <w:t xml:space="preserve">Expected </w:t>
            </w:r>
          </w:p>
          <w:p w14:paraId="75277E5F" w14:textId="77777777" w:rsidR="00466D81" w:rsidRPr="0056212A" w:rsidRDefault="00466D81" w:rsidP="00343F48">
            <w:pPr>
              <w:pStyle w:val="Size8"/>
              <w:jc w:val="center"/>
              <w:rPr>
                <w:b/>
              </w:rPr>
            </w:pPr>
            <w:r w:rsidRPr="0056212A">
              <w:rPr>
                <w:b/>
              </w:rPr>
              <w:t>(</w:t>
            </w:r>
            <w:proofErr w:type="gramStart"/>
            <w:r w:rsidRPr="0056212A">
              <w:rPr>
                <w:b/>
              </w:rPr>
              <w:t>in</w:t>
            </w:r>
            <w:proofErr w:type="gramEnd"/>
            <w:r w:rsidRPr="0056212A">
              <w:rPr>
                <w:b/>
              </w:rPr>
              <w:t xml:space="preserve"> next 6 months)</w:t>
            </w:r>
          </w:p>
        </w:tc>
        <w:tc>
          <w:tcPr>
            <w:tcW w:w="2988" w:type="dxa"/>
            <w:vMerge/>
            <w:shd w:val="clear" w:color="auto" w:fill="auto"/>
          </w:tcPr>
          <w:p w14:paraId="072808A3" w14:textId="77777777" w:rsidR="00466D81" w:rsidRPr="0056212A" w:rsidRDefault="00466D81" w:rsidP="00343F48">
            <w:pPr>
              <w:rPr>
                <w:sz w:val="16"/>
              </w:rPr>
            </w:pPr>
          </w:p>
        </w:tc>
      </w:tr>
      <w:tr w:rsidR="00466D81" w:rsidRPr="0056212A" w14:paraId="2A36CE35" w14:textId="77777777" w:rsidTr="00343F48">
        <w:trPr>
          <w:trHeight w:hRule="exact" w:val="454"/>
        </w:trPr>
        <w:tc>
          <w:tcPr>
            <w:tcW w:w="2268" w:type="dxa"/>
            <w:shd w:val="clear" w:color="auto" w:fill="auto"/>
          </w:tcPr>
          <w:p w14:paraId="1F8936AA" w14:textId="77777777" w:rsidR="00466D81" w:rsidRPr="0056212A" w:rsidRDefault="00466D81" w:rsidP="00343F48">
            <w:pPr>
              <w:tabs>
                <w:tab w:val="left" w:pos="1935"/>
              </w:tabs>
            </w:pPr>
            <w:r w:rsidRPr="0056212A">
              <w:t>Cost</w:t>
            </w:r>
          </w:p>
        </w:tc>
        <w:tc>
          <w:tcPr>
            <w:tcW w:w="1620" w:type="dxa"/>
            <w:shd w:val="clear" w:color="auto" w:fill="auto"/>
          </w:tcPr>
          <w:p w14:paraId="6E02D4F9" w14:textId="77777777" w:rsidR="00466D81" w:rsidRPr="0056212A" w:rsidRDefault="00466D81" w:rsidP="00343F48">
            <w:pPr>
              <w:tabs>
                <w:tab w:val="left" w:pos="1935"/>
              </w:tabs>
            </w:pPr>
          </w:p>
        </w:tc>
        <w:tc>
          <w:tcPr>
            <w:tcW w:w="1980" w:type="dxa"/>
            <w:shd w:val="clear" w:color="auto" w:fill="auto"/>
          </w:tcPr>
          <w:p w14:paraId="7DB13DA7" w14:textId="77777777" w:rsidR="00466D81" w:rsidRPr="0056212A" w:rsidRDefault="00466D81" w:rsidP="00343F48">
            <w:pPr>
              <w:tabs>
                <w:tab w:val="left" w:pos="1935"/>
              </w:tabs>
            </w:pPr>
          </w:p>
        </w:tc>
        <w:tc>
          <w:tcPr>
            <w:tcW w:w="2988" w:type="dxa"/>
            <w:shd w:val="clear" w:color="auto" w:fill="auto"/>
          </w:tcPr>
          <w:p w14:paraId="139730C6" w14:textId="77777777" w:rsidR="00466D81" w:rsidRPr="0056212A" w:rsidRDefault="00466D81" w:rsidP="00343F48">
            <w:pPr>
              <w:tabs>
                <w:tab w:val="left" w:pos="1935"/>
              </w:tabs>
            </w:pPr>
          </w:p>
        </w:tc>
      </w:tr>
      <w:tr w:rsidR="00466D81" w:rsidRPr="0056212A" w14:paraId="0CB629C9" w14:textId="77777777" w:rsidTr="00343F48">
        <w:trPr>
          <w:trHeight w:hRule="exact" w:val="454"/>
        </w:trPr>
        <w:tc>
          <w:tcPr>
            <w:tcW w:w="2268" w:type="dxa"/>
            <w:shd w:val="clear" w:color="auto" w:fill="auto"/>
          </w:tcPr>
          <w:p w14:paraId="13919C86" w14:textId="77777777" w:rsidR="00466D81" w:rsidRPr="0056212A" w:rsidRDefault="00466D81" w:rsidP="00343F48">
            <w:pPr>
              <w:tabs>
                <w:tab w:val="left" w:pos="1935"/>
              </w:tabs>
            </w:pPr>
            <w:r w:rsidRPr="0056212A">
              <w:t>Quality</w:t>
            </w:r>
          </w:p>
        </w:tc>
        <w:tc>
          <w:tcPr>
            <w:tcW w:w="1620" w:type="dxa"/>
            <w:shd w:val="clear" w:color="auto" w:fill="auto"/>
          </w:tcPr>
          <w:p w14:paraId="542E8F47" w14:textId="77777777" w:rsidR="00466D81" w:rsidRPr="0056212A" w:rsidRDefault="00466D81" w:rsidP="00343F48">
            <w:pPr>
              <w:tabs>
                <w:tab w:val="left" w:pos="1935"/>
              </w:tabs>
            </w:pPr>
          </w:p>
        </w:tc>
        <w:tc>
          <w:tcPr>
            <w:tcW w:w="1980" w:type="dxa"/>
            <w:shd w:val="clear" w:color="auto" w:fill="auto"/>
          </w:tcPr>
          <w:p w14:paraId="193B8564" w14:textId="77777777" w:rsidR="00466D81" w:rsidRPr="0056212A" w:rsidRDefault="00466D81" w:rsidP="00343F48">
            <w:pPr>
              <w:tabs>
                <w:tab w:val="left" w:pos="1935"/>
              </w:tabs>
            </w:pPr>
          </w:p>
        </w:tc>
        <w:tc>
          <w:tcPr>
            <w:tcW w:w="2988" w:type="dxa"/>
            <w:shd w:val="clear" w:color="auto" w:fill="auto"/>
          </w:tcPr>
          <w:p w14:paraId="1B7904B4" w14:textId="77777777" w:rsidR="00466D81" w:rsidRPr="0056212A" w:rsidRDefault="00466D81" w:rsidP="00343F48">
            <w:pPr>
              <w:tabs>
                <w:tab w:val="left" w:pos="1935"/>
              </w:tabs>
            </w:pPr>
          </w:p>
        </w:tc>
      </w:tr>
      <w:tr w:rsidR="00466D81" w:rsidRPr="0056212A" w14:paraId="3E888465" w14:textId="77777777" w:rsidTr="00343F48">
        <w:trPr>
          <w:trHeight w:hRule="exact" w:val="454"/>
        </w:trPr>
        <w:tc>
          <w:tcPr>
            <w:tcW w:w="2268" w:type="dxa"/>
            <w:shd w:val="clear" w:color="auto" w:fill="auto"/>
          </w:tcPr>
          <w:p w14:paraId="436DC6EE" w14:textId="77777777" w:rsidR="00466D81" w:rsidRPr="0056212A" w:rsidRDefault="00466D81" w:rsidP="00343F48">
            <w:pPr>
              <w:tabs>
                <w:tab w:val="left" w:pos="1935"/>
              </w:tabs>
            </w:pPr>
            <w:r w:rsidRPr="0056212A">
              <w:t>Wastage</w:t>
            </w:r>
          </w:p>
        </w:tc>
        <w:tc>
          <w:tcPr>
            <w:tcW w:w="1620" w:type="dxa"/>
            <w:shd w:val="clear" w:color="auto" w:fill="auto"/>
          </w:tcPr>
          <w:p w14:paraId="65757A2A" w14:textId="77777777" w:rsidR="00466D81" w:rsidRPr="0056212A" w:rsidRDefault="00466D81" w:rsidP="00343F48">
            <w:pPr>
              <w:tabs>
                <w:tab w:val="left" w:pos="1935"/>
              </w:tabs>
            </w:pPr>
          </w:p>
        </w:tc>
        <w:tc>
          <w:tcPr>
            <w:tcW w:w="1980" w:type="dxa"/>
            <w:shd w:val="clear" w:color="auto" w:fill="auto"/>
          </w:tcPr>
          <w:p w14:paraId="66DC9810" w14:textId="77777777" w:rsidR="00466D81" w:rsidRPr="0056212A" w:rsidRDefault="00466D81" w:rsidP="00343F48">
            <w:pPr>
              <w:tabs>
                <w:tab w:val="left" w:pos="1935"/>
              </w:tabs>
            </w:pPr>
          </w:p>
        </w:tc>
        <w:tc>
          <w:tcPr>
            <w:tcW w:w="2988" w:type="dxa"/>
            <w:shd w:val="clear" w:color="auto" w:fill="auto"/>
          </w:tcPr>
          <w:p w14:paraId="37C292DA" w14:textId="77777777" w:rsidR="00466D81" w:rsidRPr="0056212A" w:rsidRDefault="00466D81" w:rsidP="00343F48">
            <w:pPr>
              <w:tabs>
                <w:tab w:val="left" w:pos="1935"/>
              </w:tabs>
            </w:pPr>
          </w:p>
        </w:tc>
      </w:tr>
      <w:tr w:rsidR="00466D81" w:rsidRPr="0056212A" w14:paraId="633D9F5D" w14:textId="77777777" w:rsidTr="00343F48">
        <w:trPr>
          <w:trHeight w:hRule="exact" w:val="454"/>
        </w:trPr>
        <w:tc>
          <w:tcPr>
            <w:tcW w:w="2268" w:type="dxa"/>
            <w:shd w:val="clear" w:color="auto" w:fill="auto"/>
          </w:tcPr>
          <w:p w14:paraId="164BF04F" w14:textId="77777777" w:rsidR="00466D81" w:rsidRPr="0056212A" w:rsidRDefault="00466D81" w:rsidP="00343F48">
            <w:pPr>
              <w:tabs>
                <w:tab w:val="left" w:pos="1935"/>
              </w:tabs>
            </w:pPr>
            <w:r w:rsidRPr="0056212A">
              <w:t>Flexibility</w:t>
            </w:r>
          </w:p>
        </w:tc>
        <w:tc>
          <w:tcPr>
            <w:tcW w:w="1620" w:type="dxa"/>
            <w:shd w:val="clear" w:color="auto" w:fill="auto"/>
          </w:tcPr>
          <w:p w14:paraId="7A4EC376" w14:textId="77777777" w:rsidR="00466D81" w:rsidRPr="0056212A" w:rsidRDefault="00466D81" w:rsidP="00343F48">
            <w:pPr>
              <w:tabs>
                <w:tab w:val="left" w:pos="1935"/>
              </w:tabs>
            </w:pPr>
          </w:p>
        </w:tc>
        <w:tc>
          <w:tcPr>
            <w:tcW w:w="1980" w:type="dxa"/>
            <w:shd w:val="clear" w:color="auto" w:fill="auto"/>
          </w:tcPr>
          <w:p w14:paraId="3AAD91FC" w14:textId="77777777" w:rsidR="00466D81" w:rsidRPr="0056212A" w:rsidRDefault="00466D81" w:rsidP="00343F48">
            <w:pPr>
              <w:tabs>
                <w:tab w:val="left" w:pos="1935"/>
              </w:tabs>
            </w:pPr>
          </w:p>
        </w:tc>
        <w:tc>
          <w:tcPr>
            <w:tcW w:w="2988" w:type="dxa"/>
            <w:shd w:val="clear" w:color="auto" w:fill="auto"/>
          </w:tcPr>
          <w:p w14:paraId="2FC63DCD" w14:textId="77777777" w:rsidR="00466D81" w:rsidRPr="0056212A" w:rsidRDefault="00466D81" w:rsidP="00343F48">
            <w:pPr>
              <w:tabs>
                <w:tab w:val="left" w:pos="1935"/>
              </w:tabs>
            </w:pPr>
          </w:p>
        </w:tc>
      </w:tr>
      <w:tr w:rsidR="00466D81" w:rsidRPr="0056212A" w14:paraId="367481D6" w14:textId="77777777" w:rsidTr="00343F48">
        <w:trPr>
          <w:trHeight w:hRule="exact" w:val="454"/>
        </w:trPr>
        <w:tc>
          <w:tcPr>
            <w:tcW w:w="2268" w:type="dxa"/>
            <w:shd w:val="clear" w:color="auto" w:fill="auto"/>
          </w:tcPr>
          <w:p w14:paraId="4E178DF9" w14:textId="77777777" w:rsidR="00466D81" w:rsidRPr="0056212A" w:rsidRDefault="00466D81" w:rsidP="00343F48">
            <w:pPr>
              <w:tabs>
                <w:tab w:val="left" w:pos="1935"/>
              </w:tabs>
            </w:pPr>
            <w:r w:rsidRPr="0056212A">
              <w:t>Skill levels</w:t>
            </w:r>
          </w:p>
        </w:tc>
        <w:tc>
          <w:tcPr>
            <w:tcW w:w="1620" w:type="dxa"/>
            <w:shd w:val="clear" w:color="auto" w:fill="auto"/>
          </w:tcPr>
          <w:p w14:paraId="78AE6577" w14:textId="77777777" w:rsidR="00466D81" w:rsidRPr="0056212A" w:rsidRDefault="00466D81" w:rsidP="00343F48">
            <w:pPr>
              <w:tabs>
                <w:tab w:val="left" w:pos="1935"/>
              </w:tabs>
            </w:pPr>
          </w:p>
        </w:tc>
        <w:tc>
          <w:tcPr>
            <w:tcW w:w="1980" w:type="dxa"/>
            <w:shd w:val="clear" w:color="auto" w:fill="auto"/>
          </w:tcPr>
          <w:p w14:paraId="55778888" w14:textId="77777777" w:rsidR="00466D81" w:rsidRPr="0056212A" w:rsidRDefault="00466D81" w:rsidP="00343F48">
            <w:pPr>
              <w:tabs>
                <w:tab w:val="left" w:pos="1935"/>
              </w:tabs>
            </w:pPr>
          </w:p>
        </w:tc>
        <w:tc>
          <w:tcPr>
            <w:tcW w:w="2988" w:type="dxa"/>
            <w:shd w:val="clear" w:color="auto" w:fill="auto"/>
          </w:tcPr>
          <w:p w14:paraId="65BD9E73" w14:textId="77777777" w:rsidR="00466D81" w:rsidRPr="0056212A" w:rsidRDefault="00466D81" w:rsidP="00343F48">
            <w:pPr>
              <w:tabs>
                <w:tab w:val="left" w:pos="1935"/>
              </w:tabs>
            </w:pPr>
          </w:p>
        </w:tc>
      </w:tr>
      <w:tr w:rsidR="00466D81" w:rsidRPr="0056212A" w14:paraId="6E861F83" w14:textId="77777777" w:rsidTr="00343F48">
        <w:trPr>
          <w:trHeight w:hRule="exact" w:val="454"/>
        </w:trPr>
        <w:tc>
          <w:tcPr>
            <w:tcW w:w="2268" w:type="dxa"/>
            <w:shd w:val="clear" w:color="auto" w:fill="auto"/>
          </w:tcPr>
          <w:p w14:paraId="2EA5C356" w14:textId="77777777" w:rsidR="00466D81" w:rsidRPr="0056212A" w:rsidRDefault="00466D81" w:rsidP="00343F48">
            <w:pPr>
              <w:tabs>
                <w:tab w:val="left" w:pos="1935"/>
              </w:tabs>
            </w:pPr>
            <w:r w:rsidRPr="0056212A">
              <w:t>Dependability</w:t>
            </w:r>
          </w:p>
        </w:tc>
        <w:tc>
          <w:tcPr>
            <w:tcW w:w="1620" w:type="dxa"/>
            <w:shd w:val="clear" w:color="auto" w:fill="auto"/>
          </w:tcPr>
          <w:p w14:paraId="284396DB" w14:textId="77777777" w:rsidR="00466D81" w:rsidRPr="0056212A" w:rsidRDefault="00466D81" w:rsidP="00343F48">
            <w:pPr>
              <w:tabs>
                <w:tab w:val="left" w:pos="1935"/>
              </w:tabs>
            </w:pPr>
          </w:p>
        </w:tc>
        <w:tc>
          <w:tcPr>
            <w:tcW w:w="1980" w:type="dxa"/>
            <w:shd w:val="clear" w:color="auto" w:fill="auto"/>
          </w:tcPr>
          <w:p w14:paraId="43FF1684" w14:textId="77777777" w:rsidR="00466D81" w:rsidRPr="0056212A" w:rsidRDefault="00466D81" w:rsidP="00343F48">
            <w:pPr>
              <w:tabs>
                <w:tab w:val="left" w:pos="1935"/>
              </w:tabs>
            </w:pPr>
          </w:p>
        </w:tc>
        <w:tc>
          <w:tcPr>
            <w:tcW w:w="2988" w:type="dxa"/>
            <w:shd w:val="clear" w:color="auto" w:fill="auto"/>
          </w:tcPr>
          <w:p w14:paraId="2C0FA051" w14:textId="77777777" w:rsidR="00466D81" w:rsidRPr="0056212A" w:rsidRDefault="00466D81" w:rsidP="00343F48">
            <w:pPr>
              <w:tabs>
                <w:tab w:val="left" w:pos="1935"/>
              </w:tabs>
            </w:pPr>
          </w:p>
        </w:tc>
      </w:tr>
      <w:tr w:rsidR="00466D81" w:rsidRPr="0056212A" w14:paraId="5136D43A" w14:textId="77777777" w:rsidTr="00343F48">
        <w:trPr>
          <w:trHeight w:hRule="exact" w:val="454"/>
        </w:trPr>
        <w:tc>
          <w:tcPr>
            <w:tcW w:w="2268" w:type="dxa"/>
            <w:shd w:val="clear" w:color="auto" w:fill="auto"/>
          </w:tcPr>
          <w:p w14:paraId="2A73C77F" w14:textId="77777777" w:rsidR="00466D81" w:rsidRPr="0056212A" w:rsidRDefault="00466D81" w:rsidP="00343F48">
            <w:pPr>
              <w:tabs>
                <w:tab w:val="left" w:pos="1935"/>
              </w:tabs>
            </w:pPr>
            <w:r w:rsidRPr="0056212A">
              <w:t>Scheduling</w:t>
            </w:r>
          </w:p>
        </w:tc>
        <w:tc>
          <w:tcPr>
            <w:tcW w:w="1620" w:type="dxa"/>
            <w:shd w:val="clear" w:color="auto" w:fill="auto"/>
          </w:tcPr>
          <w:p w14:paraId="36B923FC" w14:textId="77777777" w:rsidR="00466D81" w:rsidRPr="0056212A" w:rsidRDefault="00466D81" w:rsidP="00343F48">
            <w:pPr>
              <w:tabs>
                <w:tab w:val="left" w:pos="1935"/>
              </w:tabs>
            </w:pPr>
          </w:p>
        </w:tc>
        <w:tc>
          <w:tcPr>
            <w:tcW w:w="1980" w:type="dxa"/>
            <w:shd w:val="clear" w:color="auto" w:fill="auto"/>
          </w:tcPr>
          <w:p w14:paraId="77A65402" w14:textId="77777777" w:rsidR="00466D81" w:rsidRPr="0056212A" w:rsidRDefault="00466D81" w:rsidP="00343F48">
            <w:pPr>
              <w:tabs>
                <w:tab w:val="left" w:pos="1935"/>
              </w:tabs>
            </w:pPr>
          </w:p>
        </w:tc>
        <w:tc>
          <w:tcPr>
            <w:tcW w:w="2988" w:type="dxa"/>
            <w:shd w:val="clear" w:color="auto" w:fill="auto"/>
          </w:tcPr>
          <w:p w14:paraId="42F1CC49" w14:textId="77777777" w:rsidR="00466D81" w:rsidRPr="0056212A" w:rsidRDefault="00466D81" w:rsidP="00343F48">
            <w:pPr>
              <w:tabs>
                <w:tab w:val="left" w:pos="1935"/>
              </w:tabs>
            </w:pPr>
          </w:p>
        </w:tc>
      </w:tr>
      <w:tr w:rsidR="00466D81" w:rsidRPr="0056212A" w14:paraId="5C3788D1" w14:textId="77777777" w:rsidTr="00343F48">
        <w:trPr>
          <w:trHeight w:hRule="exact" w:val="454"/>
        </w:trPr>
        <w:tc>
          <w:tcPr>
            <w:tcW w:w="2268" w:type="dxa"/>
            <w:shd w:val="clear" w:color="auto" w:fill="auto"/>
          </w:tcPr>
          <w:p w14:paraId="3F788864" w14:textId="77777777" w:rsidR="00466D81" w:rsidRPr="0056212A" w:rsidRDefault="00466D81" w:rsidP="00343F48">
            <w:pPr>
              <w:tabs>
                <w:tab w:val="left" w:pos="1935"/>
              </w:tabs>
            </w:pPr>
            <w:r w:rsidRPr="0056212A">
              <w:t>Downtime</w:t>
            </w:r>
          </w:p>
        </w:tc>
        <w:tc>
          <w:tcPr>
            <w:tcW w:w="1620" w:type="dxa"/>
            <w:shd w:val="clear" w:color="auto" w:fill="auto"/>
          </w:tcPr>
          <w:p w14:paraId="0E153D92" w14:textId="77777777" w:rsidR="00466D81" w:rsidRPr="0056212A" w:rsidRDefault="00466D81" w:rsidP="00343F48">
            <w:pPr>
              <w:tabs>
                <w:tab w:val="left" w:pos="1935"/>
              </w:tabs>
            </w:pPr>
          </w:p>
        </w:tc>
        <w:tc>
          <w:tcPr>
            <w:tcW w:w="1980" w:type="dxa"/>
            <w:shd w:val="clear" w:color="auto" w:fill="auto"/>
          </w:tcPr>
          <w:p w14:paraId="5FE7CA53" w14:textId="77777777" w:rsidR="00466D81" w:rsidRPr="0056212A" w:rsidRDefault="00466D81" w:rsidP="00343F48">
            <w:pPr>
              <w:tabs>
                <w:tab w:val="left" w:pos="1935"/>
              </w:tabs>
            </w:pPr>
          </w:p>
        </w:tc>
        <w:tc>
          <w:tcPr>
            <w:tcW w:w="2988" w:type="dxa"/>
            <w:shd w:val="clear" w:color="auto" w:fill="auto"/>
          </w:tcPr>
          <w:p w14:paraId="5A49CC82" w14:textId="77777777" w:rsidR="00466D81" w:rsidRPr="0056212A" w:rsidRDefault="00466D81" w:rsidP="00343F48">
            <w:pPr>
              <w:tabs>
                <w:tab w:val="left" w:pos="1935"/>
              </w:tabs>
            </w:pPr>
          </w:p>
        </w:tc>
      </w:tr>
      <w:tr w:rsidR="00466D81" w:rsidRPr="0056212A" w14:paraId="44E6F716" w14:textId="77777777" w:rsidTr="00343F48">
        <w:trPr>
          <w:trHeight w:hRule="exact" w:val="454"/>
        </w:trPr>
        <w:tc>
          <w:tcPr>
            <w:tcW w:w="2268" w:type="dxa"/>
            <w:shd w:val="clear" w:color="auto" w:fill="auto"/>
          </w:tcPr>
          <w:p w14:paraId="5988A1DA" w14:textId="77777777" w:rsidR="00466D81" w:rsidRPr="0056212A" w:rsidRDefault="00466D81" w:rsidP="00343F48">
            <w:pPr>
              <w:tabs>
                <w:tab w:val="left" w:pos="1935"/>
              </w:tabs>
            </w:pPr>
            <w:r w:rsidRPr="0056212A">
              <w:t>Safety</w:t>
            </w:r>
          </w:p>
        </w:tc>
        <w:tc>
          <w:tcPr>
            <w:tcW w:w="1620" w:type="dxa"/>
            <w:shd w:val="clear" w:color="auto" w:fill="auto"/>
          </w:tcPr>
          <w:p w14:paraId="69B5FF8F" w14:textId="77777777" w:rsidR="00466D81" w:rsidRPr="0056212A" w:rsidRDefault="00466D81" w:rsidP="00343F48">
            <w:pPr>
              <w:tabs>
                <w:tab w:val="left" w:pos="1935"/>
              </w:tabs>
            </w:pPr>
          </w:p>
        </w:tc>
        <w:tc>
          <w:tcPr>
            <w:tcW w:w="1980" w:type="dxa"/>
            <w:shd w:val="clear" w:color="auto" w:fill="auto"/>
          </w:tcPr>
          <w:p w14:paraId="061A0937" w14:textId="77777777" w:rsidR="00466D81" w:rsidRPr="0056212A" w:rsidRDefault="00466D81" w:rsidP="00343F48">
            <w:pPr>
              <w:tabs>
                <w:tab w:val="left" w:pos="1935"/>
              </w:tabs>
            </w:pPr>
          </w:p>
        </w:tc>
        <w:tc>
          <w:tcPr>
            <w:tcW w:w="2988" w:type="dxa"/>
            <w:shd w:val="clear" w:color="auto" w:fill="auto"/>
          </w:tcPr>
          <w:p w14:paraId="2FE0248D" w14:textId="77777777" w:rsidR="00466D81" w:rsidRPr="0056212A" w:rsidRDefault="00466D81" w:rsidP="00343F48">
            <w:pPr>
              <w:tabs>
                <w:tab w:val="left" w:pos="1935"/>
              </w:tabs>
            </w:pPr>
          </w:p>
        </w:tc>
      </w:tr>
      <w:tr w:rsidR="00466D81" w:rsidRPr="0056212A" w14:paraId="11A76EA6" w14:textId="77777777" w:rsidTr="00343F48">
        <w:trPr>
          <w:trHeight w:hRule="exact" w:val="454"/>
        </w:trPr>
        <w:tc>
          <w:tcPr>
            <w:tcW w:w="2268" w:type="dxa"/>
            <w:shd w:val="clear" w:color="auto" w:fill="auto"/>
          </w:tcPr>
          <w:p w14:paraId="6BA1D3DE" w14:textId="77777777" w:rsidR="00466D81" w:rsidRPr="0056212A" w:rsidRDefault="00466D81" w:rsidP="00343F48">
            <w:pPr>
              <w:tabs>
                <w:tab w:val="left" w:pos="1935"/>
              </w:tabs>
            </w:pPr>
            <w:r w:rsidRPr="0056212A">
              <w:t>Service</w:t>
            </w:r>
          </w:p>
        </w:tc>
        <w:tc>
          <w:tcPr>
            <w:tcW w:w="1620" w:type="dxa"/>
            <w:shd w:val="clear" w:color="auto" w:fill="auto"/>
          </w:tcPr>
          <w:p w14:paraId="3A49D36D" w14:textId="77777777" w:rsidR="00466D81" w:rsidRPr="0056212A" w:rsidRDefault="00466D81" w:rsidP="00343F48">
            <w:pPr>
              <w:tabs>
                <w:tab w:val="left" w:pos="1935"/>
              </w:tabs>
            </w:pPr>
          </w:p>
        </w:tc>
        <w:tc>
          <w:tcPr>
            <w:tcW w:w="1980" w:type="dxa"/>
            <w:shd w:val="clear" w:color="auto" w:fill="auto"/>
          </w:tcPr>
          <w:p w14:paraId="3D40C61A" w14:textId="77777777" w:rsidR="00466D81" w:rsidRPr="0056212A" w:rsidRDefault="00466D81" w:rsidP="00343F48">
            <w:pPr>
              <w:tabs>
                <w:tab w:val="left" w:pos="1935"/>
              </w:tabs>
            </w:pPr>
          </w:p>
        </w:tc>
        <w:tc>
          <w:tcPr>
            <w:tcW w:w="2988" w:type="dxa"/>
            <w:shd w:val="clear" w:color="auto" w:fill="auto"/>
          </w:tcPr>
          <w:p w14:paraId="78FCB48D" w14:textId="77777777" w:rsidR="00466D81" w:rsidRPr="0056212A" w:rsidRDefault="00466D81" w:rsidP="00343F48">
            <w:pPr>
              <w:tabs>
                <w:tab w:val="left" w:pos="1935"/>
              </w:tabs>
            </w:pPr>
          </w:p>
        </w:tc>
      </w:tr>
      <w:tr w:rsidR="00466D81" w:rsidRPr="0056212A" w14:paraId="25B5EABA" w14:textId="77777777" w:rsidTr="00343F48">
        <w:trPr>
          <w:trHeight w:hRule="exact" w:val="454"/>
        </w:trPr>
        <w:tc>
          <w:tcPr>
            <w:tcW w:w="2268" w:type="dxa"/>
            <w:shd w:val="clear" w:color="auto" w:fill="auto"/>
          </w:tcPr>
          <w:p w14:paraId="5F4C9FA8" w14:textId="77777777" w:rsidR="00466D81" w:rsidRPr="0056212A" w:rsidRDefault="00466D81" w:rsidP="00343F48">
            <w:pPr>
              <w:tabs>
                <w:tab w:val="left" w:pos="1935"/>
              </w:tabs>
            </w:pPr>
            <w:r w:rsidRPr="0056212A">
              <w:t>Technology</w:t>
            </w:r>
          </w:p>
        </w:tc>
        <w:tc>
          <w:tcPr>
            <w:tcW w:w="1620" w:type="dxa"/>
            <w:shd w:val="clear" w:color="auto" w:fill="auto"/>
          </w:tcPr>
          <w:p w14:paraId="1995E991" w14:textId="77777777" w:rsidR="00466D81" w:rsidRPr="0056212A" w:rsidRDefault="00466D81" w:rsidP="00343F48">
            <w:pPr>
              <w:tabs>
                <w:tab w:val="left" w:pos="1935"/>
              </w:tabs>
            </w:pPr>
          </w:p>
        </w:tc>
        <w:tc>
          <w:tcPr>
            <w:tcW w:w="1980" w:type="dxa"/>
            <w:shd w:val="clear" w:color="auto" w:fill="auto"/>
          </w:tcPr>
          <w:p w14:paraId="272E2AFB" w14:textId="77777777" w:rsidR="00466D81" w:rsidRPr="0056212A" w:rsidRDefault="00466D81" w:rsidP="00343F48">
            <w:pPr>
              <w:tabs>
                <w:tab w:val="left" w:pos="1935"/>
              </w:tabs>
            </w:pPr>
          </w:p>
        </w:tc>
        <w:tc>
          <w:tcPr>
            <w:tcW w:w="2988" w:type="dxa"/>
            <w:shd w:val="clear" w:color="auto" w:fill="auto"/>
          </w:tcPr>
          <w:p w14:paraId="3133A7B7" w14:textId="77777777" w:rsidR="00466D81" w:rsidRPr="0056212A" w:rsidRDefault="00466D81" w:rsidP="00343F48">
            <w:pPr>
              <w:tabs>
                <w:tab w:val="left" w:pos="1935"/>
              </w:tabs>
            </w:pPr>
          </w:p>
        </w:tc>
      </w:tr>
      <w:tr w:rsidR="00466D81" w:rsidRPr="0056212A" w14:paraId="5899AD27" w14:textId="77777777" w:rsidTr="00343F48">
        <w:trPr>
          <w:trHeight w:hRule="exact" w:val="454"/>
        </w:trPr>
        <w:tc>
          <w:tcPr>
            <w:tcW w:w="2268" w:type="dxa"/>
            <w:shd w:val="clear" w:color="auto" w:fill="auto"/>
          </w:tcPr>
          <w:p w14:paraId="4EFAB3D7" w14:textId="77777777" w:rsidR="00466D81" w:rsidRPr="0056212A" w:rsidRDefault="00466D81" w:rsidP="00343F48">
            <w:pPr>
              <w:tabs>
                <w:tab w:val="left" w:pos="1935"/>
              </w:tabs>
            </w:pPr>
            <w:r w:rsidRPr="0056212A">
              <w:t>Innovation</w:t>
            </w:r>
          </w:p>
        </w:tc>
        <w:tc>
          <w:tcPr>
            <w:tcW w:w="1620" w:type="dxa"/>
            <w:shd w:val="clear" w:color="auto" w:fill="auto"/>
          </w:tcPr>
          <w:p w14:paraId="02D229E2" w14:textId="77777777" w:rsidR="00466D81" w:rsidRPr="0056212A" w:rsidRDefault="00466D81" w:rsidP="00343F48">
            <w:pPr>
              <w:tabs>
                <w:tab w:val="left" w:pos="1935"/>
              </w:tabs>
            </w:pPr>
          </w:p>
        </w:tc>
        <w:tc>
          <w:tcPr>
            <w:tcW w:w="1980" w:type="dxa"/>
            <w:shd w:val="clear" w:color="auto" w:fill="auto"/>
          </w:tcPr>
          <w:p w14:paraId="539D705B" w14:textId="77777777" w:rsidR="00466D81" w:rsidRPr="0056212A" w:rsidRDefault="00466D81" w:rsidP="00343F48">
            <w:pPr>
              <w:tabs>
                <w:tab w:val="left" w:pos="1935"/>
              </w:tabs>
            </w:pPr>
          </w:p>
        </w:tc>
        <w:tc>
          <w:tcPr>
            <w:tcW w:w="2988" w:type="dxa"/>
            <w:shd w:val="clear" w:color="auto" w:fill="auto"/>
          </w:tcPr>
          <w:p w14:paraId="59EC482C" w14:textId="77777777" w:rsidR="00466D81" w:rsidRPr="0056212A" w:rsidRDefault="00466D81" w:rsidP="00343F48">
            <w:pPr>
              <w:tabs>
                <w:tab w:val="left" w:pos="1935"/>
              </w:tabs>
            </w:pPr>
          </w:p>
        </w:tc>
      </w:tr>
    </w:tbl>
    <w:p w14:paraId="1A94A3F6" w14:textId="77777777" w:rsidR="00466D81" w:rsidRPr="0056212A" w:rsidRDefault="00466D81" w:rsidP="00F25536">
      <w:pPr>
        <w:pStyle w:val="Heading2"/>
      </w:pPr>
      <w:bookmarkStart w:id="181" w:name="_Toc355270304"/>
      <w:bookmarkStart w:id="182" w:name="_Toc358365835"/>
      <w:r w:rsidRPr="0056212A">
        <w:t>Customer management</w:t>
      </w:r>
      <w:bookmarkEnd w:id="181"/>
      <w:bookmarkEnd w:id="182"/>
      <w:r w:rsidRPr="0056212A">
        <w:t xml:space="preserve"> </w:t>
      </w:r>
    </w:p>
    <w:p w14:paraId="5362D255" w14:textId="77777777" w:rsidR="00466D81" w:rsidRPr="0056212A" w:rsidRDefault="00466D81" w:rsidP="00F2698E">
      <w:pPr>
        <w:numPr>
          <w:ilvl w:val="0"/>
          <w:numId w:val="20"/>
        </w:numPr>
        <w:rPr>
          <w:b/>
        </w:rPr>
      </w:pPr>
      <w:r w:rsidRPr="0056212A">
        <w:rPr>
          <w:b/>
        </w:rPr>
        <w:t xml:space="preserve">How will you keep </w:t>
      </w:r>
      <w:hyperlink r:id="rId77" w:history="1">
        <w:r w:rsidRPr="0056212A">
          <w:rPr>
            <w:rStyle w:val="Hyperlink"/>
            <w:b/>
          </w:rPr>
          <w:t>customer records</w:t>
        </w:r>
      </w:hyperlink>
      <w:r w:rsidRPr="0056212A">
        <w:rPr>
          <w:b/>
        </w:rPr>
        <w:t xml:space="preserve">? </w:t>
      </w:r>
    </w:p>
    <w:p w14:paraId="112BE90A" w14:textId="77777777" w:rsidR="00466D81" w:rsidRPr="0056212A" w:rsidRDefault="00466D81" w:rsidP="00466D81">
      <w:pPr>
        <w:rPr>
          <w:b/>
        </w:rPr>
      </w:pPr>
    </w:p>
    <w:p w14:paraId="5C97D629" w14:textId="77777777" w:rsidR="00466D81" w:rsidRPr="0056212A" w:rsidRDefault="00466D81" w:rsidP="00466D81">
      <w:pPr>
        <w:rPr>
          <w:b/>
        </w:rPr>
      </w:pPr>
    </w:p>
    <w:p w14:paraId="47FFBF35" w14:textId="77777777" w:rsidR="00466D81" w:rsidRPr="0056212A" w:rsidRDefault="00466D81" w:rsidP="00F2698E">
      <w:pPr>
        <w:numPr>
          <w:ilvl w:val="0"/>
          <w:numId w:val="20"/>
        </w:numPr>
        <w:rPr>
          <w:b/>
        </w:rPr>
      </w:pPr>
      <w:r w:rsidRPr="0056212A">
        <w:rPr>
          <w:b/>
        </w:rPr>
        <w:t xml:space="preserve">Describe your </w:t>
      </w:r>
      <w:hyperlink r:id="rId78" w:history="1">
        <w:r w:rsidRPr="0056212A">
          <w:rPr>
            <w:rStyle w:val="Hyperlink"/>
            <w:b/>
          </w:rPr>
          <w:t>customer credit policy</w:t>
        </w:r>
      </w:hyperlink>
      <w:r w:rsidRPr="0056212A">
        <w:rPr>
          <w:b/>
        </w:rPr>
        <w:t xml:space="preserve"> (e.g. payment terms, invoicing, managing debtors) </w:t>
      </w:r>
    </w:p>
    <w:p w14:paraId="395725B4" w14:textId="77777777" w:rsidR="00466D81" w:rsidRPr="0056212A" w:rsidRDefault="00466D81" w:rsidP="00466D81"/>
    <w:p w14:paraId="5F4E2EE0" w14:textId="77777777" w:rsidR="00466D81" w:rsidRPr="0056212A" w:rsidRDefault="00466D81" w:rsidP="00466D81"/>
    <w:p w14:paraId="556921F6" w14:textId="77777777" w:rsidR="00466D81" w:rsidRPr="0056212A" w:rsidRDefault="00466D81" w:rsidP="00F25536">
      <w:pPr>
        <w:pStyle w:val="Heading2"/>
      </w:pPr>
      <w:bookmarkStart w:id="183" w:name="_Toc180564695"/>
      <w:bookmarkStart w:id="184" w:name="_Toc235508285"/>
      <w:bookmarkStart w:id="185" w:name="_Toc355270305"/>
      <w:bookmarkStart w:id="186" w:name="_Toc358365836"/>
      <w:r w:rsidRPr="0056212A">
        <w:t>Plant and equipment</w:t>
      </w:r>
      <w:bookmarkEnd w:id="183"/>
      <w:bookmarkEnd w:id="184"/>
      <w:bookmarkEnd w:id="185"/>
      <w:bookmarkEnd w:id="186"/>
    </w:p>
    <w:p w14:paraId="3D48CB5C" w14:textId="77777777" w:rsidR="00466D81" w:rsidRPr="0056212A" w:rsidRDefault="00466D81" w:rsidP="00466D81">
      <w:r w:rsidRPr="0056212A">
        <w:t xml:space="preserve">Because of the potentially large costs involved, you may wish to be guided by advice from your accountant or </w:t>
      </w:r>
      <w:hyperlink r:id="rId79" w:history="1">
        <w:r w:rsidRPr="0056212A">
          <w:rPr>
            <w:rStyle w:val="Hyperlink"/>
          </w:rPr>
          <w:t>business adviser</w:t>
        </w:r>
      </w:hyperlink>
      <w:r w:rsidRPr="0056212A">
        <w:t>.</w:t>
      </w:r>
    </w:p>
    <w:p w14:paraId="2CAE5EF7" w14:textId="77777777" w:rsidR="00466D81" w:rsidRPr="0056212A" w:rsidRDefault="00466D81" w:rsidP="00F2698E">
      <w:pPr>
        <w:numPr>
          <w:ilvl w:val="0"/>
          <w:numId w:val="16"/>
        </w:numPr>
        <w:rPr>
          <w:b/>
        </w:rPr>
      </w:pPr>
      <w:r w:rsidRPr="0056212A">
        <w:rPr>
          <w:b/>
        </w:rPr>
        <w:t>What plant and equipment do you need to operate your business?</w:t>
      </w:r>
    </w:p>
    <w:p w14:paraId="387DFBB4" w14:textId="77777777" w:rsidR="00466D81" w:rsidRPr="0056212A" w:rsidRDefault="00466D81" w:rsidP="00466D81">
      <w:pPr>
        <w:rPr>
          <w:b/>
        </w:rPr>
      </w:pPr>
    </w:p>
    <w:p w14:paraId="542DF74A" w14:textId="77777777" w:rsidR="00466D81" w:rsidRPr="0056212A" w:rsidRDefault="00466D81" w:rsidP="00466D81">
      <w:pPr>
        <w:rPr>
          <w:b/>
        </w:rPr>
      </w:pPr>
    </w:p>
    <w:p w14:paraId="0274B5FE" w14:textId="77777777" w:rsidR="00466D81" w:rsidRPr="0056212A" w:rsidRDefault="00466D81" w:rsidP="00F2698E">
      <w:pPr>
        <w:numPr>
          <w:ilvl w:val="0"/>
          <w:numId w:val="16"/>
        </w:numPr>
        <w:rPr>
          <w:b/>
        </w:rPr>
      </w:pPr>
      <w:r w:rsidRPr="0056212A">
        <w:rPr>
          <w:b/>
        </w:rPr>
        <w:t xml:space="preserve">How do you plan to finance your plant and equipment (rental, lease or buy)? </w:t>
      </w:r>
    </w:p>
    <w:p w14:paraId="52767829" w14:textId="77777777" w:rsidR="00466D81" w:rsidRPr="0056212A" w:rsidRDefault="00466D81" w:rsidP="00466D81">
      <w:pPr>
        <w:rPr>
          <w:b/>
        </w:rPr>
      </w:pPr>
    </w:p>
    <w:p w14:paraId="25ECA127" w14:textId="77777777" w:rsidR="00466D81" w:rsidRPr="0056212A" w:rsidRDefault="00466D81" w:rsidP="00466D81">
      <w:pPr>
        <w:rPr>
          <w:b/>
        </w:rPr>
      </w:pPr>
    </w:p>
    <w:p w14:paraId="01EF2100" w14:textId="77777777" w:rsidR="00466D81" w:rsidRPr="0056212A" w:rsidRDefault="00466D81" w:rsidP="00F2698E">
      <w:pPr>
        <w:numPr>
          <w:ilvl w:val="0"/>
          <w:numId w:val="16"/>
        </w:numPr>
        <w:rPr>
          <w:b/>
        </w:rPr>
      </w:pPr>
      <w:r w:rsidRPr="0056212A">
        <w:rPr>
          <w:b/>
        </w:rPr>
        <w:t>What are the ongoing operating costs and maintenance requirements?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Use this table to describe your business's ongoing operating costs and maintenance requirements. Describe each plant or equipment item. Beside each entry record the number of items required, the initial and ongoing costs of each, the financing arrangments, and the maintenance strategy for each item."/>
      </w:tblPr>
      <w:tblGrid>
        <w:gridCol w:w="2448"/>
        <w:gridCol w:w="2160"/>
        <w:gridCol w:w="2034"/>
        <w:gridCol w:w="2646"/>
      </w:tblGrid>
      <w:tr w:rsidR="00466D81" w:rsidRPr="0056212A" w14:paraId="1F6A0ECA" w14:textId="77777777" w:rsidTr="00343F48">
        <w:trPr>
          <w:trHeight w:hRule="exact" w:val="836"/>
        </w:trPr>
        <w:tc>
          <w:tcPr>
            <w:tcW w:w="2448" w:type="dxa"/>
            <w:shd w:val="clear" w:color="auto" w:fill="auto"/>
            <w:vAlign w:val="center"/>
          </w:tcPr>
          <w:p w14:paraId="4DD1A995" w14:textId="77777777" w:rsidR="00466D81" w:rsidRPr="0056212A" w:rsidRDefault="00466D81" w:rsidP="00343F48">
            <w:pPr>
              <w:pStyle w:val="Bold"/>
            </w:pPr>
            <w:r w:rsidRPr="0056212A">
              <w:t>Description of plant or equipment Item</w:t>
            </w:r>
          </w:p>
        </w:tc>
        <w:tc>
          <w:tcPr>
            <w:tcW w:w="2160" w:type="dxa"/>
            <w:shd w:val="clear" w:color="auto" w:fill="auto"/>
            <w:vAlign w:val="center"/>
          </w:tcPr>
          <w:p w14:paraId="7F6395E4" w14:textId="77777777" w:rsidR="00466D81" w:rsidRPr="0056212A" w:rsidRDefault="00466D81" w:rsidP="00343F48">
            <w:pPr>
              <w:pStyle w:val="Bold"/>
            </w:pPr>
            <w:r w:rsidRPr="0056212A">
              <w:t>Number required</w:t>
            </w:r>
          </w:p>
        </w:tc>
        <w:tc>
          <w:tcPr>
            <w:tcW w:w="2034" w:type="dxa"/>
            <w:shd w:val="clear" w:color="auto" w:fill="auto"/>
            <w:vAlign w:val="center"/>
          </w:tcPr>
          <w:p w14:paraId="2A7A37BA" w14:textId="77777777" w:rsidR="00466D81" w:rsidRPr="0056212A" w:rsidRDefault="00466D81" w:rsidP="00343F48">
            <w:pPr>
              <w:pStyle w:val="Bold"/>
            </w:pPr>
            <w:r w:rsidRPr="0056212A">
              <w:t>Cost and how financed</w:t>
            </w:r>
          </w:p>
        </w:tc>
        <w:tc>
          <w:tcPr>
            <w:tcW w:w="2646" w:type="dxa"/>
            <w:shd w:val="clear" w:color="auto" w:fill="auto"/>
            <w:vAlign w:val="center"/>
          </w:tcPr>
          <w:p w14:paraId="2DB8A3A0" w14:textId="77777777" w:rsidR="00466D81" w:rsidRPr="0056212A" w:rsidRDefault="00466D81" w:rsidP="00343F48">
            <w:pPr>
              <w:pStyle w:val="Bold"/>
            </w:pPr>
            <w:r w:rsidRPr="0056212A">
              <w:t>Ongoing costs - maintenance strategy</w:t>
            </w:r>
          </w:p>
        </w:tc>
      </w:tr>
      <w:tr w:rsidR="00466D81" w:rsidRPr="0056212A" w14:paraId="69D6D3E6" w14:textId="77777777" w:rsidTr="00343F48">
        <w:trPr>
          <w:trHeight w:hRule="exact" w:val="454"/>
        </w:trPr>
        <w:tc>
          <w:tcPr>
            <w:tcW w:w="2448" w:type="dxa"/>
            <w:shd w:val="clear" w:color="auto" w:fill="auto"/>
            <w:vAlign w:val="center"/>
          </w:tcPr>
          <w:p w14:paraId="42C610CF" w14:textId="77777777" w:rsidR="00466D81" w:rsidRPr="0056212A" w:rsidRDefault="00466D81" w:rsidP="00343F48"/>
        </w:tc>
        <w:tc>
          <w:tcPr>
            <w:tcW w:w="2160" w:type="dxa"/>
            <w:shd w:val="clear" w:color="auto" w:fill="auto"/>
            <w:vAlign w:val="center"/>
          </w:tcPr>
          <w:p w14:paraId="437F9C3B" w14:textId="77777777" w:rsidR="00466D81" w:rsidRPr="0056212A" w:rsidRDefault="00466D81" w:rsidP="00343F48"/>
        </w:tc>
        <w:tc>
          <w:tcPr>
            <w:tcW w:w="2034" w:type="dxa"/>
            <w:shd w:val="clear" w:color="auto" w:fill="auto"/>
            <w:vAlign w:val="center"/>
          </w:tcPr>
          <w:p w14:paraId="119964C5" w14:textId="77777777" w:rsidR="00466D81" w:rsidRPr="0056212A" w:rsidRDefault="00466D81" w:rsidP="00343F48"/>
        </w:tc>
        <w:tc>
          <w:tcPr>
            <w:tcW w:w="2646" w:type="dxa"/>
            <w:shd w:val="clear" w:color="auto" w:fill="auto"/>
            <w:vAlign w:val="center"/>
          </w:tcPr>
          <w:p w14:paraId="44BB8B2B" w14:textId="77777777" w:rsidR="00466D81" w:rsidRPr="0056212A" w:rsidRDefault="00466D81" w:rsidP="00343F48"/>
        </w:tc>
      </w:tr>
      <w:tr w:rsidR="00466D81" w:rsidRPr="0056212A" w14:paraId="38B3645A" w14:textId="77777777" w:rsidTr="00343F48">
        <w:trPr>
          <w:trHeight w:hRule="exact" w:val="454"/>
        </w:trPr>
        <w:tc>
          <w:tcPr>
            <w:tcW w:w="2448" w:type="dxa"/>
            <w:shd w:val="clear" w:color="auto" w:fill="auto"/>
            <w:vAlign w:val="center"/>
          </w:tcPr>
          <w:p w14:paraId="718C123E" w14:textId="77777777" w:rsidR="00466D81" w:rsidRPr="0056212A" w:rsidRDefault="00466D81" w:rsidP="00343F48"/>
        </w:tc>
        <w:tc>
          <w:tcPr>
            <w:tcW w:w="2160" w:type="dxa"/>
            <w:shd w:val="clear" w:color="auto" w:fill="auto"/>
            <w:vAlign w:val="center"/>
          </w:tcPr>
          <w:p w14:paraId="25A4BFBF" w14:textId="77777777" w:rsidR="00466D81" w:rsidRPr="0056212A" w:rsidRDefault="00466D81" w:rsidP="00343F48"/>
        </w:tc>
        <w:tc>
          <w:tcPr>
            <w:tcW w:w="2034" w:type="dxa"/>
            <w:shd w:val="clear" w:color="auto" w:fill="auto"/>
            <w:vAlign w:val="center"/>
          </w:tcPr>
          <w:p w14:paraId="3C5CD987" w14:textId="77777777" w:rsidR="00466D81" w:rsidRPr="0056212A" w:rsidRDefault="00466D81" w:rsidP="00343F48"/>
        </w:tc>
        <w:tc>
          <w:tcPr>
            <w:tcW w:w="2646" w:type="dxa"/>
            <w:shd w:val="clear" w:color="auto" w:fill="auto"/>
            <w:vAlign w:val="center"/>
          </w:tcPr>
          <w:p w14:paraId="5111F366" w14:textId="77777777" w:rsidR="00466D81" w:rsidRPr="0056212A" w:rsidRDefault="00466D81" w:rsidP="00343F48"/>
        </w:tc>
      </w:tr>
      <w:tr w:rsidR="00466D81" w:rsidRPr="0056212A" w14:paraId="4E4FD2EE" w14:textId="77777777" w:rsidTr="00343F48">
        <w:trPr>
          <w:trHeight w:hRule="exact" w:val="454"/>
        </w:trPr>
        <w:tc>
          <w:tcPr>
            <w:tcW w:w="2448" w:type="dxa"/>
            <w:shd w:val="clear" w:color="auto" w:fill="auto"/>
            <w:vAlign w:val="center"/>
          </w:tcPr>
          <w:p w14:paraId="551D916F" w14:textId="77777777" w:rsidR="00466D81" w:rsidRPr="0056212A" w:rsidRDefault="00466D81" w:rsidP="00343F48"/>
        </w:tc>
        <w:tc>
          <w:tcPr>
            <w:tcW w:w="2160" w:type="dxa"/>
            <w:shd w:val="clear" w:color="auto" w:fill="auto"/>
            <w:vAlign w:val="center"/>
          </w:tcPr>
          <w:p w14:paraId="6A6126C3" w14:textId="77777777" w:rsidR="00466D81" w:rsidRPr="0056212A" w:rsidRDefault="00466D81" w:rsidP="00343F48"/>
        </w:tc>
        <w:tc>
          <w:tcPr>
            <w:tcW w:w="2034" w:type="dxa"/>
            <w:shd w:val="clear" w:color="auto" w:fill="auto"/>
            <w:vAlign w:val="center"/>
          </w:tcPr>
          <w:p w14:paraId="2C190612" w14:textId="77777777" w:rsidR="00466D81" w:rsidRPr="0056212A" w:rsidRDefault="00466D81" w:rsidP="00343F48"/>
        </w:tc>
        <w:tc>
          <w:tcPr>
            <w:tcW w:w="2646" w:type="dxa"/>
            <w:shd w:val="clear" w:color="auto" w:fill="auto"/>
            <w:vAlign w:val="center"/>
          </w:tcPr>
          <w:p w14:paraId="570AA459" w14:textId="77777777" w:rsidR="00466D81" w:rsidRPr="0056212A" w:rsidRDefault="00466D81" w:rsidP="00343F48"/>
        </w:tc>
      </w:tr>
      <w:tr w:rsidR="00466D81" w:rsidRPr="0056212A" w14:paraId="29DE5E4F" w14:textId="77777777" w:rsidTr="00343F48">
        <w:trPr>
          <w:trHeight w:hRule="exact" w:val="454"/>
        </w:trPr>
        <w:tc>
          <w:tcPr>
            <w:tcW w:w="2448" w:type="dxa"/>
            <w:shd w:val="clear" w:color="auto" w:fill="auto"/>
            <w:vAlign w:val="center"/>
          </w:tcPr>
          <w:p w14:paraId="675BE42D" w14:textId="77777777" w:rsidR="00466D81" w:rsidRPr="0056212A" w:rsidRDefault="00466D81" w:rsidP="00343F48"/>
        </w:tc>
        <w:tc>
          <w:tcPr>
            <w:tcW w:w="2160" w:type="dxa"/>
            <w:shd w:val="clear" w:color="auto" w:fill="auto"/>
            <w:vAlign w:val="center"/>
          </w:tcPr>
          <w:p w14:paraId="4B4D8BE2" w14:textId="77777777" w:rsidR="00466D81" w:rsidRPr="0056212A" w:rsidRDefault="00466D81" w:rsidP="00343F48"/>
        </w:tc>
        <w:tc>
          <w:tcPr>
            <w:tcW w:w="2034" w:type="dxa"/>
            <w:shd w:val="clear" w:color="auto" w:fill="auto"/>
            <w:vAlign w:val="center"/>
          </w:tcPr>
          <w:p w14:paraId="78FC2867" w14:textId="77777777" w:rsidR="00466D81" w:rsidRPr="0056212A" w:rsidRDefault="00466D81" w:rsidP="00343F48"/>
        </w:tc>
        <w:tc>
          <w:tcPr>
            <w:tcW w:w="2646" w:type="dxa"/>
            <w:shd w:val="clear" w:color="auto" w:fill="auto"/>
            <w:vAlign w:val="center"/>
          </w:tcPr>
          <w:p w14:paraId="7CA6E64F" w14:textId="77777777" w:rsidR="00466D81" w:rsidRPr="0056212A" w:rsidRDefault="00466D81" w:rsidP="00343F48"/>
        </w:tc>
      </w:tr>
      <w:tr w:rsidR="00466D81" w:rsidRPr="0056212A" w14:paraId="51D4DA76" w14:textId="77777777" w:rsidTr="00343F48">
        <w:trPr>
          <w:trHeight w:hRule="exact" w:val="454"/>
        </w:trPr>
        <w:tc>
          <w:tcPr>
            <w:tcW w:w="2448" w:type="dxa"/>
            <w:shd w:val="clear" w:color="auto" w:fill="auto"/>
            <w:vAlign w:val="center"/>
          </w:tcPr>
          <w:p w14:paraId="52D4CF0B" w14:textId="77777777" w:rsidR="00466D81" w:rsidRPr="0056212A" w:rsidRDefault="00466D81" w:rsidP="00343F48"/>
        </w:tc>
        <w:tc>
          <w:tcPr>
            <w:tcW w:w="2160" w:type="dxa"/>
            <w:shd w:val="clear" w:color="auto" w:fill="auto"/>
            <w:vAlign w:val="center"/>
          </w:tcPr>
          <w:p w14:paraId="4917CABD" w14:textId="77777777" w:rsidR="00466D81" w:rsidRPr="0056212A" w:rsidRDefault="00466D81" w:rsidP="00343F48"/>
        </w:tc>
        <w:tc>
          <w:tcPr>
            <w:tcW w:w="2034" w:type="dxa"/>
            <w:shd w:val="clear" w:color="auto" w:fill="auto"/>
            <w:vAlign w:val="center"/>
          </w:tcPr>
          <w:p w14:paraId="30C98429" w14:textId="77777777" w:rsidR="00466D81" w:rsidRPr="0056212A" w:rsidRDefault="00466D81" w:rsidP="00343F48"/>
        </w:tc>
        <w:tc>
          <w:tcPr>
            <w:tcW w:w="2646" w:type="dxa"/>
            <w:shd w:val="clear" w:color="auto" w:fill="auto"/>
            <w:vAlign w:val="center"/>
          </w:tcPr>
          <w:p w14:paraId="3DDFE805" w14:textId="77777777" w:rsidR="00466D81" w:rsidRPr="0056212A" w:rsidRDefault="00466D81" w:rsidP="00343F48"/>
        </w:tc>
      </w:tr>
      <w:tr w:rsidR="00466D81" w:rsidRPr="0056212A" w14:paraId="45459069" w14:textId="77777777" w:rsidTr="00343F48">
        <w:trPr>
          <w:trHeight w:hRule="exact" w:val="454"/>
        </w:trPr>
        <w:tc>
          <w:tcPr>
            <w:tcW w:w="2448" w:type="dxa"/>
            <w:shd w:val="clear" w:color="auto" w:fill="auto"/>
            <w:vAlign w:val="center"/>
          </w:tcPr>
          <w:p w14:paraId="6DCDC81E" w14:textId="77777777" w:rsidR="00466D81" w:rsidRPr="0056212A" w:rsidRDefault="00466D81" w:rsidP="00343F48"/>
        </w:tc>
        <w:tc>
          <w:tcPr>
            <w:tcW w:w="2160" w:type="dxa"/>
            <w:shd w:val="clear" w:color="auto" w:fill="auto"/>
            <w:vAlign w:val="center"/>
          </w:tcPr>
          <w:p w14:paraId="0A830C48" w14:textId="77777777" w:rsidR="00466D81" w:rsidRPr="0056212A" w:rsidRDefault="00466D81" w:rsidP="00343F48"/>
        </w:tc>
        <w:tc>
          <w:tcPr>
            <w:tcW w:w="2034" w:type="dxa"/>
            <w:shd w:val="clear" w:color="auto" w:fill="auto"/>
            <w:vAlign w:val="center"/>
          </w:tcPr>
          <w:p w14:paraId="607AD07D" w14:textId="77777777" w:rsidR="00466D81" w:rsidRPr="0056212A" w:rsidRDefault="00466D81" w:rsidP="00343F48"/>
        </w:tc>
        <w:tc>
          <w:tcPr>
            <w:tcW w:w="2646" w:type="dxa"/>
            <w:shd w:val="clear" w:color="auto" w:fill="auto"/>
            <w:vAlign w:val="center"/>
          </w:tcPr>
          <w:p w14:paraId="629D3D4D" w14:textId="77777777" w:rsidR="00466D81" w:rsidRPr="0056212A" w:rsidRDefault="00466D81" w:rsidP="00343F48"/>
        </w:tc>
      </w:tr>
    </w:tbl>
    <w:p w14:paraId="18C1D308" w14:textId="77777777" w:rsidR="00466D81" w:rsidRPr="0056212A" w:rsidRDefault="00466D81" w:rsidP="00F25536">
      <w:pPr>
        <w:pStyle w:val="Heading2"/>
      </w:pPr>
      <w:bookmarkStart w:id="187" w:name="_Toc180564696"/>
      <w:bookmarkStart w:id="188" w:name="_Toc235508286"/>
      <w:bookmarkStart w:id="189" w:name="_Toc355270306"/>
      <w:bookmarkStart w:id="190" w:name="_Toc358365837"/>
      <w:r w:rsidRPr="0056212A">
        <w:t>List of major suppliers</w:t>
      </w:r>
      <w:bookmarkEnd w:id="187"/>
      <w:bookmarkEnd w:id="188"/>
      <w:bookmarkEnd w:id="189"/>
      <w:bookmarkEnd w:id="190"/>
    </w:p>
    <w:p w14:paraId="5EC986F0" w14:textId="77777777" w:rsidR="00466D81" w:rsidRPr="0056212A" w:rsidRDefault="00466D81" w:rsidP="00466D81">
      <w:r w:rsidRPr="0056212A">
        <w:t xml:space="preserve">Using the Yellow Pages is a good way to </w:t>
      </w:r>
      <w:hyperlink r:id="rId80" w:history="1">
        <w:r w:rsidRPr="0056212A">
          <w:rPr>
            <w:rStyle w:val="Hyperlink"/>
          </w:rPr>
          <w:t>find suppliers</w:t>
        </w:r>
      </w:hyperlink>
      <w:r w:rsidRPr="0056212A">
        <w:t>. Attending industry events and exhibitions is a good way to examine potential suppliers’ products and services.</w:t>
      </w:r>
    </w:p>
    <w:p w14:paraId="744A8564" w14:textId="77777777" w:rsidR="00466D81" w:rsidRPr="0056212A" w:rsidRDefault="00466D81" w:rsidP="00F2698E">
      <w:pPr>
        <w:numPr>
          <w:ilvl w:val="0"/>
          <w:numId w:val="16"/>
        </w:numPr>
        <w:rPr>
          <w:b/>
        </w:rPr>
      </w:pPr>
      <w:r w:rsidRPr="0056212A">
        <w:rPr>
          <w:b/>
        </w:rPr>
        <w:t xml:space="preserve">Who are your main suppliers and what terms do they offer?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Use this table to record a list of your current suppliers. Include name, products or services offered, volume purchased, trading terms and any alternative suppliers."/>
      </w:tblPr>
      <w:tblGrid>
        <w:gridCol w:w="1771"/>
        <w:gridCol w:w="1867"/>
        <w:gridCol w:w="1771"/>
        <w:gridCol w:w="1771"/>
        <w:gridCol w:w="1772"/>
      </w:tblGrid>
      <w:tr w:rsidR="00466D81" w:rsidRPr="0056212A" w14:paraId="0579A44D" w14:textId="77777777" w:rsidTr="00343F48">
        <w:trPr>
          <w:trHeight w:hRule="exact" w:val="644"/>
        </w:trPr>
        <w:tc>
          <w:tcPr>
            <w:tcW w:w="1771" w:type="dxa"/>
            <w:shd w:val="clear" w:color="auto" w:fill="auto"/>
            <w:vAlign w:val="center"/>
          </w:tcPr>
          <w:p w14:paraId="69EC5638" w14:textId="77777777" w:rsidR="00466D81" w:rsidRPr="0056212A" w:rsidRDefault="00466D81" w:rsidP="00343F48">
            <w:pPr>
              <w:pStyle w:val="Bold"/>
            </w:pPr>
            <w:r w:rsidRPr="0056212A">
              <w:lastRenderedPageBreak/>
              <w:t>Name</w:t>
            </w:r>
          </w:p>
        </w:tc>
        <w:tc>
          <w:tcPr>
            <w:tcW w:w="1771" w:type="dxa"/>
            <w:shd w:val="clear" w:color="auto" w:fill="auto"/>
            <w:vAlign w:val="center"/>
          </w:tcPr>
          <w:p w14:paraId="2AB49D27" w14:textId="77777777" w:rsidR="00466D81" w:rsidRPr="0056212A" w:rsidRDefault="00466D81" w:rsidP="00343F48">
            <w:pPr>
              <w:pStyle w:val="Bold"/>
            </w:pPr>
            <w:r w:rsidRPr="0056212A">
              <w:t>Product/service</w:t>
            </w:r>
          </w:p>
        </w:tc>
        <w:tc>
          <w:tcPr>
            <w:tcW w:w="1771" w:type="dxa"/>
            <w:shd w:val="clear" w:color="auto" w:fill="auto"/>
            <w:vAlign w:val="center"/>
          </w:tcPr>
          <w:p w14:paraId="6DFDAFD7" w14:textId="77777777" w:rsidR="00466D81" w:rsidRPr="0056212A" w:rsidRDefault="00466D81" w:rsidP="00343F48">
            <w:pPr>
              <w:pStyle w:val="Bold"/>
            </w:pPr>
            <w:r w:rsidRPr="0056212A">
              <w:t>Volume purchased</w:t>
            </w:r>
          </w:p>
        </w:tc>
        <w:tc>
          <w:tcPr>
            <w:tcW w:w="1771" w:type="dxa"/>
            <w:shd w:val="clear" w:color="auto" w:fill="auto"/>
            <w:vAlign w:val="center"/>
          </w:tcPr>
          <w:p w14:paraId="384FC0AB" w14:textId="77777777" w:rsidR="00466D81" w:rsidRPr="0056212A" w:rsidRDefault="00466D81" w:rsidP="00343F48">
            <w:pPr>
              <w:pStyle w:val="Bold"/>
            </w:pPr>
            <w:r w:rsidRPr="0056212A">
              <w:t>Trading terms</w:t>
            </w:r>
          </w:p>
        </w:tc>
        <w:tc>
          <w:tcPr>
            <w:tcW w:w="1772" w:type="dxa"/>
            <w:shd w:val="clear" w:color="auto" w:fill="auto"/>
            <w:vAlign w:val="center"/>
          </w:tcPr>
          <w:p w14:paraId="669F39CF" w14:textId="77777777" w:rsidR="00466D81" w:rsidRPr="0056212A" w:rsidRDefault="00466D81" w:rsidP="00343F48">
            <w:pPr>
              <w:pStyle w:val="Bold"/>
            </w:pPr>
            <w:r w:rsidRPr="0056212A">
              <w:t>Alternate suppliers</w:t>
            </w:r>
          </w:p>
        </w:tc>
      </w:tr>
      <w:tr w:rsidR="00466D81" w:rsidRPr="0056212A" w14:paraId="32C37EBE" w14:textId="77777777" w:rsidTr="00343F48">
        <w:trPr>
          <w:trHeight w:hRule="exact" w:val="454"/>
        </w:trPr>
        <w:tc>
          <w:tcPr>
            <w:tcW w:w="1771" w:type="dxa"/>
            <w:shd w:val="clear" w:color="auto" w:fill="auto"/>
          </w:tcPr>
          <w:p w14:paraId="26A0D93E" w14:textId="77777777" w:rsidR="00466D81" w:rsidRPr="0056212A" w:rsidRDefault="00466D81" w:rsidP="00343F48"/>
        </w:tc>
        <w:tc>
          <w:tcPr>
            <w:tcW w:w="1771" w:type="dxa"/>
            <w:shd w:val="clear" w:color="auto" w:fill="auto"/>
          </w:tcPr>
          <w:p w14:paraId="03BAED01" w14:textId="77777777" w:rsidR="00466D81" w:rsidRPr="0056212A" w:rsidRDefault="00466D81" w:rsidP="00343F48"/>
        </w:tc>
        <w:tc>
          <w:tcPr>
            <w:tcW w:w="1771" w:type="dxa"/>
            <w:shd w:val="clear" w:color="auto" w:fill="auto"/>
          </w:tcPr>
          <w:p w14:paraId="3522EBCC" w14:textId="77777777" w:rsidR="00466D81" w:rsidRPr="0056212A" w:rsidRDefault="00466D81" w:rsidP="00343F48"/>
        </w:tc>
        <w:tc>
          <w:tcPr>
            <w:tcW w:w="1771" w:type="dxa"/>
            <w:shd w:val="clear" w:color="auto" w:fill="auto"/>
          </w:tcPr>
          <w:p w14:paraId="17BCBFF0" w14:textId="77777777" w:rsidR="00466D81" w:rsidRPr="0056212A" w:rsidRDefault="00466D81" w:rsidP="00343F48"/>
        </w:tc>
        <w:tc>
          <w:tcPr>
            <w:tcW w:w="1772" w:type="dxa"/>
            <w:shd w:val="clear" w:color="auto" w:fill="auto"/>
          </w:tcPr>
          <w:p w14:paraId="3F1C10F6" w14:textId="77777777" w:rsidR="00466D81" w:rsidRPr="0056212A" w:rsidRDefault="00466D81" w:rsidP="00343F48"/>
        </w:tc>
      </w:tr>
      <w:tr w:rsidR="00466D81" w:rsidRPr="0056212A" w14:paraId="25267AF8" w14:textId="77777777" w:rsidTr="00343F48">
        <w:trPr>
          <w:trHeight w:hRule="exact" w:val="454"/>
        </w:trPr>
        <w:tc>
          <w:tcPr>
            <w:tcW w:w="1771" w:type="dxa"/>
            <w:shd w:val="clear" w:color="auto" w:fill="auto"/>
          </w:tcPr>
          <w:p w14:paraId="10E1FC8B" w14:textId="77777777" w:rsidR="00466D81" w:rsidRPr="0056212A" w:rsidRDefault="00466D81" w:rsidP="00343F48"/>
        </w:tc>
        <w:tc>
          <w:tcPr>
            <w:tcW w:w="1771" w:type="dxa"/>
            <w:shd w:val="clear" w:color="auto" w:fill="auto"/>
          </w:tcPr>
          <w:p w14:paraId="48A218D8" w14:textId="77777777" w:rsidR="00466D81" w:rsidRPr="0056212A" w:rsidRDefault="00466D81" w:rsidP="00343F48"/>
        </w:tc>
        <w:tc>
          <w:tcPr>
            <w:tcW w:w="1771" w:type="dxa"/>
            <w:shd w:val="clear" w:color="auto" w:fill="auto"/>
          </w:tcPr>
          <w:p w14:paraId="0D9FE0BA" w14:textId="77777777" w:rsidR="00466D81" w:rsidRPr="0056212A" w:rsidRDefault="00466D81" w:rsidP="00343F48"/>
        </w:tc>
        <w:tc>
          <w:tcPr>
            <w:tcW w:w="1771" w:type="dxa"/>
            <w:shd w:val="clear" w:color="auto" w:fill="auto"/>
          </w:tcPr>
          <w:p w14:paraId="497CF345" w14:textId="77777777" w:rsidR="00466D81" w:rsidRPr="0056212A" w:rsidRDefault="00466D81" w:rsidP="00343F48"/>
        </w:tc>
        <w:tc>
          <w:tcPr>
            <w:tcW w:w="1772" w:type="dxa"/>
            <w:shd w:val="clear" w:color="auto" w:fill="auto"/>
          </w:tcPr>
          <w:p w14:paraId="598D84A4" w14:textId="77777777" w:rsidR="00466D81" w:rsidRPr="0056212A" w:rsidRDefault="00466D81" w:rsidP="00343F48"/>
        </w:tc>
      </w:tr>
      <w:tr w:rsidR="00466D81" w:rsidRPr="0056212A" w14:paraId="50AC3C94" w14:textId="77777777" w:rsidTr="00343F48">
        <w:trPr>
          <w:trHeight w:hRule="exact" w:val="454"/>
        </w:trPr>
        <w:tc>
          <w:tcPr>
            <w:tcW w:w="1771" w:type="dxa"/>
            <w:shd w:val="clear" w:color="auto" w:fill="auto"/>
          </w:tcPr>
          <w:p w14:paraId="50484B71" w14:textId="77777777" w:rsidR="00466D81" w:rsidRPr="0056212A" w:rsidRDefault="00466D81" w:rsidP="00343F48"/>
        </w:tc>
        <w:tc>
          <w:tcPr>
            <w:tcW w:w="1771" w:type="dxa"/>
            <w:shd w:val="clear" w:color="auto" w:fill="auto"/>
          </w:tcPr>
          <w:p w14:paraId="0083159B" w14:textId="77777777" w:rsidR="00466D81" w:rsidRPr="0056212A" w:rsidRDefault="00466D81" w:rsidP="00343F48"/>
        </w:tc>
        <w:tc>
          <w:tcPr>
            <w:tcW w:w="1771" w:type="dxa"/>
            <w:shd w:val="clear" w:color="auto" w:fill="auto"/>
          </w:tcPr>
          <w:p w14:paraId="3FE08FD5" w14:textId="77777777" w:rsidR="00466D81" w:rsidRPr="0056212A" w:rsidRDefault="00466D81" w:rsidP="00343F48"/>
        </w:tc>
        <w:tc>
          <w:tcPr>
            <w:tcW w:w="1771" w:type="dxa"/>
            <w:shd w:val="clear" w:color="auto" w:fill="auto"/>
          </w:tcPr>
          <w:p w14:paraId="24FAC4E2" w14:textId="77777777" w:rsidR="00466D81" w:rsidRPr="0056212A" w:rsidRDefault="00466D81" w:rsidP="00343F48"/>
        </w:tc>
        <w:tc>
          <w:tcPr>
            <w:tcW w:w="1772" w:type="dxa"/>
            <w:shd w:val="clear" w:color="auto" w:fill="auto"/>
          </w:tcPr>
          <w:p w14:paraId="435FE3A0" w14:textId="77777777" w:rsidR="00466D81" w:rsidRPr="0056212A" w:rsidRDefault="00466D81" w:rsidP="00343F48"/>
        </w:tc>
      </w:tr>
      <w:tr w:rsidR="00466D81" w:rsidRPr="0056212A" w14:paraId="71E4A6CD" w14:textId="77777777" w:rsidTr="00343F48">
        <w:trPr>
          <w:trHeight w:hRule="exact" w:val="454"/>
        </w:trPr>
        <w:tc>
          <w:tcPr>
            <w:tcW w:w="1771" w:type="dxa"/>
            <w:shd w:val="clear" w:color="auto" w:fill="auto"/>
          </w:tcPr>
          <w:p w14:paraId="7A9CD03B" w14:textId="77777777" w:rsidR="00466D81" w:rsidRPr="0056212A" w:rsidRDefault="00466D81" w:rsidP="00343F48"/>
        </w:tc>
        <w:tc>
          <w:tcPr>
            <w:tcW w:w="1771" w:type="dxa"/>
            <w:shd w:val="clear" w:color="auto" w:fill="auto"/>
          </w:tcPr>
          <w:p w14:paraId="6CED58CC" w14:textId="77777777" w:rsidR="00466D81" w:rsidRPr="0056212A" w:rsidRDefault="00466D81" w:rsidP="00343F48"/>
        </w:tc>
        <w:tc>
          <w:tcPr>
            <w:tcW w:w="1771" w:type="dxa"/>
            <w:shd w:val="clear" w:color="auto" w:fill="auto"/>
          </w:tcPr>
          <w:p w14:paraId="68748391" w14:textId="77777777" w:rsidR="00466D81" w:rsidRPr="0056212A" w:rsidRDefault="00466D81" w:rsidP="00343F48"/>
        </w:tc>
        <w:tc>
          <w:tcPr>
            <w:tcW w:w="1771" w:type="dxa"/>
            <w:shd w:val="clear" w:color="auto" w:fill="auto"/>
          </w:tcPr>
          <w:p w14:paraId="58E83C73" w14:textId="77777777" w:rsidR="00466D81" w:rsidRPr="0056212A" w:rsidRDefault="00466D81" w:rsidP="00343F48"/>
        </w:tc>
        <w:tc>
          <w:tcPr>
            <w:tcW w:w="1772" w:type="dxa"/>
            <w:shd w:val="clear" w:color="auto" w:fill="auto"/>
          </w:tcPr>
          <w:p w14:paraId="6063DB65" w14:textId="77777777" w:rsidR="00466D81" w:rsidRPr="0056212A" w:rsidRDefault="00466D81" w:rsidP="00343F48"/>
        </w:tc>
      </w:tr>
      <w:tr w:rsidR="00466D81" w:rsidRPr="0056212A" w14:paraId="6C3A5FB0" w14:textId="77777777" w:rsidTr="00343F48">
        <w:trPr>
          <w:trHeight w:hRule="exact" w:val="454"/>
        </w:trPr>
        <w:tc>
          <w:tcPr>
            <w:tcW w:w="1771" w:type="dxa"/>
            <w:shd w:val="clear" w:color="auto" w:fill="auto"/>
          </w:tcPr>
          <w:p w14:paraId="6BE00300" w14:textId="77777777" w:rsidR="00466D81" w:rsidRPr="0056212A" w:rsidRDefault="00466D81" w:rsidP="00343F48"/>
        </w:tc>
        <w:tc>
          <w:tcPr>
            <w:tcW w:w="1771" w:type="dxa"/>
            <w:shd w:val="clear" w:color="auto" w:fill="auto"/>
          </w:tcPr>
          <w:p w14:paraId="0BE01303" w14:textId="77777777" w:rsidR="00466D81" w:rsidRPr="0056212A" w:rsidRDefault="00466D81" w:rsidP="00343F48"/>
        </w:tc>
        <w:tc>
          <w:tcPr>
            <w:tcW w:w="1771" w:type="dxa"/>
            <w:shd w:val="clear" w:color="auto" w:fill="auto"/>
          </w:tcPr>
          <w:p w14:paraId="2E45FEE2" w14:textId="77777777" w:rsidR="00466D81" w:rsidRPr="0056212A" w:rsidRDefault="00466D81" w:rsidP="00343F48"/>
        </w:tc>
        <w:tc>
          <w:tcPr>
            <w:tcW w:w="1771" w:type="dxa"/>
            <w:shd w:val="clear" w:color="auto" w:fill="auto"/>
          </w:tcPr>
          <w:p w14:paraId="4E4FDEB2" w14:textId="77777777" w:rsidR="00466D81" w:rsidRPr="0056212A" w:rsidRDefault="00466D81" w:rsidP="00343F48"/>
        </w:tc>
        <w:tc>
          <w:tcPr>
            <w:tcW w:w="1772" w:type="dxa"/>
            <w:shd w:val="clear" w:color="auto" w:fill="auto"/>
          </w:tcPr>
          <w:p w14:paraId="691F2E26" w14:textId="77777777" w:rsidR="00466D81" w:rsidRPr="0056212A" w:rsidRDefault="00466D81" w:rsidP="00343F48"/>
        </w:tc>
      </w:tr>
    </w:tbl>
    <w:p w14:paraId="1675D4C2" w14:textId="77777777" w:rsidR="00466D81" w:rsidRPr="0056212A" w:rsidRDefault="00466D81" w:rsidP="00F25536">
      <w:pPr>
        <w:pStyle w:val="Heading2"/>
      </w:pPr>
      <w:bookmarkStart w:id="191" w:name="_Toc180564697"/>
      <w:bookmarkStart w:id="192" w:name="_Toc235508287"/>
      <w:bookmarkStart w:id="193" w:name="_Toc355270307"/>
      <w:bookmarkStart w:id="194" w:name="_Toc358365838"/>
      <w:r w:rsidRPr="0056212A">
        <w:t>Stock and inventory</w:t>
      </w:r>
      <w:bookmarkEnd w:id="191"/>
      <w:bookmarkEnd w:id="192"/>
      <w:bookmarkEnd w:id="193"/>
      <w:bookmarkEnd w:id="194"/>
    </w:p>
    <w:p w14:paraId="416FC6A8" w14:textId="77777777" w:rsidR="00466D81" w:rsidRPr="0056212A" w:rsidRDefault="00466D81" w:rsidP="00466D81">
      <w:r w:rsidRPr="0056212A">
        <w:t xml:space="preserve">You will need to keep track of the items you sell, use or manufacture. The </w:t>
      </w:r>
      <w:hyperlink r:id="rId81" w:history="1">
        <w:r w:rsidRPr="0056212A">
          <w:rPr>
            <w:rStyle w:val="Hyperlink"/>
          </w:rPr>
          <w:t>stock control</w:t>
        </w:r>
      </w:hyperlink>
      <w:r w:rsidRPr="0056212A">
        <w:t xml:space="preserve"> system you use will depend on the size of your business and the type of stock you use.</w:t>
      </w:r>
    </w:p>
    <w:p w14:paraId="7824ED00" w14:textId="77777777" w:rsidR="00466D81" w:rsidRPr="0056212A" w:rsidRDefault="00466D81" w:rsidP="00F2698E">
      <w:pPr>
        <w:numPr>
          <w:ilvl w:val="0"/>
          <w:numId w:val="16"/>
        </w:numPr>
        <w:rPr>
          <w:b/>
        </w:rPr>
      </w:pPr>
      <w:r w:rsidRPr="0056212A">
        <w:rPr>
          <w:b/>
        </w:rPr>
        <w:t>What are your storage requirements (</w:t>
      </w:r>
      <w:proofErr w:type="gramStart"/>
      <w:r w:rsidRPr="0056212A">
        <w:rPr>
          <w:b/>
        </w:rPr>
        <w:t>e.g.</w:t>
      </w:r>
      <w:proofErr w:type="gramEnd"/>
      <w:r w:rsidRPr="0056212A">
        <w:rPr>
          <w:b/>
        </w:rPr>
        <w:t xml:space="preserve"> capacity, access, regulations, safety, product deterioration)?</w:t>
      </w:r>
    </w:p>
    <w:p w14:paraId="3BA50E43" w14:textId="77777777" w:rsidR="00466D81" w:rsidRPr="0056212A" w:rsidRDefault="00466D81" w:rsidP="00466D81">
      <w:pPr>
        <w:tabs>
          <w:tab w:val="left" w:pos="5715"/>
        </w:tabs>
      </w:pPr>
    </w:p>
    <w:p w14:paraId="46210485" w14:textId="77777777" w:rsidR="00466D81" w:rsidRPr="0056212A" w:rsidRDefault="00466D81" w:rsidP="00466D81">
      <w:pPr>
        <w:tabs>
          <w:tab w:val="left" w:pos="5715"/>
        </w:tabs>
      </w:pPr>
    </w:p>
    <w:p w14:paraId="7BB73688" w14:textId="77777777" w:rsidR="00466D81" w:rsidRPr="0056212A" w:rsidRDefault="00466D81" w:rsidP="00F2698E">
      <w:pPr>
        <w:numPr>
          <w:ilvl w:val="0"/>
          <w:numId w:val="16"/>
        </w:numPr>
        <w:rPr>
          <w:b/>
        </w:rPr>
      </w:pPr>
      <w:r w:rsidRPr="0056212A">
        <w:rPr>
          <w:b/>
        </w:rPr>
        <w:t xml:space="preserve">What </w:t>
      </w:r>
      <w:hyperlink r:id="rId82" w:history="1">
        <w:r w:rsidRPr="0056212A">
          <w:rPr>
            <w:rStyle w:val="Hyperlink"/>
            <w:b/>
          </w:rPr>
          <w:t>inventory control system</w:t>
        </w:r>
      </w:hyperlink>
      <w:r w:rsidRPr="0056212A">
        <w:rPr>
          <w:b/>
        </w:rPr>
        <w:t xml:space="preserve"> will you use?</w:t>
      </w:r>
    </w:p>
    <w:p w14:paraId="3EB405E7" w14:textId="77777777" w:rsidR="00466D81" w:rsidRPr="0056212A" w:rsidRDefault="00466D81" w:rsidP="00466D81">
      <w:pPr>
        <w:tabs>
          <w:tab w:val="left" w:pos="5715"/>
        </w:tabs>
      </w:pPr>
    </w:p>
    <w:p w14:paraId="1B534A8F" w14:textId="77777777" w:rsidR="00466D81" w:rsidRPr="0056212A" w:rsidRDefault="00466D81" w:rsidP="00466D81">
      <w:pPr>
        <w:tabs>
          <w:tab w:val="left" w:pos="5715"/>
        </w:tabs>
      </w:pPr>
    </w:p>
    <w:p w14:paraId="6560090B" w14:textId="77777777" w:rsidR="00466D81" w:rsidRPr="0056212A" w:rsidRDefault="00466D81" w:rsidP="00F25536">
      <w:pPr>
        <w:pStyle w:val="Heading2"/>
      </w:pPr>
      <w:bookmarkStart w:id="195" w:name="_Toc355270308"/>
      <w:bookmarkStart w:id="196" w:name="_Toc358365839"/>
      <w:r w:rsidRPr="0056212A">
        <w:t>Business continuity</w:t>
      </w:r>
      <w:bookmarkEnd w:id="195"/>
      <w:bookmarkEnd w:id="196"/>
    </w:p>
    <w:p w14:paraId="3047D492" w14:textId="77777777" w:rsidR="00466D81" w:rsidRPr="0056212A" w:rsidRDefault="005D2FF3" w:rsidP="00466D81">
      <w:pPr>
        <w:tabs>
          <w:tab w:val="left" w:pos="5715"/>
        </w:tabs>
        <w:rPr>
          <w:lang w:val="en"/>
        </w:rPr>
      </w:pPr>
      <w:hyperlink r:id="rId83" w:history="1">
        <w:r w:rsidR="00466D81" w:rsidRPr="0056212A">
          <w:rPr>
            <w:rStyle w:val="Hyperlink"/>
            <w:lang w:val="en"/>
          </w:rPr>
          <w:t>Business continuity planning</w:t>
        </w:r>
      </w:hyperlink>
      <w:r w:rsidR="00466D81" w:rsidRPr="0056212A">
        <w:rPr>
          <w:lang w:val="en"/>
        </w:rPr>
        <w:t xml:space="preserve"> involves developing a practical plan to keep your business operating after an incident or crisis.</w:t>
      </w:r>
    </w:p>
    <w:p w14:paraId="4EB2BC41" w14:textId="77777777" w:rsidR="00466D81" w:rsidRPr="0056212A" w:rsidRDefault="00466D81" w:rsidP="00F2698E">
      <w:pPr>
        <w:numPr>
          <w:ilvl w:val="0"/>
          <w:numId w:val="16"/>
        </w:numPr>
        <w:rPr>
          <w:b/>
        </w:rPr>
      </w:pPr>
      <w:r w:rsidRPr="0056212A">
        <w:rPr>
          <w:b/>
        </w:rPr>
        <w:t>Do you need to develop a business continuity plan?</w:t>
      </w:r>
    </w:p>
    <w:p w14:paraId="39ECF3F0" w14:textId="77777777" w:rsidR="00466D81" w:rsidRPr="0056212A" w:rsidRDefault="00466D81" w:rsidP="00466D81">
      <w:pPr>
        <w:tabs>
          <w:tab w:val="left" w:pos="5715"/>
        </w:tabs>
        <w:rPr>
          <w:lang w:val="en"/>
        </w:rPr>
      </w:pPr>
    </w:p>
    <w:p w14:paraId="52570E5C" w14:textId="77777777" w:rsidR="00466D81" w:rsidRPr="0056212A" w:rsidRDefault="00466D81" w:rsidP="00466D81">
      <w:pPr>
        <w:tabs>
          <w:tab w:val="left" w:pos="5715"/>
        </w:tabs>
        <w:rPr>
          <w:lang w:val="en"/>
        </w:rPr>
      </w:pPr>
    </w:p>
    <w:p w14:paraId="70CEC6E5" w14:textId="77777777" w:rsidR="00466D81" w:rsidRPr="0056212A" w:rsidRDefault="00466D81" w:rsidP="00466D81">
      <w:pPr>
        <w:tabs>
          <w:tab w:val="left" w:pos="5715"/>
        </w:tabs>
        <w:rPr>
          <w:lang w:val="en"/>
        </w:rPr>
      </w:pPr>
    </w:p>
    <w:p w14:paraId="47B13979" w14:textId="77777777" w:rsidR="00466D81" w:rsidRPr="0056212A" w:rsidRDefault="00466D81" w:rsidP="00F25536">
      <w:pPr>
        <w:pStyle w:val="Heading2"/>
        <w:rPr>
          <w:lang w:val="en"/>
        </w:rPr>
      </w:pPr>
      <w:bookmarkStart w:id="197" w:name="_Toc355270309"/>
      <w:bookmarkStart w:id="198" w:name="_Toc358365840"/>
      <w:r w:rsidRPr="0056212A">
        <w:rPr>
          <w:lang w:val="en"/>
        </w:rPr>
        <w:lastRenderedPageBreak/>
        <w:t>Conclusion</w:t>
      </w:r>
      <w:bookmarkEnd w:id="197"/>
      <w:bookmarkEnd w:id="198"/>
    </w:p>
    <w:p w14:paraId="74F6C194" w14:textId="77777777" w:rsidR="00466D81" w:rsidRPr="0056212A" w:rsidRDefault="00466D81" w:rsidP="00F2698E">
      <w:pPr>
        <w:numPr>
          <w:ilvl w:val="0"/>
          <w:numId w:val="16"/>
        </w:numPr>
        <w:rPr>
          <w:b/>
        </w:rPr>
      </w:pPr>
      <w:r w:rsidRPr="0056212A">
        <w:rPr>
          <w:b/>
        </w:rPr>
        <w:t xml:space="preserve">Key points for action plan (e.g. to raise with your </w:t>
      </w:r>
      <w:hyperlink r:id="rId84" w:history="1">
        <w:r w:rsidRPr="0056212A">
          <w:rPr>
            <w:rStyle w:val="Hyperlink"/>
            <w:b/>
          </w:rPr>
          <w:t>business adviser</w:t>
        </w:r>
      </w:hyperlink>
      <w:r w:rsidRPr="0056212A">
        <w:rPr>
          <w:b/>
        </w:rPr>
        <w:t>):</w:t>
      </w:r>
    </w:p>
    <w:p w14:paraId="396D36D0" w14:textId="77777777" w:rsidR="00466D81" w:rsidRPr="0056212A" w:rsidRDefault="00466D81" w:rsidP="00466D81">
      <w:pPr>
        <w:tabs>
          <w:tab w:val="left" w:pos="5715"/>
        </w:tabs>
      </w:pPr>
    </w:p>
    <w:p w14:paraId="2DDCA0B5" w14:textId="77777777" w:rsidR="00466D81" w:rsidRPr="0056212A" w:rsidRDefault="00466D81" w:rsidP="00466D81">
      <w:pPr>
        <w:tabs>
          <w:tab w:val="left" w:pos="5715"/>
        </w:tabs>
      </w:pPr>
    </w:p>
    <w:p w14:paraId="040DFCC0" w14:textId="77777777" w:rsidR="00466D81" w:rsidRPr="0056212A" w:rsidRDefault="00466D81" w:rsidP="00466D81">
      <w:pPr>
        <w:tabs>
          <w:tab w:val="left" w:pos="5715"/>
        </w:tabs>
      </w:pPr>
    </w:p>
    <w:p w14:paraId="27A5FFAF" w14:textId="77777777" w:rsidR="00466D81" w:rsidRPr="0056212A" w:rsidRDefault="00466D81" w:rsidP="00466D81">
      <w:pPr>
        <w:tabs>
          <w:tab w:val="left" w:pos="5715"/>
        </w:tabs>
      </w:pPr>
    </w:p>
    <w:p w14:paraId="264E9D50" w14:textId="77777777" w:rsidR="00466D81" w:rsidRPr="0056212A" w:rsidRDefault="00466D81" w:rsidP="00466D81">
      <w:pPr>
        <w:tabs>
          <w:tab w:val="left" w:pos="5715"/>
        </w:tabs>
      </w:pPr>
    </w:p>
    <w:p w14:paraId="30F5DD81" w14:textId="77777777" w:rsidR="00466D81" w:rsidRPr="0056212A" w:rsidRDefault="00466D81" w:rsidP="00466D81">
      <w:pPr>
        <w:tabs>
          <w:tab w:val="left" w:pos="5715"/>
        </w:tabs>
      </w:pPr>
    </w:p>
    <w:p w14:paraId="633F76BA" w14:textId="77777777" w:rsidR="00466D81" w:rsidRPr="0056212A" w:rsidRDefault="00466D81" w:rsidP="00466D81">
      <w:pPr>
        <w:tabs>
          <w:tab w:val="left" w:pos="5715"/>
        </w:tabs>
      </w:pPr>
    </w:p>
    <w:p w14:paraId="14BAA7BF" w14:textId="77777777" w:rsidR="00466D81" w:rsidRPr="0056212A" w:rsidRDefault="00466D81" w:rsidP="00466D81">
      <w:pPr>
        <w:tabs>
          <w:tab w:val="left" w:pos="5715"/>
        </w:tabs>
      </w:pPr>
    </w:p>
    <w:p w14:paraId="57C20C9F" w14:textId="77777777" w:rsidR="00466D81" w:rsidRPr="0056212A" w:rsidRDefault="00466D81" w:rsidP="00466D81">
      <w:pPr>
        <w:tabs>
          <w:tab w:val="left" w:pos="5715"/>
        </w:tabs>
      </w:pPr>
    </w:p>
    <w:p w14:paraId="4A6B1F7B" w14:textId="77777777" w:rsidR="00466D81" w:rsidRPr="0056212A" w:rsidRDefault="00466D81" w:rsidP="00466D81">
      <w:pPr>
        <w:tabs>
          <w:tab w:val="left" w:pos="5715"/>
        </w:tabs>
      </w:pPr>
    </w:p>
    <w:p w14:paraId="0AA384DC" w14:textId="77777777" w:rsidR="00466D81" w:rsidRPr="0056212A" w:rsidRDefault="00466D81" w:rsidP="00466D81">
      <w:pPr>
        <w:tabs>
          <w:tab w:val="left" w:pos="5715"/>
        </w:tabs>
      </w:pPr>
    </w:p>
    <w:p w14:paraId="3E2C90DD" w14:textId="77777777" w:rsidR="00466D81" w:rsidRPr="0056212A" w:rsidRDefault="00466D81" w:rsidP="00466D81">
      <w:pPr>
        <w:tabs>
          <w:tab w:val="left" w:pos="5715"/>
        </w:tabs>
      </w:pPr>
    </w:p>
    <w:p w14:paraId="4EBE36D1" w14:textId="77777777" w:rsidR="00466D81" w:rsidRPr="0056212A" w:rsidRDefault="00466D81" w:rsidP="00466D81">
      <w:pPr>
        <w:tabs>
          <w:tab w:val="left" w:pos="5715"/>
        </w:tabs>
      </w:pPr>
    </w:p>
    <w:p w14:paraId="7249C32B" w14:textId="77777777" w:rsidR="00466D81" w:rsidRPr="0056212A" w:rsidRDefault="00466D81" w:rsidP="00466D81">
      <w:pPr>
        <w:tabs>
          <w:tab w:val="left" w:pos="5715"/>
        </w:tabs>
      </w:pPr>
    </w:p>
    <w:p w14:paraId="12D14142" w14:textId="77777777" w:rsidR="00466D81" w:rsidRPr="0056212A" w:rsidRDefault="00466D81" w:rsidP="00466D81">
      <w:pPr>
        <w:tabs>
          <w:tab w:val="left" w:pos="5715"/>
        </w:tabs>
      </w:pPr>
    </w:p>
    <w:p w14:paraId="00C1458A" w14:textId="77777777" w:rsidR="00466D81" w:rsidRPr="0056212A" w:rsidRDefault="00466D81" w:rsidP="00466D81">
      <w:pPr>
        <w:tabs>
          <w:tab w:val="left" w:pos="5715"/>
        </w:tabs>
      </w:pPr>
    </w:p>
    <w:p w14:paraId="11957A54" w14:textId="77777777" w:rsidR="00466D81" w:rsidRPr="0056212A" w:rsidRDefault="00466D81" w:rsidP="00466D81">
      <w:pPr>
        <w:tabs>
          <w:tab w:val="left" w:pos="5715"/>
        </w:tabs>
      </w:pPr>
    </w:p>
    <w:p w14:paraId="2E82AF07" w14:textId="77777777" w:rsidR="00466D81" w:rsidRPr="0056212A" w:rsidRDefault="00466D81" w:rsidP="00466D81">
      <w:pPr>
        <w:tabs>
          <w:tab w:val="left" w:pos="5715"/>
        </w:tabs>
      </w:pPr>
    </w:p>
    <w:p w14:paraId="66815B99" w14:textId="77777777" w:rsidR="00466D81" w:rsidRPr="0056212A" w:rsidRDefault="00466D81" w:rsidP="00466D81">
      <w:pPr>
        <w:tabs>
          <w:tab w:val="left" w:pos="5715"/>
        </w:tabs>
      </w:pPr>
    </w:p>
    <w:p w14:paraId="0BA3D9AF" w14:textId="77777777" w:rsidR="00466D81" w:rsidRPr="0056212A" w:rsidRDefault="00466D81" w:rsidP="00466D81">
      <w:pPr>
        <w:tabs>
          <w:tab w:val="left" w:pos="5715"/>
        </w:tabs>
      </w:pPr>
    </w:p>
    <w:p w14:paraId="27E2C952" w14:textId="77777777" w:rsidR="00466D81" w:rsidRPr="0056212A" w:rsidRDefault="00466D81" w:rsidP="00F25536">
      <w:pPr>
        <w:pStyle w:val="Heading1"/>
        <w:sectPr w:rsidR="00466D81" w:rsidRPr="0056212A" w:rsidSect="00343F48">
          <w:pgSz w:w="11907" w:h="16839" w:code="9"/>
          <w:pgMar w:top="1440" w:right="1440" w:bottom="1440" w:left="1440" w:header="709" w:footer="709" w:gutter="0"/>
          <w:cols w:space="708"/>
          <w:docGrid w:linePitch="360"/>
        </w:sectPr>
      </w:pPr>
      <w:bookmarkStart w:id="199" w:name="_Toc180564700"/>
      <w:bookmarkStart w:id="200" w:name="_Toc235508290"/>
    </w:p>
    <w:p w14:paraId="425211DA" w14:textId="77777777" w:rsidR="00466D81" w:rsidRPr="0056212A" w:rsidRDefault="00466D81" w:rsidP="2289D6E9">
      <w:pPr>
        <w:pStyle w:val="Heading1"/>
      </w:pPr>
      <w:bookmarkStart w:id="201" w:name="_Toc358365841"/>
      <w:r w:rsidRPr="0056212A">
        <w:lastRenderedPageBreak/>
        <w:t>Human resources plan</w:t>
      </w:r>
      <w:bookmarkEnd w:id="168"/>
      <w:bookmarkEnd w:id="169"/>
      <w:bookmarkEnd w:id="170"/>
      <w:bookmarkEnd w:id="171"/>
      <w:bookmarkEnd w:id="199"/>
      <w:bookmarkEnd w:id="200"/>
      <w:bookmarkEnd w:id="201"/>
    </w:p>
    <w:p w14:paraId="6183A179" w14:textId="77777777" w:rsidR="00466D81" w:rsidRPr="0056212A" w:rsidRDefault="00466D81" w:rsidP="2289D6E9">
      <w:pPr>
        <w:tabs>
          <w:tab w:val="left" w:pos="5715"/>
        </w:tabs>
      </w:pPr>
      <w:r w:rsidRPr="0056212A">
        <w:t xml:space="preserve">In this part of the business plan you will review staff functions, job descriptions, human resource policies, </w:t>
      </w:r>
      <w:hyperlink r:id="rId85">
        <w:r w:rsidRPr="0056212A">
          <w:rPr>
            <w:rStyle w:val="Hyperlink"/>
          </w:rPr>
          <w:t>workforce planning</w:t>
        </w:r>
      </w:hyperlink>
      <w:r w:rsidRPr="0056212A">
        <w:t xml:space="preserve"> and training. </w:t>
      </w:r>
    </w:p>
    <w:p w14:paraId="11D69187" w14:textId="77777777" w:rsidR="00466D81" w:rsidRPr="0056212A" w:rsidRDefault="00466D81" w:rsidP="2289D6E9">
      <w:pPr>
        <w:pStyle w:val="Heading2"/>
      </w:pPr>
      <w:bookmarkStart w:id="202" w:name="_Toc179963157"/>
      <w:bookmarkStart w:id="203" w:name="_Toc179963892"/>
      <w:bookmarkStart w:id="204" w:name="_Toc179964043"/>
      <w:bookmarkStart w:id="205" w:name="_Toc179966187"/>
      <w:bookmarkStart w:id="206" w:name="_Toc180564701"/>
      <w:bookmarkStart w:id="207" w:name="_Toc235508291"/>
      <w:bookmarkStart w:id="208" w:name="_Toc355270311"/>
      <w:bookmarkStart w:id="209" w:name="_Toc358365842"/>
      <w:r w:rsidRPr="0056212A">
        <w:t>Management and key personnel</w:t>
      </w:r>
      <w:bookmarkEnd w:id="202"/>
      <w:bookmarkEnd w:id="203"/>
      <w:bookmarkEnd w:id="204"/>
      <w:bookmarkEnd w:id="205"/>
      <w:bookmarkEnd w:id="206"/>
      <w:bookmarkEnd w:id="207"/>
      <w:bookmarkEnd w:id="208"/>
      <w:bookmarkEnd w:id="209"/>
    </w:p>
    <w:p w14:paraId="6F99911A" w14:textId="77777777" w:rsidR="00466D81" w:rsidRPr="0056212A" w:rsidRDefault="00466D81" w:rsidP="2289D6E9">
      <w:pPr>
        <w:tabs>
          <w:tab w:val="left" w:pos="5715"/>
        </w:tabs>
      </w:pPr>
      <w:r w:rsidRPr="0056212A">
        <w:t>Starting and running a business requires specific skills so it's essential to identify the skills you already have, and the ones you may need to improve or learn.</w:t>
      </w:r>
    </w:p>
    <w:p w14:paraId="716080F6" w14:textId="77777777" w:rsidR="00466D81" w:rsidRPr="0056212A" w:rsidRDefault="00466D81" w:rsidP="00F2698E">
      <w:pPr>
        <w:numPr>
          <w:ilvl w:val="0"/>
          <w:numId w:val="16"/>
        </w:numPr>
        <w:rPr>
          <w:b/>
          <w:bCs/>
        </w:rPr>
      </w:pPr>
      <w:r w:rsidRPr="0056212A">
        <w:rPr>
          <w:b/>
          <w:bCs/>
        </w:rPr>
        <w:t xml:space="preserve"> What is your organisational structure?</w:t>
      </w:r>
    </w:p>
    <w:p w14:paraId="1E405A93" w14:textId="77777777" w:rsidR="00466D81" w:rsidRPr="0056212A" w:rsidRDefault="00466D81" w:rsidP="00466D81"/>
    <w:p w14:paraId="25DF80F6" w14:textId="77777777" w:rsidR="00466D81" w:rsidRPr="0056212A" w:rsidRDefault="00466D81" w:rsidP="00466D81"/>
    <w:p w14:paraId="0A6322C1" w14:textId="77777777" w:rsidR="00466D81" w:rsidRPr="0056212A" w:rsidRDefault="00466D81" w:rsidP="00F2698E">
      <w:pPr>
        <w:numPr>
          <w:ilvl w:val="0"/>
          <w:numId w:val="16"/>
        </w:numPr>
        <w:rPr>
          <w:b/>
          <w:bCs/>
        </w:rPr>
      </w:pPr>
      <w:r w:rsidRPr="0056212A">
        <w:rPr>
          <w:b/>
          <w:bCs/>
        </w:rPr>
        <w:t xml:space="preserve">Describe the </w:t>
      </w:r>
      <w:hyperlink r:id="rId86">
        <w:r w:rsidRPr="0056212A">
          <w:rPr>
            <w:rStyle w:val="Hyperlink"/>
            <w:b/>
            <w:bCs/>
          </w:rPr>
          <w:t>skills and experience</w:t>
        </w:r>
      </w:hyperlink>
      <w:r w:rsidRPr="0056212A">
        <w:rPr>
          <w:b/>
          <w:bCs/>
        </w:rPr>
        <w:t xml:space="preserve"> of the owners and key personnel:</w:t>
      </w:r>
    </w:p>
    <w:tbl>
      <w:tblPr>
        <w:tblW w:w="9923" w:type="dxa"/>
        <w:tblInd w:w="108" w:type="dxa"/>
        <w:tblLayout w:type="fixed"/>
        <w:tblLook w:val="0000" w:firstRow="0" w:lastRow="0" w:firstColumn="0" w:lastColumn="0" w:noHBand="0" w:noVBand="0"/>
        <w:tblDescription w:val="Use this table to record the skills and experience of the business owners and key personnel. Include name, position held and an outline of each person's skills and experience."/>
      </w:tblPr>
      <w:tblGrid>
        <w:gridCol w:w="3079"/>
        <w:gridCol w:w="2653"/>
        <w:gridCol w:w="4191"/>
      </w:tblGrid>
      <w:tr w:rsidR="00466D81" w:rsidRPr="0056212A" w14:paraId="6E25083B" w14:textId="77777777" w:rsidTr="2289D6E9">
        <w:trPr>
          <w:cantSplit/>
          <w:trHeight w:val="710"/>
        </w:trPr>
        <w:tc>
          <w:tcPr>
            <w:tcW w:w="3079" w:type="dxa"/>
            <w:tcBorders>
              <w:top w:val="double" w:sz="4" w:space="0" w:color="auto"/>
              <w:left w:val="double" w:sz="4" w:space="0" w:color="auto"/>
            </w:tcBorders>
            <w:vAlign w:val="center"/>
          </w:tcPr>
          <w:p w14:paraId="1839013C" w14:textId="77777777" w:rsidR="00466D81" w:rsidRPr="0056212A" w:rsidRDefault="00466D81" w:rsidP="2289D6E9">
            <w:pPr>
              <w:rPr>
                <w:b/>
                <w:bCs/>
              </w:rPr>
            </w:pPr>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r w:rsidRPr="0056212A">
              <w:rPr>
                <w:b/>
                <w:bCs/>
              </w:rPr>
              <w:t>Name</w:t>
            </w:r>
          </w:p>
        </w:tc>
        <w:tc>
          <w:tcPr>
            <w:tcW w:w="2653" w:type="dxa"/>
            <w:tcBorders>
              <w:top w:val="double" w:sz="4" w:space="0" w:color="auto"/>
              <w:left w:val="single" w:sz="6" w:space="0" w:color="auto"/>
            </w:tcBorders>
            <w:vAlign w:val="center"/>
          </w:tcPr>
          <w:p w14:paraId="5DF11A56" w14:textId="77777777" w:rsidR="00466D81" w:rsidRPr="0056212A" w:rsidRDefault="00466D81" w:rsidP="2289D6E9">
            <w:pPr>
              <w:rPr>
                <w:b/>
                <w:bCs/>
              </w:rPr>
            </w:pPr>
            <w:r w:rsidRPr="0056212A">
              <w:rPr>
                <w:b/>
                <w:bCs/>
              </w:rPr>
              <w:t>Position</w:t>
            </w:r>
          </w:p>
        </w:tc>
        <w:tc>
          <w:tcPr>
            <w:tcW w:w="4191" w:type="dxa"/>
            <w:tcBorders>
              <w:top w:val="double" w:sz="4" w:space="0" w:color="auto"/>
              <w:left w:val="single" w:sz="6" w:space="0" w:color="auto"/>
              <w:right w:val="double" w:sz="4" w:space="0" w:color="auto"/>
            </w:tcBorders>
            <w:vAlign w:val="center"/>
          </w:tcPr>
          <w:p w14:paraId="058C3049" w14:textId="77777777" w:rsidR="00466D81" w:rsidRPr="0056212A" w:rsidRDefault="00466D81" w:rsidP="2289D6E9">
            <w:pPr>
              <w:rPr>
                <w:b/>
                <w:bCs/>
              </w:rPr>
            </w:pPr>
            <w:r w:rsidRPr="0056212A">
              <w:rPr>
                <w:b/>
                <w:bCs/>
              </w:rPr>
              <w:t>Skills and experience</w:t>
            </w:r>
          </w:p>
        </w:tc>
      </w:tr>
      <w:tr w:rsidR="00466D81" w:rsidRPr="0056212A" w14:paraId="3CA78FD7" w14:textId="77777777" w:rsidTr="2289D6E9">
        <w:trPr>
          <w:cantSplit/>
          <w:trHeight w:hRule="exact" w:val="454"/>
        </w:trPr>
        <w:tc>
          <w:tcPr>
            <w:tcW w:w="3079" w:type="dxa"/>
            <w:tcBorders>
              <w:top w:val="single" w:sz="6" w:space="0" w:color="auto"/>
              <w:left w:val="double" w:sz="4" w:space="0" w:color="auto"/>
            </w:tcBorders>
          </w:tcPr>
          <w:p w14:paraId="1DB9A39D" w14:textId="77777777" w:rsidR="00466D81" w:rsidRPr="0056212A" w:rsidRDefault="00466D81" w:rsidP="2289D6E9"/>
        </w:tc>
        <w:tc>
          <w:tcPr>
            <w:tcW w:w="2653" w:type="dxa"/>
            <w:tcBorders>
              <w:top w:val="single" w:sz="6" w:space="0" w:color="auto"/>
              <w:left w:val="single" w:sz="6" w:space="0" w:color="auto"/>
            </w:tcBorders>
          </w:tcPr>
          <w:p w14:paraId="75C69254" w14:textId="77777777" w:rsidR="00466D81" w:rsidRPr="0056212A" w:rsidRDefault="00466D81" w:rsidP="2289D6E9">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4191" w:type="dxa"/>
            <w:tcBorders>
              <w:top w:val="single" w:sz="6" w:space="0" w:color="auto"/>
              <w:left w:val="single" w:sz="6" w:space="0" w:color="auto"/>
              <w:right w:val="double" w:sz="4" w:space="0" w:color="auto"/>
            </w:tcBorders>
          </w:tcPr>
          <w:p w14:paraId="5DE8879E" w14:textId="77777777" w:rsidR="00466D81" w:rsidRPr="0056212A" w:rsidRDefault="00466D81" w:rsidP="2289D6E9">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r>
      <w:tr w:rsidR="00466D81" w:rsidRPr="0056212A" w14:paraId="5AFE68B1" w14:textId="77777777" w:rsidTr="2289D6E9">
        <w:trPr>
          <w:cantSplit/>
          <w:trHeight w:hRule="exact" w:val="454"/>
        </w:trPr>
        <w:tc>
          <w:tcPr>
            <w:tcW w:w="3079" w:type="dxa"/>
            <w:tcBorders>
              <w:top w:val="single" w:sz="6" w:space="0" w:color="auto"/>
              <w:left w:val="double" w:sz="4" w:space="0" w:color="auto"/>
            </w:tcBorders>
          </w:tcPr>
          <w:p w14:paraId="034603F9" w14:textId="77777777" w:rsidR="00466D81" w:rsidRPr="0056212A" w:rsidRDefault="00466D81" w:rsidP="2289D6E9">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2653" w:type="dxa"/>
            <w:tcBorders>
              <w:top w:val="single" w:sz="6" w:space="0" w:color="auto"/>
              <w:left w:val="single" w:sz="6" w:space="0" w:color="auto"/>
            </w:tcBorders>
          </w:tcPr>
          <w:p w14:paraId="30132B45" w14:textId="77777777" w:rsidR="00466D81" w:rsidRPr="0056212A" w:rsidRDefault="00466D81" w:rsidP="2289D6E9">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4191" w:type="dxa"/>
            <w:tcBorders>
              <w:top w:val="single" w:sz="6" w:space="0" w:color="auto"/>
              <w:left w:val="single" w:sz="6" w:space="0" w:color="auto"/>
              <w:right w:val="double" w:sz="4" w:space="0" w:color="auto"/>
            </w:tcBorders>
          </w:tcPr>
          <w:p w14:paraId="6A6FB84E" w14:textId="77777777" w:rsidR="00466D81" w:rsidRPr="0056212A" w:rsidRDefault="00466D81" w:rsidP="2289D6E9">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r>
      <w:tr w:rsidR="00466D81" w:rsidRPr="0056212A" w14:paraId="184BC18B" w14:textId="77777777" w:rsidTr="2289D6E9">
        <w:trPr>
          <w:cantSplit/>
          <w:trHeight w:hRule="exact" w:val="454"/>
        </w:trPr>
        <w:tc>
          <w:tcPr>
            <w:tcW w:w="3079" w:type="dxa"/>
            <w:tcBorders>
              <w:top w:val="single" w:sz="6" w:space="0" w:color="auto"/>
              <w:left w:val="double" w:sz="4" w:space="0" w:color="auto"/>
            </w:tcBorders>
          </w:tcPr>
          <w:p w14:paraId="6D033EC4" w14:textId="77777777" w:rsidR="00466D81" w:rsidRPr="0056212A" w:rsidRDefault="00466D81" w:rsidP="2289D6E9">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2653" w:type="dxa"/>
            <w:tcBorders>
              <w:top w:val="single" w:sz="6" w:space="0" w:color="auto"/>
              <w:left w:val="single" w:sz="6" w:space="0" w:color="auto"/>
            </w:tcBorders>
          </w:tcPr>
          <w:p w14:paraId="308BD7B2" w14:textId="77777777" w:rsidR="00466D81" w:rsidRPr="0056212A" w:rsidRDefault="00466D81" w:rsidP="2289D6E9">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4191" w:type="dxa"/>
            <w:tcBorders>
              <w:top w:val="single" w:sz="6" w:space="0" w:color="auto"/>
              <w:left w:val="single" w:sz="6" w:space="0" w:color="auto"/>
              <w:right w:val="double" w:sz="4" w:space="0" w:color="auto"/>
            </w:tcBorders>
          </w:tcPr>
          <w:p w14:paraId="7FDE901E" w14:textId="77777777" w:rsidR="00466D81" w:rsidRPr="0056212A" w:rsidRDefault="00466D81" w:rsidP="2289D6E9">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r>
      <w:tr w:rsidR="00466D81" w:rsidRPr="0056212A" w14:paraId="2DAC339E" w14:textId="77777777" w:rsidTr="2289D6E9">
        <w:trPr>
          <w:cantSplit/>
          <w:trHeight w:hRule="exact" w:val="454"/>
        </w:trPr>
        <w:tc>
          <w:tcPr>
            <w:tcW w:w="3079" w:type="dxa"/>
            <w:tcBorders>
              <w:top w:val="single" w:sz="6" w:space="0" w:color="auto"/>
              <w:left w:val="double" w:sz="4" w:space="0" w:color="auto"/>
              <w:bottom w:val="single" w:sz="4" w:space="0" w:color="auto"/>
            </w:tcBorders>
          </w:tcPr>
          <w:p w14:paraId="2D4CA1AD" w14:textId="77777777" w:rsidR="00466D81" w:rsidRPr="0056212A" w:rsidRDefault="00466D81" w:rsidP="2289D6E9">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2653" w:type="dxa"/>
            <w:tcBorders>
              <w:top w:val="single" w:sz="6" w:space="0" w:color="auto"/>
              <w:left w:val="single" w:sz="6" w:space="0" w:color="auto"/>
              <w:bottom w:val="single" w:sz="4" w:space="0" w:color="auto"/>
            </w:tcBorders>
          </w:tcPr>
          <w:p w14:paraId="6FE33BD1" w14:textId="77777777" w:rsidR="00466D81" w:rsidRPr="0056212A" w:rsidRDefault="00466D81" w:rsidP="2289D6E9">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c>
          <w:tcPr>
            <w:tcW w:w="4191" w:type="dxa"/>
            <w:tcBorders>
              <w:top w:val="single" w:sz="6" w:space="0" w:color="auto"/>
              <w:left w:val="single" w:sz="6" w:space="0" w:color="auto"/>
              <w:bottom w:val="single" w:sz="4" w:space="0" w:color="auto"/>
              <w:right w:val="double" w:sz="4" w:space="0" w:color="auto"/>
            </w:tcBorders>
          </w:tcPr>
          <w:p w14:paraId="7B7AB62F" w14:textId="77777777" w:rsidR="00466D81" w:rsidRPr="0056212A" w:rsidRDefault="00466D81" w:rsidP="2289D6E9">
            <w:r w:rsidRPr="0056212A">
              <w:rPr>
                <w:color w:val="2B579A"/>
                <w:shd w:val="clear" w:color="auto" w:fill="E6E6E6"/>
              </w:rPr>
              <w:fldChar w:fldCharType="begin"/>
            </w:r>
            <w:r w:rsidRPr="0056212A">
              <w:instrText>ADVANCE \d 12</w:instrText>
            </w:r>
            <w:r w:rsidRPr="0056212A">
              <w:rPr>
                <w:color w:val="2B579A"/>
                <w:shd w:val="clear" w:color="auto" w:fill="E6E6E6"/>
              </w:rPr>
              <w:fldChar w:fldCharType="end"/>
            </w:r>
          </w:p>
        </w:tc>
      </w:tr>
      <w:tr w:rsidR="00466D81" w:rsidRPr="0056212A" w14:paraId="38DDFBDD" w14:textId="77777777" w:rsidTr="2289D6E9">
        <w:trPr>
          <w:cantSplit/>
          <w:trHeight w:hRule="exact" w:val="454"/>
        </w:trPr>
        <w:tc>
          <w:tcPr>
            <w:tcW w:w="3079" w:type="dxa"/>
            <w:tcBorders>
              <w:left w:val="double" w:sz="4" w:space="0" w:color="auto"/>
              <w:bottom w:val="double" w:sz="4" w:space="0" w:color="auto"/>
            </w:tcBorders>
          </w:tcPr>
          <w:p w14:paraId="424508B1" w14:textId="77777777" w:rsidR="00466D81" w:rsidRPr="0056212A" w:rsidRDefault="00466D81" w:rsidP="2289D6E9"/>
        </w:tc>
        <w:tc>
          <w:tcPr>
            <w:tcW w:w="2653" w:type="dxa"/>
            <w:tcBorders>
              <w:left w:val="single" w:sz="6" w:space="0" w:color="auto"/>
              <w:bottom w:val="double" w:sz="4" w:space="0" w:color="auto"/>
            </w:tcBorders>
          </w:tcPr>
          <w:p w14:paraId="6D6B5566" w14:textId="77777777" w:rsidR="00466D81" w:rsidRPr="0056212A" w:rsidRDefault="00466D81" w:rsidP="2289D6E9"/>
        </w:tc>
        <w:tc>
          <w:tcPr>
            <w:tcW w:w="4191" w:type="dxa"/>
            <w:tcBorders>
              <w:left w:val="single" w:sz="6" w:space="0" w:color="auto"/>
              <w:bottom w:val="double" w:sz="4" w:space="0" w:color="auto"/>
              <w:right w:val="double" w:sz="4" w:space="0" w:color="auto"/>
            </w:tcBorders>
          </w:tcPr>
          <w:p w14:paraId="49B827DC" w14:textId="77777777" w:rsidR="00466D81" w:rsidRPr="0056212A" w:rsidRDefault="00466D81" w:rsidP="2289D6E9"/>
        </w:tc>
      </w:tr>
    </w:tbl>
    <w:p w14:paraId="37141811" w14:textId="77777777" w:rsidR="00466D81" w:rsidRPr="0056212A" w:rsidRDefault="00466D81" w:rsidP="2289D6E9">
      <w:pPr>
        <w:rPr>
          <w:b/>
          <w:bCs/>
        </w:rPr>
      </w:pPr>
    </w:p>
    <w:p w14:paraId="18EC024B" w14:textId="77777777" w:rsidR="00466D81" w:rsidRPr="0056212A" w:rsidRDefault="00466D81" w:rsidP="00F2698E">
      <w:pPr>
        <w:numPr>
          <w:ilvl w:val="0"/>
          <w:numId w:val="16"/>
        </w:numPr>
        <w:rPr>
          <w:b/>
          <w:bCs/>
        </w:rPr>
      </w:pPr>
      <w:r w:rsidRPr="0056212A">
        <w:rPr>
          <w:b/>
          <w:bCs/>
        </w:rPr>
        <w:t xml:space="preserve">Have job descriptions (outline of duties) and job specifications (education, experience and personal qualities required) been prepared for key personnel? </w:t>
      </w:r>
    </w:p>
    <w:p w14:paraId="3120C0FA" w14:textId="77777777" w:rsidR="00466D81" w:rsidRPr="0056212A" w:rsidRDefault="00466D81" w:rsidP="2289D6E9"/>
    <w:p w14:paraId="50980678" w14:textId="77777777" w:rsidR="00466D81" w:rsidRPr="0056212A" w:rsidRDefault="00466D81" w:rsidP="2289D6E9"/>
    <w:p w14:paraId="733D06A7" w14:textId="77777777" w:rsidR="00466D81" w:rsidRPr="0056212A" w:rsidRDefault="00466D81" w:rsidP="00F2698E">
      <w:pPr>
        <w:numPr>
          <w:ilvl w:val="0"/>
          <w:numId w:val="16"/>
        </w:numPr>
        <w:rPr>
          <w:b/>
          <w:bCs/>
        </w:rPr>
      </w:pPr>
      <w:r w:rsidRPr="0056212A">
        <w:rPr>
          <w:b/>
          <w:bCs/>
        </w:rPr>
        <w:t xml:space="preserve">Do you have a </w:t>
      </w:r>
      <w:hyperlink r:id="rId87">
        <w:r w:rsidRPr="0056212A">
          <w:rPr>
            <w:rStyle w:val="Hyperlink"/>
            <w:b/>
            <w:bCs/>
          </w:rPr>
          <w:t>performance assessment</w:t>
        </w:r>
      </w:hyperlink>
      <w:r w:rsidRPr="0056212A">
        <w:rPr>
          <w:b/>
          <w:bCs/>
        </w:rPr>
        <w:t xml:space="preserve"> process in place?</w:t>
      </w:r>
    </w:p>
    <w:p w14:paraId="07352570" w14:textId="77777777" w:rsidR="00466D81" w:rsidRPr="0056212A" w:rsidRDefault="00466D81" w:rsidP="2289D6E9"/>
    <w:p w14:paraId="1CE9FB67" w14:textId="77777777" w:rsidR="00466D81" w:rsidRPr="0056212A" w:rsidRDefault="00466D81" w:rsidP="2289D6E9"/>
    <w:p w14:paraId="575E5D5B" w14:textId="77777777" w:rsidR="00466D81" w:rsidRPr="0056212A" w:rsidRDefault="00466D81" w:rsidP="00F2698E">
      <w:pPr>
        <w:numPr>
          <w:ilvl w:val="0"/>
          <w:numId w:val="16"/>
        </w:numPr>
        <w:rPr>
          <w:b/>
          <w:bCs/>
        </w:rPr>
      </w:pPr>
      <w:r w:rsidRPr="0056212A">
        <w:rPr>
          <w:b/>
          <w:bCs/>
        </w:rPr>
        <w:lastRenderedPageBreak/>
        <w:t xml:space="preserve">Include details of </w:t>
      </w:r>
      <w:hyperlink r:id="rId88">
        <w:r w:rsidRPr="0056212A">
          <w:rPr>
            <w:rStyle w:val="Hyperlink"/>
            <w:b/>
            <w:bCs/>
          </w:rPr>
          <w:t>employment conditions</w:t>
        </w:r>
      </w:hyperlink>
      <w:r w:rsidRPr="0056212A">
        <w:rPr>
          <w:b/>
          <w:bCs/>
        </w:rPr>
        <w:t xml:space="preserve"> which may list awards or workplace agreements under which staff are employed.</w:t>
      </w:r>
    </w:p>
    <w:p w14:paraId="5A305C13" w14:textId="77777777" w:rsidR="00466D81" w:rsidRPr="0056212A" w:rsidRDefault="00466D81" w:rsidP="00466D81"/>
    <w:p w14:paraId="0C4933F3" w14:textId="77777777" w:rsidR="00466D81" w:rsidRPr="0056212A" w:rsidRDefault="00466D81" w:rsidP="00466D81">
      <w:pPr>
        <w:jc w:val="center"/>
      </w:pPr>
    </w:p>
    <w:p w14:paraId="6F5AAC18" w14:textId="77777777" w:rsidR="00466D81" w:rsidRPr="0056212A" w:rsidRDefault="00466D81" w:rsidP="00F2698E">
      <w:pPr>
        <w:numPr>
          <w:ilvl w:val="0"/>
          <w:numId w:val="16"/>
        </w:numPr>
        <w:rPr>
          <w:b/>
        </w:rPr>
      </w:pPr>
      <w:r w:rsidRPr="0056212A">
        <w:rPr>
          <w:b/>
        </w:rPr>
        <w:t xml:space="preserve">Include details of </w:t>
      </w:r>
      <w:hyperlink r:id="rId89" w:history="1">
        <w:r w:rsidRPr="0056212A">
          <w:rPr>
            <w:rStyle w:val="Hyperlink"/>
            <w:b/>
          </w:rPr>
          <w:t>business advisers</w:t>
        </w:r>
      </w:hyperlink>
      <w:r w:rsidRPr="0056212A">
        <w:rPr>
          <w:b/>
        </w:rPr>
        <w:t xml:space="preserve"> and other external contacts: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Use this table to record the names and contact details of your business advisers. For example, your business's solictor, accountant, banker, financial adviser and consultants."/>
      </w:tblPr>
      <w:tblGrid>
        <w:gridCol w:w="4839"/>
        <w:gridCol w:w="4178"/>
      </w:tblGrid>
      <w:tr w:rsidR="00466D81" w:rsidRPr="0056212A" w14:paraId="6DF2EF3D" w14:textId="77777777" w:rsidTr="00343F48">
        <w:tc>
          <w:tcPr>
            <w:tcW w:w="4956" w:type="dxa"/>
            <w:shd w:val="clear" w:color="auto" w:fill="auto"/>
          </w:tcPr>
          <w:p w14:paraId="0489051D" w14:textId="77777777" w:rsidR="00466D81" w:rsidRPr="0056212A" w:rsidRDefault="00466D81" w:rsidP="00343F48">
            <w:pPr>
              <w:pStyle w:val="Bold"/>
            </w:pPr>
            <w:r w:rsidRPr="0056212A">
              <w:t>Name</w:t>
            </w:r>
          </w:p>
        </w:tc>
        <w:tc>
          <w:tcPr>
            <w:tcW w:w="4287" w:type="dxa"/>
            <w:shd w:val="clear" w:color="auto" w:fill="auto"/>
          </w:tcPr>
          <w:p w14:paraId="1795EEB2" w14:textId="77777777" w:rsidR="00466D81" w:rsidRPr="0056212A" w:rsidRDefault="00466D81" w:rsidP="00343F48">
            <w:pPr>
              <w:pStyle w:val="Bold"/>
            </w:pPr>
            <w:r w:rsidRPr="0056212A">
              <w:t>Contact details</w:t>
            </w:r>
          </w:p>
        </w:tc>
      </w:tr>
      <w:tr w:rsidR="00466D81" w:rsidRPr="0056212A" w14:paraId="33C35E1A" w14:textId="77777777" w:rsidTr="00343F48">
        <w:tc>
          <w:tcPr>
            <w:tcW w:w="4956" w:type="dxa"/>
            <w:shd w:val="clear" w:color="auto" w:fill="auto"/>
          </w:tcPr>
          <w:p w14:paraId="1BD0E96E" w14:textId="77777777" w:rsidR="00466D81" w:rsidRPr="0056212A" w:rsidRDefault="00466D81" w:rsidP="00343F48">
            <w:pPr>
              <w:spacing w:before="0" w:line="480" w:lineRule="auto"/>
            </w:pPr>
            <w:r w:rsidRPr="0056212A">
              <w:t>Accountant:</w:t>
            </w:r>
          </w:p>
        </w:tc>
        <w:tc>
          <w:tcPr>
            <w:tcW w:w="4287" w:type="dxa"/>
            <w:shd w:val="clear" w:color="auto" w:fill="auto"/>
          </w:tcPr>
          <w:p w14:paraId="3897D496" w14:textId="77777777" w:rsidR="00466D81" w:rsidRPr="0056212A" w:rsidRDefault="00466D81" w:rsidP="00343F48">
            <w:pPr>
              <w:spacing w:before="0" w:line="480" w:lineRule="auto"/>
            </w:pPr>
          </w:p>
        </w:tc>
      </w:tr>
      <w:tr w:rsidR="00466D81" w:rsidRPr="0056212A" w14:paraId="3E037CE0" w14:textId="77777777" w:rsidTr="00343F48">
        <w:tc>
          <w:tcPr>
            <w:tcW w:w="4956" w:type="dxa"/>
            <w:shd w:val="clear" w:color="auto" w:fill="auto"/>
          </w:tcPr>
          <w:p w14:paraId="68FDDC97" w14:textId="77777777" w:rsidR="00466D81" w:rsidRPr="0056212A" w:rsidRDefault="00466D81" w:rsidP="00343F48">
            <w:pPr>
              <w:spacing w:before="0" w:line="480" w:lineRule="auto"/>
            </w:pPr>
            <w:r w:rsidRPr="0056212A">
              <w:t>Solicitor:</w:t>
            </w:r>
          </w:p>
        </w:tc>
        <w:tc>
          <w:tcPr>
            <w:tcW w:w="4287" w:type="dxa"/>
            <w:shd w:val="clear" w:color="auto" w:fill="auto"/>
          </w:tcPr>
          <w:p w14:paraId="6E048231" w14:textId="77777777" w:rsidR="00466D81" w:rsidRPr="0056212A" w:rsidRDefault="00466D81" w:rsidP="00343F48">
            <w:pPr>
              <w:spacing w:before="0" w:line="480" w:lineRule="auto"/>
            </w:pPr>
          </w:p>
        </w:tc>
      </w:tr>
      <w:tr w:rsidR="00466D81" w:rsidRPr="0056212A" w14:paraId="0558EE56" w14:textId="77777777" w:rsidTr="00343F48">
        <w:tc>
          <w:tcPr>
            <w:tcW w:w="4956" w:type="dxa"/>
            <w:shd w:val="clear" w:color="auto" w:fill="auto"/>
          </w:tcPr>
          <w:p w14:paraId="26DA6695" w14:textId="77777777" w:rsidR="00466D81" w:rsidRPr="0056212A" w:rsidRDefault="00466D81" w:rsidP="00343F48">
            <w:pPr>
              <w:spacing w:before="0" w:line="480" w:lineRule="auto"/>
            </w:pPr>
            <w:r w:rsidRPr="0056212A">
              <w:t>Bankers:</w:t>
            </w:r>
          </w:p>
        </w:tc>
        <w:tc>
          <w:tcPr>
            <w:tcW w:w="4287" w:type="dxa"/>
            <w:shd w:val="clear" w:color="auto" w:fill="auto"/>
          </w:tcPr>
          <w:p w14:paraId="239E275D" w14:textId="77777777" w:rsidR="00466D81" w:rsidRPr="0056212A" w:rsidRDefault="00466D81" w:rsidP="00343F48">
            <w:pPr>
              <w:spacing w:before="0" w:line="480" w:lineRule="auto"/>
            </w:pPr>
          </w:p>
        </w:tc>
      </w:tr>
      <w:tr w:rsidR="00466D81" w:rsidRPr="0056212A" w14:paraId="7ADCB1B1" w14:textId="77777777" w:rsidTr="00343F48">
        <w:tc>
          <w:tcPr>
            <w:tcW w:w="4956" w:type="dxa"/>
            <w:shd w:val="clear" w:color="auto" w:fill="auto"/>
          </w:tcPr>
          <w:p w14:paraId="3FBBFAA9" w14:textId="77777777" w:rsidR="00466D81" w:rsidRPr="0056212A" w:rsidRDefault="00466D81" w:rsidP="00343F48">
            <w:pPr>
              <w:spacing w:before="0" w:line="480" w:lineRule="auto"/>
            </w:pPr>
            <w:r w:rsidRPr="0056212A">
              <w:t>Trade or industry association:</w:t>
            </w:r>
          </w:p>
        </w:tc>
        <w:tc>
          <w:tcPr>
            <w:tcW w:w="4287" w:type="dxa"/>
            <w:shd w:val="clear" w:color="auto" w:fill="auto"/>
          </w:tcPr>
          <w:p w14:paraId="298BFFAF" w14:textId="77777777" w:rsidR="00466D81" w:rsidRPr="0056212A" w:rsidRDefault="00466D81" w:rsidP="00343F48">
            <w:pPr>
              <w:spacing w:before="0" w:line="480" w:lineRule="auto"/>
            </w:pPr>
          </w:p>
        </w:tc>
      </w:tr>
      <w:tr w:rsidR="00466D81" w:rsidRPr="0056212A" w14:paraId="2C98BED8" w14:textId="77777777" w:rsidTr="00343F48">
        <w:tc>
          <w:tcPr>
            <w:tcW w:w="4956" w:type="dxa"/>
            <w:shd w:val="clear" w:color="auto" w:fill="auto"/>
          </w:tcPr>
          <w:p w14:paraId="7F99BA53" w14:textId="77777777" w:rsidR="00466D81" w:rsidRPr="0056212A" w:rsidRDefault="00466D81" w:rsidP="00343F48">
            <w:pPr>
              <w:spacing w:before="0" w:line="480" w:lineRule="auto"/>
            </w:pPr>
            <w:r w:rsidRPr="0056212A">
              <w:t>Consultants:</w:t>
            </w:r>
          </w:p>
        </w:tc>
        <w:tc>
          <w:tcPr>
            <w:tcW w:w="4287" w:type="dxa"/>
            <w:shd w:val="clear" w:color="auto" w:fill="auto"/>
          </w:tcPr>
          <w:p w14:paraId="478DF910" w14:textId="77777777" w:rsidR="00466D81" w:rsidRPr="0056212A" w:rsidRDefault="00466D81" w:rsidP="00343F48">
            <w:pPr>
              <w:spacing w:before="0" w:line="480" w:lineRule="auto"/>
            </w:pPr>
          </w:p>
        </w:tc>
      </w:tr>
      <w:tr w:rsidR="00466D81" w:rsidRPr="0056212A" w14:paraId="7C7AD682" w14:textId="77777777" w:rsidTr="00343F48">
        <w:tc>
          <w:tcPr>
            <w:tcW w:w="4956" w:type="dxa"/>
            <w:shd w:val="clear" w:color="auto" w:fill="auto"/>
          </w:tcPr>
          <w:p w14:paraId="7ADE2AC0" w14:textId="77777777" w:rsidR="00466D81" w:rsidRPr="0056212A" w:rsidRDefault="00466D81" w:rsidP="00343F48">
            <w:pPr>
              <w:spacing w:before="0" w:line="480" w:lineRule="auto"/>
            </w:pPr>
            <w:r w:rsidRPr="0056212A">
              <w:t>Insurance company:</w:t>
            </w:r>
          </w:p>
        </w:tc>
        <w:tc>
          <w:tcPr>
            <w:tcW w:w="4287" w:type="dxa"/>
            <w:shd w:val="clear" w:color="auto" w:fill="auto"/>
          </w:tcPr>
          <w:p w14:paraId="381AF020" w14:textId="77777777" w:rsidR="00466D81" w:rsidRPr="0056212A" w:rsidRDefault="00466D81" w:rsidP="00343F48">
            <w:pPr>
              <w:spacing w:before="0" w:line="480" w:lineRule="auto"/>
            </w:pPr>
          </w:p>
        </w:tc>
      </w:tr>
      <w:tr w:rsidR="00466D81" w:rsidRPr="0056212A" w14:paraId="6E99C1C3" w14:textId="77777777" w:rsidTr="00343F48">
        <w:tc>
          <w:tcPr>
            <w:tcW w:w="4956" w:type="dxa"/>
            <w:shd w:val="clear" w:color="auto" w:fill="auto"/>
          </w:tcPr>
          <w:p w14:paraId="0F844618" w14:textId="77777777" w:rsidR="00466D81" w:rsidRPr="0056212A" w:rsidRDefault="00466D81" w:rsidP="00343F48">
            <w:pPr>
              <w:spacing w:before="0" w:line="480" w:lineRule="auto"/>
            </w:pPr>
            <w:r w:rsidRPr="0056212A">
              <w:t>Other:</w:t>
            </w:r>
          </w:p>
        </w:tc>
        <w:tc>
          <w:tcPr>
            <w:tcW w:w="4287" w:type="dxa"/>
            <w:shd w:val="clear" w:color="auto" w:fill="auto"/>
          </w:tcPr>
          <w:p w14:paraId="6081CCC6" w14:textId="77777777" w:rsidR="00466D81" w:rsidRPr="0056212A" w:rsidRDefault="00466D81" w:rsidP="00343F48">
            <w:pPr>
              <w:spacing w:before="0" w:line="480" w:lineRule="auto"/>
            </w:pPr>
          </w:p>
        </w:tc>
      </w:tr>
    </w:tbl>
    <w:p w14:paraId="1BAB3D05" w14:textId="77777777" w:rsidR="00466D81" w:rsidRPr="0056212A" w:rsidRDefault="00466D81" w:rsidP="2289D6E9">
      <w:pPr>
        <w:pStyle w:val="Heading2"/>
      </w:pPr>
      <w:bookmarkStart w:id="210" w:name="_Toc358365843"/>
      <w:bookmarkStart w:id="211" w:name="_Toc179963158"/>
      <w:bookmarkStart w:id="212" w:name="_Toc179963893"/>
      <w:bookmarkStart w:id="213" w:name="_Toc179964044"/>
      <w:bookmarkStart w:id="214" w:name="_Toc179966188"/>
      <w:bookmarkStart w:id="215" w:name="_Toc180564702"/>
      <w:bookmarkStart w:id="216" w:name="_Toc235508292"/>
      <w:bookmarkStart w:id="217" w:name="_Toc355270312"/>
      <w:r w:rsidRPr="0056212A">
        <w:t>Staff</w:t>
      </w:r>
      <w:bookmarkEnd w:id="210"/>
      <w:r w:rsidRPr="0056212A">
        <w:t xml:space="preserve"> </w:t>
      </w:r>
      <w:bookmarkEnd w:id="211"/>
      <w:bookmarkEnd w:id="212"/>
      <w:bookmarkEnd w:id="213"/>
      <w:bookmarkEnd w:id="214"/>
      <w:bookmarkEnd w:id="215"/>
      <w:bookmarkEnd w:id="216"/>
      <w:bookmarkEnd w:id="217"/>
    </w:p>
    <w:p w14:paraId="1350A0F1" w14:textId="77777777" w:rsidR="00466D81" w:rsidRPr="0056212A" w:rsidRDefault="00466D81" w:rsidP="2289D6E9">
      <w:pPr>
        <w:tabs>
          <w:tab w:val="left" w:pos="5715"/>
        </w:tabs>
        <w:rPr>
          <w:b/>
          <w:bCs/>
        </w:rPr>
      </w:pPr>
      <w:r w:rsidRPr="0056212A">
        <w:t xml:space="preserve">In your business, your employees will be your most </w:t>
      </w:r>
      <w:proofErr w:type="gramStart"/>
      <w:r w:rsidRPr="0056212A">
        <w:t>valuable asset</w:t>
      </w:r>
      <w:proofErr w:type="gramEnd"/>
      <w:r w:rsidRPr="0056212A">
        <w:t xml:space="preserve">. In most cases they will also be your greatest cost, so it's important to </w:t>
      </w:r>
      <w:hyperlink r:id="rId90">
        <w:r w:rsidRPr="0056212A">
          <w:rPr>
            <w:rStyle w:val="Hyperlink"/>
            <w:b/>
            <w:bCs/>
          </w:rPr>
          <w:t>hire the right people</w:t>
        </w:r>
      </w:hyperlink>
      <w:r w:rsidRPr="0056212A">
        <w:rPr>
          <w:b/>
          <w:bCs/>
        </w:rPr>
        <w:t>.</w:t>
      </w:r>
    </w:p>
    <w:p w14:paraId="173AF2E7" w14:textId="77777777" w:rsidR="00466D81" w:rsidRPr="0056212A" w:rsidRDefault="00466D81" w:rsidP="00F2698E">
      <w:pPr>
        <w:numPr>
          <w:ilvl w:val="0"/>
          <w:numId w:val="16"/>
        </w:numPr>
        <w:rPr>
          <w:b/>
          <w:bCs/>
        </w:rPr>
      </w:pPr>
      <w:r w:rsidRPr="0056212A">
        <w:rPr>
          <w:b/>
          <w:bCs/>
        </w:rPr>
        <w:t xml:space="preserve">Detail the total number of staff employed in the different categories, and </w:t>
      </w:r>
      <w:hyperlink r:id="rId91">
        <w:r w:rsidRPr="0056212A">
          <w:rPr>
            <w:rStyle w:val="Hyperlink"/>
            <w:b/>
            <w:bCs/>
          </w:rPr>
          <w:t>wage expense</w:t>
        </w:r>
      </w:hyperlink>
      <w:r w:rsidRPr="0056212A">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Use this table to record the toal  number of staff your business employs in each area of operation. Include staff numbers for current year and the following two years. Beside each entry also include a dollar amount for wages for the current year and following two years."/>
      </w:tblPr>
      <w:tblGrid>
        <w:gridCol w:w="2284"/>
        <w:gridCol w:w="1152"/>
        <w:gridCol w:w="1107"/>
        <w:gridCol w:w="1107"/>
        <w:gridCol w:w="1152"/>
        <w:gridCol w:w="1107"/>
        <w:gridCol w:w="1108"/>
      </w:tblGrid>
      <w:tr w:rsidR="00466D81" w:rsidRPr="0056212A" w14:paraId="4081EEA3" w14:textId="77777777" w:rsidTr="2289D6E9">
        <w:trPr>
          <w:trHeight w:hRule="exact" w:val="454"/>
        </w:trPr>
        <w:tc>
          <w:tcPr>
            <w:tcW w:w="1794" w:type="dxa"/>
            <w:shd w:val="clear" w:color="auto" w:fill="auto"/>
            <w:vAlign w:val="center"/>
          </w:tcPr>
          <w:p w14:paraId="4B8547FB" w14:textId="77777777" w:rsidR="00466D81" w:rsidRPr="0056212A" w:rsidRDefault="00466D81" w:rsidP="2289D6E9"/>
        </w:tc>
        <w:tc>
          <w:tcPr>
            <w:tcW w:w="3724" w:type="dxa"/>
            <w:gridSpan w:val="3"/>
            <w:shd w:val="clear" w:color="auto" w:fill="auto"/>
            <w:vAlign w:val="center"/>
          </w:tcPr>
          <w:p w14:paraId="53274DA3" w14:textId="77777777" w:rsidR="00466D81" w:rsidRPr="0056212A" w:rsidRDefault="00466D81" w:rsidP="2289D6E9">
            <w:pPr>
              <w:pStyle w:val="Bold"/>
            </w:pPr>
            <w:r w:rsidRPr="0056212A">
              <w:t>Number of staff</w:t>
            </w:r>
          </w:p>
        </w:tc>
        <w:tc>
          <w:tcPr>
            <w:tcW w:w="3725" w:type="dxa"/>
            <w:gridSpan w:val="3"/>
            <w:shd w:val="clear" w:color="auto" w:fill="auto"/>
            <w:vAlign w:val="center"/>
          </w:tcPr>
          <w:p w14:paraId="25DA3DCF" w14:textId="77777777" w:rsidR="00466D81" w:rsidRPr="0056212A" w:rsidRDefault="00466D81" w:rsidP="2289D6E9">
            <w:pPr>
              <w:pStyle w:val="Bold"/>
            </w:pPr>
            <w:r w:rsidRPr="0056212A">
              <w:t>Wages $</w:t>
            </w:r>
          </w:p>
        </w:tc>
      </w:tr>
      <w:tr w:rsidR="00466D81" w:rsidRPr="0056212A" w14:paraId="750FF53F" w14:textId="77777777" w:rsidTr="2289D6E9">
        <w:trPr>
          <w:trHeight w:hRule="exact" w:val="454"/>
        </w:trPr>
        <w:tc>
          <w:tcPr>
            <w:tcW w:w="1794" w:type="dxa"/>
            <w:shd w:val="clear" w:color="auto" w:fill="auto"/>
            <w:vAlign w:val="center"/>
          </w:tcPr>
          <w:p w14:paraId="53ACC525" w14:textId="77777777" w:rsidR="00466D81" w:rsidRPr="0056212A" w:rsidRDefault="00466D81" w:rsidP="2289D6E9"/>
        </w:tc>
        <w:tc>
          <w:tcPr>
            <w:tcW w:w="1246" w:type="dxa"/>
            <w:shd w:val="clear" w:color="auto" w:fill="auto"/>
            <w:vAlign w:val="center"/>
          </w:tcPr>
          <w:p w14:paraId="261405CB" w14:textId="77777777" w:rsidR="00466D81" w:rsidRPr="0056212A" w:rsidRDefault="00466D81" w:rsidP="2289D6E9">
            <w:pPr>
              <w:pStyle w:val="Size8"/>
            </w:pPr>
            <w:r w:rsidRPr="0056212A">
              <w:t>Current year</w:t>
            </w:r>
          </w:p>
        </w:tc>
        <w:tc>
          <w:tcPr>
            <w:tcW w:w="1239" w:type="dxa"/>
            <w:shd w:val="clear" w:color="auto" w:fill="auto"/>
            <w:vAlign w:val="center"/>
          </w:tcPr>
          <w:p w14:paraId="692EFF0E" w14:textId="77777777" w:rsidR="00466D81" w:rsidRPr="0056212A" w:rsidRDefault="00466D81" w:rsidP="2289D6E9">
            <w:pPr>
              <w:pStyle w:val="Size8"/>
            </w:pPr>
            <w:r w:rsidRPr="0056212A">
              <w:t>Next year 1</w:t>
            </w:r>
          </w:p>
        </w:tc>
        <w:tc>
          <w:tcPr>
            <w:tcW w:w="1239" w:type="dxa"/>
            <w:shd w:val="clear" w:color="auto" w:fill="auto"/>
            <w:vAlign w:val="center"/>
          </w:tcPr>
          <w:p w14:paraId="4AFBB2C6" w14:textId="77777777" w:rsidR="00466D81" w:rsidRPr="0056212A" w:rsidRDefault="00466D81" w:rsidP="2289D6E9">
            <w:pPr>
              <w:pStyle w:val="Size8"/>
            </w:pPr>
            <w:r w:rsidRPr="0056212A">
              <w:t>Next year 2</w:t>
            </w:r>
          </w:p>
        </w:tc>
        <w:tc>
          <w:tcPr>
            <w:tcW w:w="1246" w:type="dxa"/>
            <w:shd w:val="clear" w:color="auto" w:fill="auto"/>
            <w:vAlign w:val="center"/>
          </w:tcPr>
          <w:p w14:paraId="350624FB" w14:textId="77777777" w:rsidR="00466D81" w:rsidRPr="0056212A" w:rsidRDefault="00466D81" w:rsidP="2289D6E9">
            <w:pPr>
              <w:pStyle w:val="Size8"/>
            </w:pPr>
            <w:r w:rsidRPr="0056212A">
              <w:t>Current year</w:t>
            </w:r>
          </w:p>
        </w:tc>
        <w:tc>
          <w:tcPr>
            <w:tcW w:w="1239" w:type="dxa"/>
            <w:shd w:val="clear" w:color="auto" w:fill="auto"/>
            <w:vAlign w:val="center"/>
          </w:tcPr>
          <w:p w14:paraId="47C57CDC" w14:textId="77777777" w:rsidR="00466D81" w:rsidRPr="0056212A" w:rsidRDefault="00466D81" w:rsidP="2289D6E9">
            <w:pPr>
              <w:pStyle w:val="Size8"/>
            </w:pPr>
            <w:r w:rsidRPr="0056212A">
              <w:t>Next year 1</w:t>
            </w:r>
          </w:p>
        </w:tc>
        <w:tc>
          <w:tcPr>
            <w:tcW w:w="1240" w:type="dxa"/>
            <w:shd w:val="clear" w:color="auto" w:fill="auto"/>
            <w:vAlign w:val="center"/>
          </w:tcPr>
          <w:p w14:paraId="7E53EF4A" w14:textId="77777777" w:rsidR="00466D81" w:rsidRPr="0056212A" w:rsidRDefault="00466D81" w:rsidP="2289D6E9">
            <w:pPr>
              <w:pStyle w:val="Size8"/>
            </w:pPr>
            <w:r w:rsidRPr="0056212A">
              <w:t>Next year 2</w:t>
            </w:r>
          </w:p>
        </w:tc>
      </w:tr>
      <w:tr w:rsidR="00466D81" w:rsidRPr="0056212A" w14:paraId="4CA36695" w14:textId="77777777" w:rsidTr="2289D6E9">
        <w:trPr>
          <w:trHeight w:hRule="exact" w:val="454"/>
        </w:trPr>
        <w:tc>
          <w:tcPr>
            <w:tcW w:w="1794" w:type="dxa"/>
            <w:shd w:val="clear" w:color="auto" w:fill="auto"/>
            <w:vAlign w:val="center"/>
          </w:tcPr>
          <w:p w14:paraId="00406C66" w14:textId="77777777" w:rsidR="00466D81" w:rsidRPr="0056212A" w:rsidRDefault="00466D81" w:rsidP="2289D6E9">
            <w:r w:rsidRPr="0056212A">
              <w:t>Administration</w:t>
            </w:r>
          </w:p>
          <w:p w14:paraId="428B37EE" w14:textId="77777777" w:rsidR="00466D81" w:rsidRPr="0056212A" w:rsidRDefault="00466D81" w:rsidP="2289D6E9"/>
        </w:tc>
        <w:tc>
          <w:tcPr>
            <w:tcW w:w="1246" w:type="dxa"/>
            <w:shd w:val="clear" w:color="auto" w:fill="auto"/>
            <w:vAlign w:val="center"/>
          </w:tcPr>
          <w:p w14:paraId="71ED8C1D" w14:textId="77777777" w:rsidR="00466D81" w:rsidRPr="0056212A" w:rsidRDefault="00466D81" w:rsidP="2289D6E9"/>
        </w:tc>
        <w:tc>
          <w:tcPr>
            <w:tcW w:w="1239" w:type="dxa"/>
            <w:shd w:val="clear" w:color="auto" w:fill="auto"/>
            <w:vAlign w:val="center"/>
          </w:tcPr>
          <w:p w14:paraId="412516EB" w14:textId="77777777" w:rsidR="00466D81" w:rsidRPr="0056212A" w:rsidRDefault="00466D81" w:rsidP="2289D6E9"/>
        </w:tc>
        <w:tc>
          <w:tcPr>
            <w:tcW w:w="1239" w:type="dxa"/>
            <w:shd w:val="clear" w:color="auto" w:fill="auto"/>
            <w:vAlign w:val="center"/>
          </w:tcPr>
          <w:p w14:paraId="46ECFBE1" w14:textId="77777777" w:rsidR="00466D81" w:rsidRPr="0056212A" w:rsidRDefault="00466D81" w:rsidP="2289D6E9"/>
        </w:tc>
        <w:tc>
          <w:tcPr>
            <w:tcW w:w="1246" w:type="dxa"/>
            <w:shd w:val="clear" w:color="auto" w:fill="auto"/>
            <w:vAlign w:val="center"/>
          </w:tcPr>
          <w:p w14:paraId="0C87BDA9" w14:textId="77777777" w:rsidR="00466D81" w:rsidRPr="0056212A" w:rsidRDefault="00466D81" w:rsidP="2289D6E9"/>
        </w:tc>
        <w:tc>
          <w:tcPr>
            <w:tcW w:w="1239" w:type="dxa"/>
            <w:shd w:val="clear" w:color="auto" w:fill="auto"/>
            <w:vAlign w:val="center"/>
          </w:tcPr>
          <w:p w14:paraId="4E83A47B" w14:textId="77777777" w:rsidR="00466D81" w:rsidRPr="0056212A" w:rsidRDefault="00466D81" w:rsidP="2289D6E9"/>
        </w:tc>
        <w:tc>
          <w:tcPr>
            <w:tcW w:w="1240" w:type="dxa"/>
            <w:shd w:val="clear" w:color="auto" w:fill="auto"/>
            <w:vAlign w:val="center"/>
          </w:tcPr>
          <w:p w14:paraId="2B49E358" w14:textId="77777777" w:rsidR="00466D81" w:rsidRPr="0056212A" w:rsidRDefault="00466D81" w:rsidP="2289D6E9"/>
        </w:tc>
      </w:tr>
      <w:tr w:rsidR="00466D81" w:rsidRPr="0056212A" w14:paraId="6D25E318" w14:textId="77777777" w:rsidTr="2289D6E9">
        <w:trPr>
          <w:trHeight w:hRule="exact" w:val="454"/>
        </w:trPr>
        <w:tc>
          <w:tcPr>
            <w:tcW w:w="1794" w:type="dxa"/>
            <w:shd w:val="clear" w:color="auto" w:fill="auto"/>
            <w:vAlign w:val="center"/>
          </w:tcPr>
          <w:p w14:paraId="33A34423" w14:textId="77777777" w:rsidR="00466D81" w:rsidRPr="0056212A" w:rsidRDefault="00466D81" w:rsidP="2289D6E9">
            <w:r w:rsidRPr="0056212A">
              <w:t>Accounting</w:t>
            </w:r>
          </w:p>
          <w:p w14:paraId="1979BCAC" w14:textId="77777777" w:rsidR="00466D81" w:rsidRPr="0056212A" w:rsidRDefault="00466D81" w:rsidP="2289D6E9"/>
        </w:tc>
        <w:tc>
          <w:tcPr>
            <w:tcW w:w="1246" w:type="dxa"/>
            <w:shd w:val="clear" w:color="auto" w:fill="auto"/>
            <w:vAlign w:val="center"/>
          </w:tcPr>
          <w:p w14:paraId="6E47D0AC" w14:textId="77777777" w:rsidR="00466D81" w:rsidRPr="0056212A" w:rsidRDefault="00466D81" w:rsidP="2289D6E9"/>
        </w:tc>
        <w:tc>
          <w:tcPr>
            <w:tcW w:w="1239" w:type="dxa"/>
            <w:shd w:val="clear" w:color="auto" w:fill="auto"/>
            <w:vAlign w:val="center"/>
          </w:tcPr>
          <w:p w14:paraId="541D4D8B" w14:textId="77777777" w:rsidR="00466D81" w:rsidRPr="0056212A" w:rsidRDefault="00466D81" w:rsidP="2289D6E9"/>
        </w:tc>
        <w:tc>
          <w:tcPr>
            <w:tcW w:w="1239" w:type="dxa"/>
            <w:shd w:val="clear" w:color="auto" w:fill="auto"/>
            <w:vAlign w:val="center"/>
          </w:tcPr>
          <w:p w14:paraId="0334BF77" w14:textId="77777777" w:rsidR="00466D81" w:rsidRPr="0056212A" w:rsidRDefault="00466D81" w:rsidP="2289D6E9"/>
        </w:tc>
        <w:tc>
          <w:tcPr>
            <w:tcW w:w="1246" w:type="dxa"/>
            <w:shd w:val="clear" w:color="auto" w:fill="auto"/>
            <w:vAlign w:val="center"/>
          </w:tcPr>
          <w:p w14:paraId="19A1F646" w14:textId="77777777" w:rsidR="00466D81" w:rsidRPr="0056212A" w:rsidRDefault="00466D81" w:rsidP="2289D6E9"/>
        </w:tc>
        <w:tc>
          <w:tcPr>
            <w:tcW w:w="1239" w:type="dxa"/>
            <w:shd w:val="clear" w:color="auto" w:fill="auto"/>
            <w:vAlign w:val="center"/>
          </w:tcPr>
          <w:p w14:paraId="75719E31" w14:textId="77777777" w:rsidR="00466D81" w:rsidRPr="0056212A" w:rsidRDefault="00466D81" w:rsidP="2289D6E9"/>
        </w:tc>
        <w:tc>
          <w:tcPr>
            <w:tcW w:w="1240" w:type="dxa"/>
            <w:shd w:val="clear" w:color="auto" w:fill="auto"/>
            <w:vAlign w:val="center"/>
          </w:tcPr>
          <w:p w14:paraId="22CEA893" w14:textId="77777777" w:rsidR="00466D81" w:rsidRPr="0056212A" w:rsidRDefault="00466D81" w:rsidP="2289D6E9"/>
        </w:tc>
      </w:tr>
      <w:tr w:rsidR="00466D81" w:rsidRPr="0056212A" w14:paraId="4449AB84" w14:textId="77777777" w:rsidTr="2289D6E9">
        <w:trPr>
          <w:trHeight w:hRule="exact" w:val="454"/>
        </w:trPr>
        <w:tc>
          <w:tcPr>
            <w:tcW w:w="1794" w:type="dxa"/>
            <w:shd w:val="clear" w:color="auto" w:fill="auto"/>
            <w:vAlign w:val="center"/>
          </w:tcPr>
          <w:p w14:paraId="61860BCC" w14:textId="77777777" w:rsidR="00466D81" w:rsidRPr="0056212A" w:rsidRDefault="00466D81" w:rsidP="2289D6E9">
            <w:r w:rsidRPr="0056212A">
              <w:t>IT</w:t>
            </w:r>
          </w:p>
        </w:tc>
        <w:tc>
          <w:tcPr>
            <w:tcW w:w="1246" w:type="dxa"/>
            <w:shd w:val="clear" w:color="auto" w:fill="auto"/>
            <w:vAlign w:val="center"/>
          </w:tcPr>
          <w:p w14:paraId="6E7F8984" w14:textId="77777777" w:rsidR="00466D81" w:rsidRPr="0056212A" w:rsidRDefault="00466D81" w:rsidP="2289D6E9"/>
        </w:tc>
        <w:tc>
          <w:tcPr>
            <w:tcW w:w="1239" w:type="dxa"/>
            <w:shd w:val="clear" w:color="auto" w:fill="auto"/>
            <w:vAlign w:val="center"/>
          </w:tcPr>
          <w:p w14:paraId="2DCB8930" w14:textId="77777777" w:rsidR="00466D81" w:rsidRPr="0056212A" w:rsidRDefault="00466D81" w:rsidP="2289D6E9"/>
        </w:tc>
        <w:tc>
          <w:tcPr>
            <w:tcW w:w="1239" w:type="dxa"/>
            <w:shd w:val="clear" w:color="auto" w:fill="auto"/>
            <w:vAlign w:val="center"/>
          </w:tcPr>
          <w:p w14:paraId="745AB034" w14:textId="77777777" w:rsidR="00466D81" w:rsidRPr="0056212A" w:rsidRDefault="00466D81" w:rsidP="2289D6E9"/>
        </w:tc>
        <w:tc>
          <w:tcPr>
            <w:tcW w:w="1246" w:type="dxa"/>
            <w:shd w:val="clear" w:color="auto" w:fill="auto"/>
            <w:vAlign w:val="center"/>
          </w:tcPr>
          <w:p w14:paraId="5626BCD1" w14:textId="77777777" w:rsidR="00466D81" w:rsidRPr="0056212A" w:rsidRDefault="00466D81" w:rsidP="2289D6E9"/>
        </w:tc>
        <w:tc>
          <w:tcPr>
            <w:tcW w:w="1239" w:type="dxa"/>
            <w:shd w:val="clear" w:color="auto" w:fill="auto"/>
            <w:vAlign w:val="center"/>
          </w:tcPr>
          <w:p w14:paraId="27267691" w14:textId="77777777" w:rsidR="00466D81" w:rsidRPr="0056212A" w:rsidRDefault="00466D81" w:rsidP="2289D6E9"/>
        </w:tc>
        <w:tc>
          <w:tcPr>
            <w:tcW w:w="1240" w:type="dxa"/>
            <w:shd w:val="clear" w:color="auto" w:fill="auto"/>
            <w:vAlign w:val="center"/>
          </w:tcPr>
          <w:p w14:paraId="099F6DF3" w14:textId="77777777" w:rsidR="00466D81" w:rsidRPr="0056212A" w:rsidRDefault="00466D81" w:rsidP="2289D6E9"/>
        </w:tc>
      </w:tr>
      <w:tr w:rsidR="00466D81" w:rsidRPr="0056212A" w14:paraId="0A9F994B" w14:textId="77777777" w:rsidTr="2289D6E9">
        <w:trPr>
          <w:trHeight w:hRule="exact" w:val="454"/>
        </w:trPr>
        <w:tc>
          <w:tcPr>
            <w:tcW w:w="1794" w:type="dxa"/>
            <w:shd w:val="clear" w:color="auto" w:fill="auto"/>
            <w:vAlign w:val="center"/>
          </w:tcPr>
          <w:p w14:paraId="5945AF2F" w14:textId="77777777" w:rsidR="00466D81" w:rsidRPr="0056212A" w:rsidRDefault="00466D81" w:rsidP="2289D6E9">
            <w:r w:rsidRPr="0056212A">
              <w:lastRenderedPageBreak/>
              <w:t>Legal</w:t>
            </w:r>
          </w:p>
        </w:tc>
        <w:tc>
          <w:tcPr>
            <w:tcW w:w="1246" w:type="dxa"/>
            <w:shd w:val="clear" w:color="auto" w:fill="auto"/>
            <w:vAlign w:val="center"/>
          </w:tcPr>
          <w:p w14:paraId="615E7BCF" w14:textId="77777777" w:rsidR="00466D81" w:rsidRPr="0056212A" w:rsidRDefault="00466D81" w:rsidP="2289D6E9"/>
        </w:tc>
        <w:tc>
          <w:tcPr>
            <w:tcW w:w="1239" w:type="dxa"/>
            <w:shd w:val="clear" w:color="auto" w:fill="auto"/>
            <w:vAlign w:val="center"/>
          </w:tcPr>
          <w:p w14:paraId="00C096F5" w14:textId="77777777" w:rsidR="00466D81" w:rsidRPr="0056212A" w:rsidRDefault="00466D81" w:rsidP="2289D6E9"/>
        </w:tc>
        <w:tc>
          <w:tcPr>
            <w:tcW w:w="1239" w:type="dxa"/>
            <w:shd w:val="clear" w:color="auto" w:fill="auto"/>
            <w:vAlign w:val="center"/>
          </w:tcPr>
          <w:p w14:paraId="776BF7E9" w14:textId="77777777" w:rsidR="00466D81" w:rsidRPr="0056212A" w:rsidRDefault="00466D81" w:rsidP="2289D6E9"/>
        </w:tc>
        <w:tc>
          <w:tcPr>
            <w:tcW w:w="1246" w:type="dxa"/>
            <w:shd w:val="clear" w:color="auto" w:fill="auto"/>
            <w:vAlign w:val="center"/>
          </w:tcPr>
          <w:p w14:paraId="0412ADB8" w14:textId="77777777" w:rsidR="00466D81" w:rsidRPr="0056212A" w:rsidRDefault="00466D81" w:rsidP="2289D6E9"/>
        </w:tc>
        <w:tc>
          <w:tcPr>
            <w:tcW w:w="1239" w:type="dxa"/>
            <w:shd w:val="clear" w:color="auto" w:fill="auto"/>
            <w:vAlign w:val="center"/>
          </w:tcPr>
          <w:p w14:paraId="5B9F2576" w14:textId="77777777" w:rsidR="00466D81" w:rsidRPr="0056212A" w:rsidRDefault="00466D81" w:rsidP="2289D6E9"/>
        </w:tc>
        <w:tc>
          <w:tcPr>
            <w:tcW w:w="1240" w:type="dxa"/>
            <w:shd w:val="clear" w:color="auto" w:fill="auto"/>
            <w:vAlign w:val="center"/>
          </w:tcPr>
          <w:p w14:paraId="036D13DC" w14:textId="77777777" w:rsidR="00466D81" w:rsidRPr="0056212A" w:rsidRDefault="00466D81" w:rsidP="2289D6E9"/>
        </w:tc>
      </w:tr>
      <w:tr w:rsidR="00466D81" w:rsidRPr="0056212A" w14:paraId="1D514FE8" w14:textId="77777777" w:rsidTr="2289D6E9">
        <w:trPr>
          <w:trHeight w:hRule="exact" w:val="454"/>
        </w:trPr>
        <w:tc>
          <w:tcPr>
            <w:tcW w:w="1794" w:type="dxa"/>
            <w:shd w:val="clear" w:color="auto" w:fill="auto"/>
            <w:vAlign w:val="center"/>
          </w:tcPr>
          <w:p w14:paraId="27C898D5" w14:textId="77777777" w:rsidR="00466D81" w:rsidRPr="0056212A" w:rsidRDefault="00466D81" w:rsidP="2289D6E9">
            <w:r w:rsidRPr="0056212A">
              <w:t>Marketing/sales</w:t>
            </w:r>
          </w:p>
        </w:tc>
        <w:tc>
          <w:tcPr>
            <w:tcW w:w="1246" w:type="dxa"/>
            <w:shd w:val="clear" w:color="auto" w:fill="auto"/>
            <w:vAlign w:val="center"/>
          </w:tcPr>
          <w:p w14:paraId="559BDAE6" w14:textId="77777777" w:rsidR="00466D81" w:rsidRPr="0056212A" w:rsidRDefault="00466D81" w:rsidP="2289D6E9"/>
        </w:tc>
        <w:tc>
          <w:tcPr>
            <w:tcW w:w="1239" w:type="dxa"/>
            <w:shd w:val="clear" w:color="auto" w:fill="auto"/>
            <w:vAlign w:val="center"/>
          </w:tcPr>
          <w:p w14:paraId="57299A3F" w14:textId="77777777" w:rsidR="00466D81" w:rsidRPr="0056212A" w:rsidRDefault="00466D81" w:rsidP="2289D6E9"/>
        </w:tc>
        <w:tc>
          <w:tcPr>
            <w:tcW w:w="1239" w:type="dxa"/>
            <w:shd w:val="clear" w:color="auto" w:fill="auto"/>
            <w:vAlign w:val="center"/>
          </w:tcPr>
          <w:p w14:paraId="720F43EB" w14:textId="77777777" w:rsidR="00466D81" w:rsidRPr="0056212A" w:rsidRDefault="00466D81" w:rsidP="2289D6E9"/>
        </w:tc>
        <w:tc>
          <w:tcPr>
            <w:tcW w:w="1246" w:type="dxa"/>
            <w:shd w:val="clear" w:color="auto" w:fill="auto"/>
            <w:vAlign w:val="center"/>
          </w:tcPr>
          <w:p w14:paraId="4EAD70D4" w14:textId="77777777" w:rsidR="00466D81" w:rsidRPr="0056212A" w:rsidRDefault="00466D81" w:rsidP="2289D6E9"/>
        </w:tc>
        <w:tc>
          <w:tcPr>
            <w:tcW w:w="1239" w:type="dxa"/>
            <w:shd w:val="clear" w:color="auto" w:fill="auto"/>
            <w:vAlign w:val="center"/>
          </w:tcPr>
          <w:p w14:paraId="6ECE4290" w14:textId="77777777" w:rsidR="00466D81" w:rsidRPr="0056212A" w:rsidRDefault="00466D81" w:rsidP="2289D6E9"/>
        </w:tc>
        <w:tc>
          <w:tcPr>
            <w:tcW w:w="1240" w:type="dxa"/>
            <w:shd w:val="clear" w:color="auto" w:fill="auto"/>
            <w:vAlign w:val="center"/>
          </w:tcPr>
          <w:p w14:paraId="79DC8E70" w14:textId="77777777" w:rsidR="00466D81" w:rsidRPr="0056212A" w:rsidRDefault="00466D81" w:rsidP="2289D6E9"/>
        </w:tc>
      </w:tr>
      <w:tr w:rsidR="00466D81" w:rsidRPr="0056212A" w14:paraId="66A230B8" w14:textId="77777777" w:rsidTr="2289D6E9">
        <w:trPr>
          <w:trHeight w:hRule="exact" w:val="454"/>
        </w:trPr>
        <w:tc>
          <w:tcPr>
            <w:tcW w:w="1794" w:type="dxa"/>
            <w:shd w:val="clear" w:color="auto" w:fill="auto"/>
            <w:vAlign w:val="center"/>
          </w:tcPr>
          <w:p w14:paraId="53733C70" w14:textId="77777777" w:rsidR="00466D81" w:rsidRPr="0056212A" w:rsidRDefault="00466D81" w:rsidP="2289D6E9">
            <w:r w:rsidRPr="0056212A">
              <w:t>Management</w:t>
            </w:r>
          </w:p>
          <w:p w14:paraId="06E287A2" w14:textId="77777777" w:rsidR="00466D81" w:rsidRPr="0056212A" w:rsidRDefault="00466D81" w:rsidP="2289D6E9"/>
        </w:tc>
        <w:tc>
          <w:tcPr>
            <w:tcW w:w="1246" w:type="dxa"/>
            <w:shd w:val="clear" w:color="auto" w:fill="auto"/>
            <w:vAlign w:val="center"/>
          </w:tcPr>
          <w:p w14:paraId="3B79F764" w14:textId="77777777" w:rsidR="00466D81" w:rsidRPr="0056212A" w:rsidRDefault="00466D81" w:rsidP="2289D6E9"/>
        </w:tc>
        <w:tc>
          <w:tcPr>
            <w:tcW w:w="1239" w:type="dxa"/>
            <w:shd w:val="clear" w:color="auto" w:fill="auto"/>
            <w:vAlign w:val="center"/>
          </w:tcPr>
          <w:p w14:paraId="5114913E" w14:textId="77777777" w:rsidR="00466D81" w:rsidRPr="0056212A" w:rsidRDefault="00466D81" w:rsidP="2289D6E9"/>
        </w:tc>
        <w:tc>
          <w:tcPr>
            <w:tcW w:w="1239" w:type="dxa"/>
            <w:shd w:val="clear" w:color="auto" w:fill="auto"/>
            <w:vAlign w:val="center"/>
          </w:tcPr>
          <w:p w14:paraId="1D14D02B" w14:textId="77777777" w:rsidR="00466D81" w:rsidRPr="0056212A" w:rsidRDefault="00466D81" w:rsidP="2289D6E9"/>
        </w:tc>
        <w:tc>
          <w:tcPr>
            <w:tcW w:w="1246" w:type="dxa"/>
            <w:shd w:val="clear" w:color="auto" w:fill="auto"/>
            <w:vAlign w:val="center"/>
          </w:tcPr>
          <w:p w14:paraId="4282B087" w14:textId="77777777" w:rsidR="00466D81" w:rsidRPr="0056212A" w:rsidRDefault="00466D81" w:rsidP="2289D6E9"/>
        </w:tc>
        <w:tc>
          <w:tcPr>
            <w:tcW w:w="1239" w:type="dxa"/>
            <w:shd w:val="clear" w:color="auto" w:fill="auto"/>
            <w:vAlign w:val="center"/>
          </w:tcPr>
          <w:p w14:paraId="2ABAF9A5" w14:textId="77777777" w:rsidR="00466D81" w:rsidRPr="0056212A" w:rsidRDefault="00466D81" w:rsidP="2289D6E9"/>
        </w:tc>
        <w:tc>
          <w:tcPr>
            <w:tcW w:w="1240" w:type="dxa"/>
            <w:shd w:val="clear" w:color="auto" w:fill="auto"/>
            <w:vAlign w:val="center"/>
          </w:tcPr>
          <w:p w14:paraId="6207F72C" w14:textId="77777777" w:rsidR="00466D81" w:rsidRPr="0056212A" w:rsidRDefault="00466D81" w:rsidP="2289D6E9"/>
        </w:tc>
      </w:tr>
      <w:tr w:rsidR="00466D81" w:rsidRPr="0056212A" w14:paraId="5FF6C894" w14:textId="77777777" w:rsidTr="2289D6E9">
        <w:trPr>
          <w:trHeight w:hRule="exact" w:val="454"/>
        </w:trPr>
        <w:tc>
          <w:tcPr>
            <w:tcW w:w="1794" w:type="dxa"/>
            <w:shd w:val="clear" w:color="auto" w:fill="auto"/>
            <w:vAlign w:val="center"/>
          </w:tcPr>
          <w:p w14:paraId="7733E599" w14:textId="77777777" w:rsidR="00466D81" w:rsidRPr="0056212A" w:rsidRDefault="00466D81" w:rsidP="2289D6E9">
            <w:r w:rsidRPr="0056212A">
              <w:t>Production</w:t>
            </w:r>
          </w:p>
          <w:p w14:paraId="1CFC07DC" w14:textId="77777777" w:rsidR="00466D81" w:rsidRPr="0056212A" w:rsidRDefault="00466D81" w:rsidP="2289D6E9"/>
        </w:tc>
        <w:tc>
          <w:tcPr>
            <w:tcW w:w="1246" w:type="dxa"/>
            <w:shd w:val="clear" w:color="auto" w:fill="auto"/>
            <w:vAlign w:val="center"/>
          </w:tcPr>
          <w:p w14:paraId="0BC63E58" w14:textId="77777777" w:rsidR="00466D81" w:rsidRPr="0056212A" w:rsidRDefault="00466D81" w:rsidP="2289D6E9"/>
        </w:tc>
        <w:tc>
          <w:tcPr>
            <w:tcW w:w="1239" w:type="dxa"/>
            <w:shd w:val="clear" w:color="auto" w:fill="auto"/>
            <w:vAlign w:val="center"/>
          </w:tcPr>
          <w:p w14:paraId="4F526B04" w14:textId="77777777" w:rsidR="00466D81" w:rsidRPr="0056212A" w:rsidRDefault="00466D81" w:rsidP="2289D6E9"/>
        </w:tc>
        <w:tc>
          <w:tcPr>
            <w:tcW w:w="1239" w:type="dxa"/>
            <w:shd w:val="clear" w:color="auto" w:fill="auto"/>
            <w:vAlign w:val="center"/>
          </w:tcPr>
          <w:p w14:paraId="27E0695F" w14:textId="77777777" w:rsidR="00466D81" w:rsidRPr="0056212A" w:rsidRDefault="00466D81" w:rsidP="2289D6E9"/>
        </w:tc>
        <w:tc>
          <w:tcPr>
            <w:tcW w:w="1246" w:type="dxa"/>
            <w:shd w:val="clear" w:color="auto" w:fill="auto"/>
            <w:vAlign w:val="center"/>
          </w:tcPr>
          <w:p w14:paraId="67373115" w14:textId="77777777" w:rsidR="00466D81" w:rsidRPr="0056212A" w:rsidRDefault="00466D81" w:rsidP="2289D6E9"/>
        </w:tc>
        <w:tc>
          <w:tcPr>
            <w:tcW w:w="1239" w:type="dxa"/>
            <w:shd w:val="clear" w:color="auto" w:fill="auto"/>
            <w:vAlign w:val="center"/>
          </w:tcPr>
          <w:p w14:paraId="4B62EF16" w14:textId="77777777" w:rsidR="00466D81" w:rsidRPr="0056212A" w:rsidRDefault="00466D81" w:rsidP="2289D6E9"/>
        </w:tc>
        <w:tc>
          <w:tcPr>
            <w:tcW w:w="1240" w:type="dxa"/>
            <w:shd w:val="clear" w:color="auto" w:fill="auto"/>
            <w:vAlign w:val="center"/>
          </w:tcPr>
          <w:p w14:paraId="2D7AED85" w14:textId="77777777" w:rsidR="00466D81" w:rsidRPr="0056212A" w:rsidRDefault="00466D81" w:rsidP="2289D6E9"/>
        </w:tc>
      </w:tr>
      <w:tr w:rsidR="00466D81" w:rsidRPr="0056212A" w14:paraId="7E2C90C3" w14:textId="77777777" w:rsidTr="2289D6E9">
        <w:trPr>
          <w:trHeight w:hRule="exact" w:val="454"/>
        </w:trPr>
        <w:tc>
          <w:tcPr>
            <w:tcW w:w="1794" w:type="dxa"/>
            <w:shd w:val="clear" w:color="auto" w:fill="auto"/>
            <w:vAlign w:val="center"/>
          </w:tcPr>
          <w:p w14:paraId="1979B7A0" w14:textId="77777777" w:rsidR="00466D81" w:rsidRPr="0056212A" w:rsidRDefault="00466D81" w:rsidP="2289D6E9">
            <w:r w:rsidRPr="0056212A">
              <w:t>Research/technology</w:t>
            </w:r>
          </w:p>
        </w:tc>
        <w:tc>
          <w:tcPr>
            <w:tcW w:w="1246" w:type="dxa"/>
            <w:shd w:val="clear" w:color="auto" w:fill="auto"/>
            <w:vAlign w:val="center"/>
          </w:tcPr>
          <w:p w14:paraId="6D863124" w14:textId="77777777" w:rsidR="00466D81" w:rsidRPr="0056212A" w:rsidRDefault="00466D81" w:rsidP="2289D6E9"/>
        </w:tc>
        <w:tc>
          <w:tcPr>
            <w:tcW w:w="1239" w:type="dxa"/>
            <w:shd w:val="clear" w:color="auto" w:fill="auto"/>
            <w:vAlign w:val="center"/>
          </w:tcPr>
          <w:p w14:paraId="50181EE0" w14:textId="77777777" w:rsidR="00466D81" w:rsidRPr="0056212A" w:rsidRDefault="00466D81" w:rsidP="2289D6E9"/>
        </w:tc>
        <w:tc>
          <w:tcPr>
            <w:tcW w:w="1239" w:type="dxa"/>
            <w:shd w:val="clear" w:color="auto" w:fill="auto"/>
            <w:vAlign w:val="center"/>
          </w:tcPr>
          <w:p w14:paraId="48654753" w14:textId="77777777" w:rsidR="00466D81" w:rsidRPr="0056212A" w:rsidRDefault="00466D81" w:rsidP="2289D6E9"/>
        </w:tc>
        <w:tc>
          <w:tcPr>
            <w:tcW w:w="1246" w:type="dxa"/>
            <w:shd w:val="clear" w:color="auto" w:fill="auto"/>
            <w:vAlign w:val="center"/>
          </w:tcPr>
          <w:p w14:paraId="706E0DB8" w14:textId="77777777" w:rsidR="00466D81" w:rsidRPr="0056212A" w:rsidRDefault="00466D81" w:rsidP="2289D6E9"/>
        </w:tc>
        <w:tc>
          <w:tcPr>
            <w:tcW w:w="1239" w:type="dxa"/>
            <w:shd w:val="clear" w:color="auto" w:fill="auto"/>
            <w:vAlign w:val="center"/>
          </w:tcPr>
          <w:p w14:paraId="4911527D" w14:textId="77777777" w:rsidR="00466D81" w:rsidRPr="0056212A" w:rsidRDefault="00466D81" w:rsidP="2289D6E9"/>
        </w:tc>
        <w:tc>
          <w:tcPr>
            <w:tcW w:w="1240" w:type="dxa"/>
            <w:shd w:val="clear" w:color="auto" w:fill="auto"/>
            <w:vAlign w:val="center"/>
          </w:tcPr>
          <w:p w14:paraId="38966EFC" w14:textId="77777777" w:rsidR="00466D81" w:rsidRPr="0056212A" w:rsidRDefault="00466D81" w:rsidP="2289D6E9"/>
        </w:tc>
      </w:tr>
      <w:tr w:rsidR="00466D81" w:rsidRPr="0056212A" w14:paraId="453B52EB" w14:textId="77777777" w:rsidTr="2289D6E9">
        <w:trPr>
          <w:trHeight w:hRule="exact" w:val="454"/>
        </w:trPr>
        <w:tc>
          <w:tcPr>
            <w:tcW w:w="1794" w:type="dxa"/>
            <w:shd w:val="clear" w:color="auto" w:fill="auto"/>
            <w:vAlign w:val="center"/>
          </w:tcPr>
          <w:p w14:paraId="0EBA732B" w14:textId="77777777" w:rsidR="00466D81" w:rsidRPr="0056212A" w:rsidRDefault="00466D81" w:rsidP="2289D6E9">
            <w:r w:rsidRPr="0056212A">
              <w:t>Other</w:t>
            </w:r>
          </w:p>
        </w:tc>
        <w:tc>
          <w:tcPr>
            <w:tcW w:w="1246" w:type="dxa"/>
            <w:shd w:val="clear" w:color="auto" w:fill="auto"/>
            <w:vAlign w:val="center"/>
          </w:tcPr>
          <w:p w14:paraId="21E0E282" w14:textId="77777777" w:rsidR="00466D81" w:rsidRPr="0056212A" w:rsidRDefault="00466D81" w:rsidP="2289D6E9"/>
        </w:tc>
        <w:tc>
          <w:tcPr>
            <w:tcW w:w="1239" w:type="dxa"/>
            <w:shd w:val="clear" w:color="auto" w:fill="auto"/>
            <w:vAlign w:val="center"/>
          </w:tcPr>
          <w:p w14:paraId="4B5E5D4F" w14:textId="77777777" w:rsidR="00466D81" w:rsidRPr="0056212A" w:rsidRDefault="00466D81" w:rsidP="2289D6E9"/>
        </w:tc>
        <w:tc>
          <w:tcPr>
            <w:tcW w:w="1239" w:type="dxa"/>
            <w:shd w:val="clear" w:color="auto" w:fill="auto"/>
            <w:vAlign w:val="center"/>
          </w:tcPr>
          <w:p w14:paraId="7E2E6F7F" w14:textId="77777777" w:rsidR="00466D81" w:rsidRPr="0056212A" w:rsidRDefault="00466D81" w:rsidP="2289D6E9"/>
        </w:tc>
        <w:tc>
          <w:tcPr>
            <w:tcW w:w="1246" w:type="dxa"/>
            <w:shd w:val="clear" w:color="auto" w:fill="auto"/>
            <w:vAlign w:val="center"/>
          </w:tcPr>
          <w:p w14:paraId="56784622" w14:textId="77777777" w:rsidR="00466D81" w:rsidRPr="0056212A" w:rsidRDefault="00466D81" w:rsidP="2289D6E9"/>
        </w:tc>
        <w:tc>
          <w:tcPr>
            <w:tcW w:w="1239" w:type="dxa"/>
            <w:shd w:val="clear" w:color="auto" w:fill="auto"/>
            <w:vAlign w:val="center"/>
          </w:tcPr>
          <w:p w14:paraId="5F276EE0" w14:textId="77777777" w:rsidR="00466D81" w:rsidRPr="0056212A" w:rsidRDefault="00466D81" w:rsidP="2289D6E9"/>
        </w:tc>
        <w:tc>
          <w:tcPr>
            <w:tcW w:w="1240" w:type="dxa"/>
            <w:shd w:val="clear" w:color="auto" w:fill="auto"/>
            <w:vAlign w:val="center"/>
          </w:tcPr>
          <w:p w14:paraId="06D57021" w14:textId="77777777" w:rsidR="00466D81" w:rsidRPr="0056212A" w:rsidRDefault="00466D81" w:rsidP="2289D6E9"/>
        </w:tc>
      </w:tr>
      <w:tr w:rsidR="00466D81" w:rsidRPr="0056212A" w14:paraId="48CE156E" w14:textId="77777777" w:rsidTr="2289D6E9">
        <w:trPr>
          <w:trHeight w:hRule="exact" w:val="454"/>
        </w:trPr>
        <w:tc>
          <w:tcPr>
            <w:tcW w:w="1794" w:type="dxa"/>
            <w:shd w:val="clear" w:color="auto" w:fill="auto"/>
            <w:vAlign w:val="center"/>
          </w:tcPr>
          <w:p w14:paraId="0FE8CC4D" w14:textId="77777777" w:rsidR="00466D81" w:rsidRPr="0056212A" w:rsidRDefault="00466D81" w:rsidP="2289D6E9">
            <w:r w:rsidRPr="0056212A">
              <w:t>TOTAL</w:t>
            </w:r>
          </w:p>
          <w:p w14:paraId="70F27206" w14:textId="77777777" w:rsidR="00466D81" w:rsidRPr="0056212A" w:rsidRDefault="00466D81" w:rsidP="2289D6E9"/>
        </w:tc>
        <w:tc>
          <w:tcPr>
            <w:tcW w:w="1246" w:type="dxa"/>
            <w:shd w:val="clear" w:color="auto" w:fill="auto"/>
            <w:vAlign w:val="center"/>
          </w:tcPr>
          <w:p w14:paraId="200D3808" w14:textId="77777777" w:rsidR="00466D81" w:rsidRPr="0056212A" w:rsidRDefault="00466D81" w:rsidP="2289D6E9"/>
        </w:tc>
        <w:tc>
          <w:tcPr>
            <w:tcW w:w="1239" w:type="dxa"/>
            <w:shd w:val="clear" w:color="auto" w:fill="auto"/>
            <w:vAlign w:val="center"/>
          </w:tcPr>
          <w:p w14:paraId="362B5B75" w14:textId="77777777" w:rsidR="00466D81" w:rsidRPr="0056212A" w:rsidRDefault="00466D81" w:rsidP="2289D6E9"/>
        </w:tc>
        <w:tc>
          <w:tcPr>
            <w:tcW w:w="1239" w:type="dxa"/>
            <w:shd w:val="clear" w:color="auto" w:fill="auto"/>
            <w:vAlign w:val="center"/>
          </w:tcPr>
          <w:p w14:paraId="38605519" w14:textId="77777777" w:rsidR="00466D81" w:rsidRPr="0056212A" w:rsidRDefault="00466D81" w:rsidP="2289D6E9"/>
        </w:tc>
        <w:tc>
          <w:tcPr>
            <w:tcW w:w="1246" w:type="dxa"/>
            <w:shd w:val="clear" w:color="auto" w:fill="auto"/>
            <w:vAlign w:val="center"/>
          </w:tcPr>
          <w:p w14:paraId="62AD5F65" w14:textId="77777777" w:rsidR="00466D81" w:rsidRPr="0056212A" w:rsidRDefault="00466D81" w:rsidP="2289D6E9"/>
        </w:tc>
        <w:tc>
          <w:tcPr>
            <w:tcW w:w="1239" w:type="dxa"/>
            <w:shd w:val="clear" w:color="auto" w:fill="auto"/>
            <w:vAlign w:val="center"/>
          </w:tcPr>
          <w:p w14:paraId="30319230" w14:textId="77777777" w:rsidR="00466D81" w:rsidRPr="0056212A" w:rsidRDefault="00466D81" w:rsidP="2289D6E9"/>
        </w:tc>
        <w:tc>
          <w:tcPr>
            <w:tcW w:w="1240" w:type="dxa"/>
            <w:shd w:val="clear" w:color="auto" w:fill="auto"/>
            <w:vAlign w:val="center"/>
          </w:tcPr>
          <w:p w14:paraId="78C215DF" w14:textId="77777777" w:rsidR="00466D81" w:rsidRPr="0056212A" w:rsidRDefault="00466D81" w:rsidP="2289D6E9"/>
        </w:tc>
      </w:tr>
    </w:tbl>
    <w:p w14:paraId="2518FBE6" w14:textId="77777777" w:rsidR="00466D81" w:rsidRPr="0056212A" w:rsidRDefault="00466D81" w:rsidP="2289D6E9">
      <w:pPr>
        <w:pStyle w:val="Heading2"/>
      </w:pPr>
      <w:bookmarkStart w:id="218" w:name="_Toc179963159"/>
      <w:bookmarkStart w:id="219" w:name="_Toc179963894"/>
      <w:bookmarkStart w:id="220" w:name="_Toc179964045"/>
      <w:bookmarkStart w:id="221" w:name="_Toc179966189"/>
      <w:bookmarkStart w:id="222" w:name="_Toc180564703"/>
      <w:bookmarkStart w:id="223" w:name="_Toc235508293"/>
      <w:bookmarkStart w:id="224" w:name="_Toc355270313"/>
      <w:bookmarkStart w:id="225" w:name="_Toc358365844"/>
      <w:r w:rsidRPr="0056212A">
        <w:t>Training</w:t>
      </w:r>
      <w:bookmarkEnd w:id="218"/>
      <w:bookmarkEnd w:id="219"/>
      <w:bookmarkEnd w:id="220"/>
      <w:bookmarkEnd w:id="221"/>
      <w:bookmarkEnd w:id="222"/>
      <w:bookmarkEnd w:id="223"/>
      <w:bookmarkEnd w:id="224"/>
      <w:bookmarkEnd w:id="225"/>
    </w:p>
    <w:p w14:paraId="4A845F5A" w14:textId="77777777" w:rsidR="00466D81" w:rsidRPr="0056212A" w:rsidRDefault="005D2FF3" w:rsidP="2289D6E9">
      <w:pPr>
        <w:tabs>
          <w:tab w:val="left" w:pos="5715"/>
        </w:tabs>
      </w:pPr>
      <w:hyperlink r:id="rId92">
        <w:r w:rsidR="00466D81" w:rsidRPr="0056212A">
          <w:rPr>
            <w:rStyle w:val="Hyperlink"/>
          </w:rPr>
          <w:t>Training</w:t>
        </w:r>
      </w:hyperlink>
      <w:r w:rsidR="00466D81" w:rsidRPr="0056212A">
        <w:t xml:space="preserve"> helps you get the most out of your staff and increases their job satisfaction, which can help you retain staff and avoid the expense of recruitment.</w:t>
      </w:r>
    </w:p>
    <w:p w14:paraId="534ACD65" w14:textId="77777777" w:rsidR="00466D81" w:rsidRPr="0056212A" w:rsidRDefault="00466D81" w:rsidP="00F2698E">
      <w:pPr>
        <w:numPr>
          <w:ilvl w:val="0"/>
          <w:numId w:val="16"/>
        </w:numPr>
        <w:rPr>
          <w:b/>
          <w:bCs/>
        </w:rPr>
      </w:pPr>
      <w:r w:rsidRPr="0056212A">
        <w:rPr>
          <w:b/>
          <w:bCs/>
        </w:rPr>
        <w:t>Current and required qualifications/skill levels of staff are rated 1-10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Use this table to rate the skill levels and qualifications of your staff. Give each an actual rating out of ten and a projected rating out of ten. That is a projected rating based on the completion any planned training."/>
      </w:tblPr>
      <w:tblGrid>
        <w:gridCol w:w="2952"/>
        <w:gridCol w:w="2952"/>
        <w:gridCol w:w="2952"/>
      </w:tblGrid>
      <w:tr w:rsidR="00466D81" w:rsidRPr="0056212A" w14:paraId="59D09CA3" w14:textId="77777777" w:rsidTr="2289D6E9">
        <w:trPr>
          <w:trHeight w:hRule="exact" w:val="454"/>
        </w:trPr>
        <w:tc>
          <w:tcPr>
            <w:tcW w:w="2952" w:type="dxa"/>
            <w:shd w:val="clear" w:color="auto" w:fill="auto"/>
            <w:vAlign w:val="center"/>
          </w:tcPr>
          <w:p w14:paraId="77B68364" w14:textId="77777777" w:rsidR="00466D81" w:rsidRPr="0056212A" w:rsidRDefault="00466D81" w:rsidP="2289D6E9"/>
        </w:tc>
        <w:tc>
          <w:tcPr>
            <w:tcW w:w="2952" w:type="dxa"/>
            <w:shd w:val="clear" w:color="auto" w:fill="auto"/>
            <w:vAlign w:val="center"/>
          </w:tcPr>
          <w:p w14:paraId="2FDB7C27" w14:textId="77777777" w:rsidR="00466D81" w:rsidRPr="0056212A" w:rsidRDefault="00466D81" w:rsidP="2289D6E9">
            <w:pPr>
              <w:pStyle w:val="Bold"/>
            </w:pPr>
            <w:r w:rsidRPr="0056212A">
              <w:t>Actual (1-10)</w:t>
            </w:r>
          </w:p>
        </w:tc>
        <w:tc>
          <w:tcPr>
            <w:tcW w:w="2952" w:type="dxa"/>
            <w:shd w:val="clear" w:color="auto" w:fill="auto"/>
            <w:vAlign w:val="center"/>
          </w:tcPr>
          <w:p w14:paraId="1236C281" w14:textId="77777777" w:rsidR="00466D81" w:rsidRPr="0056212A" w:rsidRDefault="00466D81" w:rsidP="2289D6E9">
            <w:pPr>
              <w:pStyle w:val="Bold"/>
            </w:pPr>
            <w:r w:rsidRPr="0056212A">
              <w:t>Projected (1-10)</w:t>
            </w:r>
          </w:p>
        </w:tc>
      </w:tr>
      <w:tr w:rsidR="00466D81" w:rsidRPr="0056212A" w14:paraId="0CE70352" w14:textId="77777777" w:rsidTr="2289D6E9">
        <w:trPr>
          <w:trHeight w:hRule="exact" w:val="454"/>
        </w:trPr>
        <w:tc>
          <w:tcPr>
            <w:tcW w:w="2952" w:type="dxa"/>
            <w:shd w:val="clear" w:color="auto" w:fill="auto"/>
            <w:vAlign w:val="center"/>
          </w:tcPr>
          <w:p w14:paraId="331607E3" w14:textId="77777777" w:rsidR="00466D81" w:rsidRPr="0056212A" w:rsidRDefault="00466D81" w:rsidP="2289D6E9">
            <w:r w:rsidRPr="0056212A">
              <w:t>Administration</w:t>
            </w:r>
          </w:p>
        </w:tc>
        <w:tc>
          <w:tcPr>
            <w:tcW w:w="2952" w:type="dxa"/>
            <w:shd w:val="clear" w:color="auto" w:fill="auto"/>
            <w:vAlign w:val="center"/>
          </w:tcPr>
          <w:p w14:paraId="6F394DCD" w14:textId="77777777" w:rsidR="00466D81" w:rsidRPr="0056212A" w:rsidRDefault="00466D81" w:rsidP="2289D6E9"/>
        </w:tc>
        <w:tc>
          <w:tcPr>
            <w:tcW w:w="2952" w:type="dxa"/>
            <w:shd w:val="clear" w:color="auto" w:fill="auto"/>
            <w:vAlign w:val="center"/>
          </w:tcPr>
          <w:p w14:paraId="046AB679" w14:textId="77777777" w:rsidR="00466D81" w:rsidRPr="0056212A" w:rsidRDefault="00466D81" w:rsidP="2289D6E9"/>
        </w:tc>
      </w:tr>
      <w:tr w:rsidR="00466D81" w:rsidRPr="0056212A" w14:paraId="1F650F8C" w14:textId="77777777" w:rsidTr="2289D6E9">
        <w:trPr>
          <w:trHeight w:hRule="exact" w:val="454"/>
        </w:trPr>
        <w:tc>
          <w:tcPr>
            <w:tcW w:w="2952" w:type="dxa"/>
            <w:shd w:val="clear" w:color="auto" w:fill="auto"/>
            <w:vAlign w:val="center"/>
          </w:tcPr>
          <w:p w14:paraId="15771F95" w14:textId="77777777" w:rsidR="00466D81" w:rsidRPr="0056212A" w:rsidRDefault="00466D81" w:rsidP="2289D6E9">
            <w:r w:rsidRPr="0056212A">
              <w:t>Accounting/bookkeeping</w:t>
            </w:r>
          </w:p>
        </w:tc>
        <w:tc>
          <w:tcPr>
            <w:tcW w:w="2952" w:type="dxa"/>
            <w:shd w:val="clear" w:color="auto" w:fill="auto"/>
            <w:vAlign w:val="center"/>
          </w:tcPr>
          <w:p w14:paraId="160352DA" w14:textId="77777777" w:rsidR="00466D81" w:rsidRPr="0056212A" w:rsidRDefault="00466D81" w:rsidP="2289D6E9"/>
        </w:tc>
        <w:tc>
          <w:tcPr>
            <w:tcW w:w="2952" w:type="dxa"/>
            <w:shd w:val="clear" w:color="auto" w:fill="auto"/>
            <w:vAlign w:val="center"/>
          </w:tcPr>
          <w:p w14:paraId="188E1FC2" w14:textId="77777777" w:rsidR="00466D81" w:rsidRPr="0056212A" w:rsidRDefault="00466D81" w:rsidP="2289D6E9"/>
        </w:tc>
      </w:tr>
      <w:tr w:rsidR="00466D81" w:rsidRPr="0056212A" w14:paraId="2834E974" w14:textId="77777777" w:rsidTr="2289D6E9">
        <w:trPr>
          <w:trHeight w:hRule="exact" w:val="454"/>
        </w:trPr>
        <w:tc>
          <w:tcPr>
            <w:tcW w:w="2952" w:type="dxa"/>
            <w:shd w:val="clear" w:color="auto" w:fill="auto"/>
            <w:vAlign w:val="center"/>
          </w:tcPr>
          <w:p w14:paraId="03123EF0" w14:textId="77777777" w:rsidR="00466D81" w:rsidRPr="0056212A" w:rsidRDefault="00466D81" w:rsidP="2289D6E9">
            <w:r w:rsidRPr="0056212A">
              <w:t>IT</w:t>
            </w:r>
          </w:p>
        </w:tc>
        <w:tc>
          <w:tcPr>
            <w:tcW w:w="2952" w:type="dxa"/>
            <w:shd w:val="clear" w:color="auto" w:fill="auto"/>
            <w:vAlign w:val="center"/>
          </w:tcPr>
          <w:p w14:paraId="6E051ED4" w14:textId="77777777" w:rsidR="00466D81" w:rsidRPr="0056212A" w:rsidRDefault="00466D81" w:rsidP="2289D6E9"/>
        </w:tc>
        <w:tc>
          <w:tcPr>
            <w:tcW w:w="2952" w:type="dxa"/>
            <w:shd w:val="clear" w:color="auto" w:fill="auto"/>
            <w:vAlign w:val="center"/>
          </w:tcPr>
          <w:p w14:paraId="557C9A36" w14:textId="77777777" w:rsidR="00466D81" w:rsidRPr="0056212A" w:rsidRDefault="00466D81" w:rsidP="2289D6E9"/>
        </w:tc>
      </w:tr>
      <w:tr w:rsidR="00466D81" w:rsidRPr="0056212A" w14:paraId="5BD75CE9" w14:textId="77777777" w:rsidTr="2289D6E9">
        <w:trPr>
          <w:trHeight w:hRule="exact" w:val="454"/>
        </w:trPr>
        <w:tc>
          <w:tcPr>
            <w:tcW w:w="2952" w:type="dxa"/>
            <w:shd w:val="clear" w:color="auto" w:fill="auto"/>
            <w:vAlign w:val="center"/>
          </w:tcPr>
          <w:p w14:paraId="10ECC6D5" w14:textId="77777777" w:rsidR="00466D81" w:rsidRPr="0056212A" w:rsidRDefault="00466D81" w:rsidP="2289D6E9">
            <w:r w:rsidRPr="0056212A">
              <w:t xml:space="preserve">Legal </w:t>
            </w:r>
          </w:p>
          <w:p w14:paraId="66949BFD" w14:textId="77777777" w:rsidR="00466D81" w:rsidRPr="0056212A" w:rsidRDefault="00466D81" w:rsidP="2289D6E9"/>
        </w:tc>
        <w:tc>
          <w:tcPr>
            <w:tcW w:w="2952" w:type="dxa"/>
            <w:shd w:val="clear" w:color="auto" w:fill="auto"/>
            <w:vAlign w:val="center"/>
          </w:tcPr>
          <w:p w14:paraId="6E31251B" w14:textId="77777777" w:rsidR="00466D81" w:rsidRPr="0056212A" w:rsidRDefault="00466D81" w:rsidP="2289D6E9"/>
        </w:tc>
        <w:tc>
          <w:tcPr>
            <w:tcW w:w="2952" w:type="dxa"/>
            <w:shd w:val="clear" w:color="auto" w:fill="auto"/>
            <w:vAlign w:val="center"/>
          </w:tcPr>
          <w:p w14:paraId="6E6961BC" w14:textId="77777777" w:rsidR="00466D81" w:rsidRPr="0056212A" w:rsidRDefault="00466D81" w:rsidP="2289D6E9"/>
        </w:tc>
      </w:tr>
      <w:tr w:rsidR="00466D81" w:rsidRPr="0056212A" w14:paraId="2A546360" w14:textId="77777777" w:rsidTr="2289D6E9">
        <w:trPr>
          <w:trHeight w:hRule="exact" w:val="454"/>
        </w:trPr>
        <w:tc>
          <w:tcPr>
            <w:tcW w:w="2952" w:type="dxa"/>
            <w:shd w:val="clear" w:color="auto" w:fill="auto"/>
            <w:vAlign w:val="center"/>
          </w:tcPr>
          <w:p w14:paraId="70143AF9" w14:textId="77777777" w:rsidR="00466D81" w:rsidRPr="0056212A" w:rsidRDefault="00466D81" w:rsidP="2289D6E9">
            <w:r w:rsidRPr="0056212A">
              <w:t>Marketing/sales</w:t>
            </w:r>
          </w:p>
          <w:p w14:paraId="5327449D" w14:textId="77777777" w:rsidR="00466D81" w:rsidRPr="0056212A" w:rsidRDefault="00466D81" w:rsidP="2289D6E9"/>
        </w:tc>
        <w:tc>
          <w:tcPr>
            <w:tcW w:w="2952" w:type="dxa"/>
            <w:shd w:val="clear" w:color="auto" w:fill="auto"/>
            <w:vAlign w:val="center"/>
          </w:tcPr>
          <w:p w14:paraId="24801314" w14:textId="77777777" w:rsidR="00466D81" w:rsidRPr="0056212A" w:rsidRDefault="00466D81" w:rsidP="2289D6E9"/>
        </w:tc>
        <w:tc>
          <w:tcPr>
            <w:tcW w:w="2952" w:type="dxa"/>
            <w:shd w:val="clear" w:color="auto" w:fill="auto"/>
            <w:vAlign w:val="center"/>
          </w:tcPr>
          <w:p w14:paraId="6068AA26" w14:textId="77777777" w:rsidR="00466D81" w:rsidRPr="0056212A" w:rsidRDefault="00466D81" w:rsidP="2289D6E9"/>
        </w:tc>
      </w:tr>
      <w:tr w:rsidR="00466D81" w:rsidRPr="0056212A" w14:paraId="28DD45ED" w14:textId="77777777" w:rsidTr="2289D6E9">
        <w:trPr>
          <w:trHeight w:hRule="exact" w:val="454"/>
        </w:trPr>
        <w:tc>
          <w:tcPr>
            <w:tcW w:w="2952" w:type="dxa"/>
            <w:shd w:val="clear" w:color="auto" w:fill="auto"/>
            <w:vAlign w:val="center"/>
          </w:tcPr>
          <w:p w14:paraId="02751F1D" w14:textId="77777777" w:rsidR="00466D81" w:rsidRPr="0056212A" w:rsidRDefault="00466D81" w:rsidP="2289D6E9">
            <w:r w:rsidRPr="0056212A">
              <w:t>Management</w:t>
            </w:r>
          </w:p>
          <w:p w14:paraId="623748B7" w14:textId="77777777" w:rsidR="00466D81" w:rsidRPr="0056212A" w:rsidRDefault="00466D81" w:rsidP="2289D6E9"/>
        </w:tc>
        <w:tc>
          <w:tcPr>
            <w:tcW w:w="2952" w:type="dxa"/>
            <w:shd w:val="clear" w:color="auto" w:fill="auto"/>
            <w:vAlign w:val="center"/>
          </w:tcPr>
          <w:p w14:paraId="7DED82A0" w14:textId="77777777" w:rsidR="00466D81" w:rsidRPr="0056212A" w:rsidRDefault="00466D81" w:rsidP="2289D6E9"/>
        </w:tc>
        <w:tc>
          <w:tcPr>
            <w:tcW w:w="2952" w:type="dxa"/>
            <w:shd w:val="clear" w:color="auto" w:fill="auto"/>
            <w:vAlign w:val="center"/>
          </w:tcPr>
          <w:p w14:paraId="1BB9256B" w14:textId="77777777" w:rsidR="00466D81" w:rsidRPr="0056212A" w:rsidRDefault="00466D81" w:rsidP="2289D6E9"/>
        </w:tc>
      </w:tr>
      <w:tr w:rsidR="00466D81" w:rsidRPr="0056212A" w14:paraId="4DF005B6" w14:textId="77777777" w:rsidTr="2289D6E9">
        <w:trPr>
          <w:trHeight w:hRule="exact" w:val="454"/>
        </w:trPr>
        <w:tc>
          <w:tcPr>
            <w:tcW w:w="2952" w:type="dxa"/>
            <w:shd w:val="clear" w:color="auto" w:fill="auto"/>
            <w:vAlign w:val="center"/>
          </w:tcPr>
          <w:p w14:paraId="4BD05696" w14:textId="77777777" w:rsidR="00466D81" w:rsidRPr="0056212A" w:rsidRDefault="00466D81" w:rsidP="2289D6E9">
            <w:r w:rsidRPr="0056212A">
              <w:t>Production</w:t>
            </w:r>
          </w:p>
          <w:p w14:paraId="129688E5" w14:textId="77777777" w:rsidR="00466D81" w:rsidRPr="0056212A" w:rsidRDefault="00466D81" w:rsidP="2289D6E9"/>
        </w:tc>
        <w:tc>
          <w:tcPr>
            <w:tcW w:w="2952" w:type="dxa"/>
            <w:shd w:val="clear" w:color="auto" w:fill="auto"/>
            <w:vAlign w:val="center"/>
          </w:tcPr>
          <w:p w14:paraId="340E68D9" w14:textId="77777777" w:rsidR="00466D81" w:rsidRPr="0056212A" w:rsidRDefault="00466D81" w:rsidP="2289D6E9"/>
        </w:tc>
        <w:tc>
          <w:tcPr>
            <w:tcW w:w="2952" w:type="dxa"/>
            <w:shd w:val="clear" w:color="auto" w:fill="auto"/>
            <w:vAlign w:val="center"/>
          </w:tcPr>
          <w:p w14:paraId="27D91464" w14:textId="77777777" w:rsidR="00466D81" w:rsidRPr="0056212A" w:rsidRDefault="00466D81" w:rsidP="2289D6E9"/>
        </w:tc>
      </w:tr>
      <w:tr w:rsidR="00466D81" w:rsidRPr="0056212A" w14:paraId="5708695B" w14:textId="77777777" w:rsidTr="2289D6E9">
        <w:trPr>
          <w:trHeight w:hRule="exact" w:val="454"/>
        </w:trPr>
        <w:tc>
          <w:tcPr>
            <w:tcW w:w="2952" w:type="dxa"/>
            <w:shd w:val="clear" w:color="auto" w:fill="auto"/>
            <w:vAlign w:val="center"/>
          </w:tcPr>
          <w:p w14:paraId="0C17F89A" w14:textId="77777777" w:rsidR="00466D81" w:rsidRPr="0056212A" w:rsidRDefault="00466D81" w:rsidP="2289D6E9">
            <w:r w:rsidRPr="0056212A">
              <w:t>Research/technology</w:t>
            </w:r>
          </w:p>
          <w:p w14:paraId="0EA8EB7D" w14:textId="77777777" w:rsidR="00466D81" w:rsidRPr="0056212A" w:rsidRDefault="00466D81" w:rsidP="2289D6E9"/>
        </w:tc>
        <w:tc>
          <w:tcPr>
            <w:tcW w:w="2952" w:type="dxa"/>
            <w:shd w:val="clear" w:color="auto" w:fill="auto"/>
            <w:vAlign w:val="center"/>
          </w:tcPr>
          <w:p w14:paraId="015ECF17" w14:textId="77777777" w:rsidR="00466D81" w:rsidRPr="0056212A" w:rsidRDefault="00466D81" w:rsidP="2289D6E9"/>
        </w:tc>
        <w:tc>
          <w:tcPr>
            <w:tcW w:w="2952" w:type="dxa"/>
            <w:shd w:val="clear" w:color="auto" w:fill="auto"/>
            <w:vAlign w:val="center"/>
          </w:tcPr>
          <w:p w14:paraId="2D3B4D12" w14:textId="77777777" w:rsidR="00466D81" w:rsidRPr="0056212A" w:rsidRDefault="00466D81" w:rsidP="2289D6E9"/>
        </w:tc>
      </w:tr>
      <w:tr w:rsidR="00466D81" w:rsidRPr="0056212A" w14:paraId="4A12BBC4" w14:textId="77777777" w:rsidTr="2289D6E9">
        <w:trPr>
          <w:trHeight w:hRule="exact" w:val="454"/>
        </w:trPr>
        <w:tc>
          <w:tcPr>
            <w:tcW w:w="2952" w:type="dxa"/>
            <w:shd w:val="clear" w:color="auto" w:fill="auto"/>
            <w:vAlign w:val="center"/>
          </w:tcPr>
          <w:p w14:paraId="78BEA7C7" w14:textId="77777777" w:rsidR="00466D81" w:rsidRPr="0056212A" w:rsidRDefault="00466D81" w:rsidP="2289D6E9">
            <w:r w:rsidRPr="0056212A">
              <w:t>Other</w:t>
            </w:r>
          </w:p>
          <w:p w14:paraId="45376C09" w14:textId="77777777" w:rsidR="00466D81" w:rsidRPr="0056212A" w:rsidRDefault="00466D81" w:rsidP="2289D6E9"/>
        </w:tc>
        <w:tc>
          <w:tcPr>
            <w:tcW w:w="2952" w:type="dxa"/>
            <w:shd w:val="clear" w:color="auto" w:fill="auto"/>
            <w:vAlign w:val="center"/>
          </w:tcPr>
          <w:p w14:paraId="7A388117" w14:textId="77777777" w:rsidR="00466D81" w:rsidRPr="0056212A" w:rsidRDefault="00466D81" w:rsidP="2289D6E9"/>
        </w:tc>
        <w:tc>
          <w:tcPr>
            <w:tcW w:w="2952" w:type="dxa"/>
            <w:shd w:val="clear" w:color="auto" w:fill="auto"/>
            <w:vAlign w:val="center"/>
          </w:tcPr>
          <w:p w14:paraId="64BD37CE" w14:textId="77777777" w:rsidR="00466D81" w:rsidRPr="0056212A" w:rsidRDefault="00466D81" w:rsidP="2289D6E9"/>
        </w:tc>
      </w:tr>
    </w:tbl>
    <w:p w14:paraId="4BBA378D" w14:textId="77777777" w:rsidR="00466D81" w:rsidRPr="0056212A" w:rsidRDefault="00466D81" w:rsidP="00466D81"/>
    <w:p w14:paraId="41F204E6" w14:textId="77777777" w:rsidR="00466D81" w:rsidRPr="0056212A" w:rsidRDefault="00466D81" w:rsidP="00466D81">
      <w:r w:rsidRPr="0056212A">
        <w:br w:type="page"/>
      </w:r>
    </w:p>
    <w:p w14:paraId="7CB2BBE0" w14:textId="77777777" w:rsidR="00466D81" w:rsidRPr="0056212A" w:rsidRDefault="00466D81" w:rsidP="00F2698E">
      <w:pPr>
        <w:numPr>
          <w:ilvl w:val="0"/>
          <w:numId w:val="16"/>
        </w:numPr>
        <w:rPr>
          <w:b/>
          <w:bCs/>
        </w:rPr>
      </w:pPr>
      <w:r w:rsidRPr="0056212A">
        <w:rPr>
          <w:b/>
          <w:bCs/>
        </w:rPr>
        <w:lastRenderedPageBreak/>
        <w:t xml:space="preserve">The following </w:t>
      </w:r>
      <w:hyperlink r:id="rId93">
        <w:r w:rsidRPr="0056212A">
          <w:rPr>
            <w:rStyle w:val="Hyperlink"/>
            <w:b/>
            <w:bCs/>
          </w:rPr>
          <w:t>external training</w:t>
        </w:r>
      </w:hyperlink>
      <w:r w:rsidRPr="0056212A">
        <w:rPr>
          <w:b/>
          <w:bCs/>
        </w:rPr>
        <w:t xml:space="preserve"> programs will be attended over the next 12 months: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Use this table to record information about any external training programs your staff will be attending over the next 12 months. Include date, duration and cost of training."/>
      </w:tblPr>
      <w:tblGrid>
        <w:gridCol w:w="1771"/>
        <w:gridCol w:w="2837"/>
        <w:gridCol w:w="1260"/>
        <w:gridCol w:w="1800"/>
        <w:gridCol w:w="1188"/>
      </w:tblGrid>
      <w:tr w:rsidR="00466D81" w:rsidRPr="0056212A" w14:paraId="0B408B35" w14:textId="77777777" w:rsidTr="2289D6E9">
        <w:trPr>
          <w:trHeight w:hRule="exact" w:val="454"/>
        </w:trPr>
        <w:tc>
          <w:tcPr>
            <w:tcW w:w="1771" w:type="dxa"/>
            <w:shd w:val="clear" w:color="auto" w:fill="auto"/>
            <w:vAlign w:val="center"/>
          </w:tcPr>
          <w:p w14:paraId="6FDE75C9" w14:textId="77777777" w:rsidR="00466D81" w:rsidRPr="0056212A" w:rsidRDefault="00466D81" w:rsidP="2289D6E9">
            <w:pPr>
              <w:pStyle w:val="Bold"/>
            </w:pPr>
            <w:r w:rsidRPr="0056212A">
              <w:t>Staff member</w:t>
            </w:r>
          </w:p>
          <w:p w14:paraId="44599223" w14:textId="77777777" w:rsidR="00466D81" w:rsidRPr="0056212A" w:rsidRDefault="00466D81" w:rsidP="2289D6E9">
            <w:pPr>
              <w:pStyle w:val="Bold"/>
            </w:pPr>
          </w:p>
        </w:tc>
        <w:tc>
          <w:tcPr>
            <w:tcW w:w="2837" w:type="dxa"/>
            <w:shd w:val="clear" w:color="auto" w:fill="auto"/>
            <w:vAlign w:val="center"/>
          </w:tcPr>
          <w:p w14:paraId="3B4814C5" w14:textId="77777777" w:rsidR="00466D81" w:rsidRPr="0056212A" w:rsidRDefault="00466D81" w:rsidP="2289D6E9">
            <w:pPr>
              <w:pStyle w:val="Bold"/>
            </w:pPr>
            <w:r w:rsidRPr="0056212A">
              <w:t>Training course details</w:t>
            </w:r>
            <w:r w:rsidRPr="0056212A">
              <w:tab/>
            </w:r>
          </w:p>
          <w:p w14:paraId="57518B0D" w14:textId="77777777" w:rsidR="00466D81" w:rsidRPr="0056212A" w:rsidRDefault="00466D81" w:rsidP="2289D6E9">
            <w:pPr>
              <w:pStyle w:val="Bold"/>
            </w:pPr>
          </w:p>
        </w:tc>
        <w:tc>
          <w:tcPr>
            <w:tcW w:w="1260" w:type="dxa"/>
            <w:shd w:val="clear" w:color="auto" w:fill="auto"/>
            <w:vAlign w:val="center"/>
          </w:tcPr>
          <w:p w14:paraId="6E50687B" w14:textId="77777777" w:rsidR="00466D81" w:rsidRPr="0056212A" w:rsidRDefault="00466D81" w:rsidP="2289D6E9">
            <w:pPr>
              <w:pStyle w:val="Bold"/>
            </w:pPr>
            <w:r w:rsidRPr="0056212A">
              <w:t>Date</w:t>
            </w:r>
          </w:p>
          <w:p w14:paraId="1DC53311" w14:textId="77777777" w:rsidR="00466D81" w:rsidRPr="0056212A" w:rsidRDefault="00466D81" w:rsidP="2289D6E9">
            <w:pPr>
              <w:pStyle w:val="Bold"/>
            </w:pPr>
          </w:p>
        </w:tc>
        <w:tc>
          <w:tcPr>
            <w:tcW w:w="1800" w:type="dxa"/>
            <w:shd w:val="clear" w:color="auto" w:fill="auto"/>
            <w:vAlign w:val="center"/>
          </w:tcPr>
          <w:p w14:paraId="3144DABC" w14:textId="77777777" w:rsidR="00466D81" w:rsidRPr="0056212A" w:rsidRDefault="00466D81" w:rsidP="2289D6E9">
            <w:pPr>
              <w:pStyle w:val="Bold"/>
            </w:pPr>
            <w:r w:rsidRPr="0056212A">
              <w:t>Duration</w:t>
            </w:r>
          </w:p>
          <w:p w14:paraId="398823AE" w14:textId="77777777" w:rsidR="00466D81" w:rsidRPr="0056212A" w:rsidRDefault="00466D81" w:rsidP="2289D6E9">
            <w:pPr>
              <w:pStyle w:val="Bold"/>
            </w:pPr>
          </w:p>
        </w:tc>
        <w:tc>
          <w:tcPr>
            <w:tcW w:w="1188" w:type="dxa"/>
            <w:shd w:val="clear" w:color="auto" w:fill="auto"/>
            <w:vAlign w:val="center"/>
          </w:tcPr>
          <w:p w14:paraId="36CDABB2" w14:textId="77777777" w:rsidR="00466D81" w:rsidRPr="0056212A" w:rsidRDefault="00466D81" w:rsidP="2289D6E9">
            <w:pPr>
              <w:pStyle w:val="Bold"/>
            </w:pPr>
            <w:r w:rsidRPr="0056212A">
              <w:t>Cost</w:t>
            </w:r>
          </w:p>
        </w:tc>
      </w:tr>
      <w:tr w:rsidR="00466D81" w:rsidRPr="0056212A" w14:paraId="522D8BA1" w14:textId="77777777" w:rsidTr="2289D6E9">
        <w:trPr>
          <w:trHeight w:hRule="exact" w:val="454"/>
        </w:trPr>
        <w:tc>
          <w:tcPr>
            <w:tcW w:w="1771" w:type="dxa"/>
            <w:shd w:val="clear" w:color="auto" w:fill="auto"/>
            <w:vAlign w:val="center"/>
          </w:tcPr>
          <w:p w14:paraId="462924EE" w14:textId="77777777" w:rsidR="00466D81" w:rsidRPr="0056212A" w:rsidRDefault="00466D81" w:rsidP="2289D6E9">
            <w:pPr>
              <w:tabs>
                <w:tab w:val="left" w:pos="1935"/>
              </w:tabs>
            </w:pPr>
          </w:p>
        </w:tc>
        <w:tc>
          <w:tcPr>
            <w:tcW w:w="2837" w:type="dxa"/>
            <w:shd w:val="clear" w:color="auto" w:fill="auto"/>
            <w:vAlign w:val="center"/>
          </w:tcPr>
          <w:p w14:paraId="337A8C8A" w14:textId="77777777" w:rsidR="00466D81" w:rsidRPr="0056212A" w:rsidRDefault="00466D81" w:rsidP="2289D6E9">
            <w:pPr>
              <w:tabs>
                <w:tab w:val="left" w:pos="1935"/>
              </w:tabs>
            </w:pPr>
          </w:p>
        </w:tc>
        <w:tc>
          <w:tcPr>
            <w:tcW w:w="1260" w:type="dxa"/>
            <w:shd w:val="clear" w:color="auto" w:fill="auto"/>
            <w:vAlign w:val="center"/>
          </w:tcPr>
          <w:p w14:paraId="7F6E47F2" w14:textId="77777777" w:rsidR="00466D81" w:rsidRPr="0056212A" w:rsidRDefault="00466D81" w:rsidP="2289D6E9">
            <w:pPr>
              <w:tabs>
                <w:tab w:val="left" w:pos="1935"/>
              </w:tabs>
            </w:pPr>
          </w:p>
        </w:tc>
        <w:tc>
          <w:tcPr>
            <w:tcW w:w="1800" w:type="dxa"/>
            <w:shd w:val="clear" w:color="auto" w:fill="auto"/>
            <w:vAlign w:val="center"/>
          </w:tcPr>
          <w:p w14:paraId="44CB097F" w14:textId="77777777" w:rsidR="00466D81" w:rsidRPr="0056212A" w:rsidRDefault="00466D81" w:rsidP="2289D6E9">
            <w:pPr>
              <w:tabs>
                <w:tab w:val="left" w:pos="1935"/>
              </w:tabs>
            </w:pPr>
          </w:p>
        </w:tc>
        <w:tc>
          <w:tcPr>
            <w:tcW w:w="1188" w:type="dxa"/>
            <w:shd w:val="clear" w:color="auto" w:fill="auto"/>
            <w:vAlign w:val="center"/>
          </w:tcPr>
          <w:p w14:paraId="3C382D45" w14:textId="77777777" w:rsidR="00466D81" w:rsidRPr="0056212A" w:rsidRDefault="00466D81" w:rsidP="2289D6E9">
            <w:pPr>
              <w:tabs>
                <w:tab w:val="left" w:pos="1935"/>
              </w:tabs>
            </w:pPr>
          </w:p>
        </w:tc>
      </w:tr>
      <w:tr w:rsidR="00466D81" w:rsidRPr="0056212A" w14:paraId="46B74374" w14:textId="77777777" w:rsidTr="2289D6E9">
        <w:trPr>
          <w:trHeight w:hRule="exact" w:val="454"/>
        </w:trPr>
        <w:tc>
          <w:tcPr>
            <w:tcW w:w="1771" w:type="dxa"/>
            <w:shd w:val="clear" w:color="auto" w:fill="auto"/>
            <w:vAlign w:val="center"/>
          </w:tcPr>
          <w:p w14:paraId="385277FB" w14:textId="77777777" w:rsidR="00466D81" w:rsidRPr="0056212A" w:rsidRDefault="00466D81" w:rsidP="2289D6E9">
            <w:pPr>
              <w:tabs>
                <w:tab w:val="left" w:pos="1935"/>
              </w:tabs>
            </w:pPr>
          </w:p>
        </w:tc>
        <w:tc>
          <w:tcPr>
            <w:tcW w:w="2837" w:type="dxa"/>
            <w:shd w:val="clear" w:color="auto" w:fill="auto"/>
            <w:vAlign w:val="center"/>
          </w:tcPr>
          <w:p w14:paraId="4ED19F84" w14:textId="77777777" w:rsidR="00466D81" w:rsidRPr="0056212A" w:rsidRDefault="00466D81" w:rsidP="2289D6E9">
            <w:pPr>
              <w:tabs>
                <w:tab w:val="left" w:pos="1935"/>
              </w:tabs>
            </w:pPr>
          </w:p>
        </w:tc>
        <w:tc>
          <w:tcPr>
            <w:tcW w:w="1260" w:type="dxa"/>
            <w:shd w:val="clear" w:color="auto" w:fill="auto"/>
            <w:vAlign w:val="center"/>
          </w:tcPr>
          <w:p w14:paraId="5AE161CB" w14:textId="77777777" w:rsidR="00466D81" w:rsidRPr="0056212A" w:rsidRDefault="00466D81" w:rsidP="2289D6E9">
            <w:pPr>
              <w:tabs>
                <w:tab w:val="left" w:pos="1935"/>
              </w:tabs>
            </w:pPr>
          </w:p>
        </w:tc>
        <w:tc>
          <w:tcPr>
            <w:tcW w:w="1800" w:type="dxa"/>
            <w:shd w:val="clear" w:color="auto" w:fill="auto"/>
            <w:vAlign w:val="center"/>
          </w:tcPr>
          <w:p w14:paraId="13719698" w14:textId="77777777" w:rsidR="00466D81" w:rsidRPr="0056212A" w:rsidRDefault="00466D81" w:rsidP="2289D6E9">
            <w:pPr>
              <w:tabs>
                <w:tab w:val="left" w:pos="1935"/>
              </w:tabs>
            </w:pPr>
          </w:p>
        </w:tc>
        <w:tc>
          <w:tcPr>
            <w:tcW w:w="1188" w:type="dxa"/>
            <w:shd w:val="clear" w:color="auto" w:fill="auto"/>
            <w:vAlign w:val="center"/>
          </w:tcPr>
          <w:p w14:paraId="07AB03A3" w14:textId="77777777" w:rsidR="00466D81" w:rsidRPr="0056212A" w:rsidRDefault="00466D81" w:rsidP="2289D6E9">
            <w:pPr>
              <w:tabs>
                <w:tab w:val="left" w:pos="1935"/>
              </w:tabs>
            </w:pPr>
          </w:p>
        </w:tc>
      </w:tr>
      <w:tr w:rsidR="00466D81" w:rsidRPr="0056212A" w14:paraId="6E3EC12F" w14:textId="77777777" w:rsidTr="2289D6E9">
        <w:trPr>
          <w:trHeight w:hRule="exact" w:val="454"/>
        </w:trPr>
        <w:tc>
          <w:tcPr>
            <w:tcW w:w="1771" w:type="dxa"/>
            <w:shd w:val="clear" w:color="auto" w:fill="auto"/>
            <w:vAlign w:val="center"/>
          </w:tcPr>
          <w:p w14:paraId="7FA39EAA" w14:textId="77777777" w:rsidR="00466D81" w:rsidRPr="0056212A" w:rsidRDefault="00466D81" w:rsidP="2289D6E9">
            <w:pPr>
              <w:tabs>
                <w:tab w:val="left" w:pos="1935"/>
              </w:tabs>
            </w:pPr>
          </w:p>
        </w:tc>
        <w:tc>
          <w:tcPr>
            <w:tcW w:w="2837" w:type="dxa"/>
            <w:shd w:val="clear" w:color="auto" w:fill="auto"/>
            <w:vAlign w:val="center"/>
          </w:tcPr>
          <w:p w14:paraId="430AE4AE" w14:textId="77777777" w:rsidR="00466D81" w:rsidRPr="0056212A" w:rsidRDefault="00466D81" w:rsidP="2289D6E9">
            <w:pPr>
              <w:tabs>
                <w:tab w:val="left" w:pos="1935"/>
              </w:tabs>
            </w:pPr>
          </w:p>
        </w:tc>
        <w:tc>
          <w:tcPr>
            <w:tcW w:w="1260" w:type="dxa"/>
            <w:shd w:val="clear" w:color="auto" w:fill="auto"/>
            <w:vAlign w:val="center"/>
          </w:tcPr>
          <w:p w14:paraId="13F3CA0B" w14:textId="77777777" w:rsidR="00466D81" w:rsidRPr="0056212A" w:rsidRDefault="00466D81" w:rsidP="2289D6E9">
            <w:pPr>
              <w:tabs>
                <w:tab w:val="left" w:pos="1935"/>
              </w:tabs>
            </w:pPr>
          </w:p>
        </w:tc>
        <w:tc>
          <w:tcPr>
            <w:tcW w:w="1800" w:type="dxa"/>
            <w:shd w:val="clear" w:color="auto" w:fill="auto"/>
            <w:vAlign w:val="center"/>
          </w:tcPr>
          <w:p w14:paraId="0A9AD1E1" w14:textId="77777777" w:rsidR="00466D81" w:rsidRPr="0056212A" w:rsidRDefault="00466D81" w:rsidP="2289D6E9">
            <w:pPr>
              <w:tabs>
                <w:tab w:val="left" w:pos="1935"/>
              </w:tabs>
            </w:pPr>
          </w:p>
        </w:tc>
        <w:tc>
          <w:tcPr>
            <w:tcW w:w="1188" w:type="dxa"/>
            <w:shd w:val="clear" w:color="auto" w:fill="auto"/>
            <w:vAlign w:val="center"/>
          </w:tcPr>
          <w:p w14:paraId="70725BF5" w14:textId="77777777" w:rsidR="00466D81" w:rsidRPr="0056212A" w:rsidRDefault="00466D81" w:rsidP="2289D6E9">
            <w:pPr>
              <w:tabs>
                <w:tab w:val="left" w:pos="1935"/>
              </w:tabs>
            </w:pPr>
          </w:p>
        </w:tc>
      </w:tr>
      <w:tr w:rsidR="00466D81" w:rsidRPr="0056212A" w14:paraId="7A0750B7" w14:textId="77777777" w:rsidTr="2289D6E9">
        <w:trPr>
          <w:trHeight w:hRule="exact" w:val="454"/>
        </w:trPr>
        <w:tc>
          <w:tcPr>
            <w:tcW w:w="1771" w:type="dxa"/>
            <w:shd w:val="clear" w:color="auto" w:fill="auto"/>
            <w:vAlign w:val="center"/>
          </w:tcPr>
          <w:p w14:paraId="78861996" w14:textId="77777777" w:rsidR="00466D81" w:rsidRPr="0056212A" w:rsidRDefault="00466D81" w:rsidP="2289D6E9">
            <w:pPr>
              <w:tabs>
                <w:tab w:val="left" w:pos="1935"/>
              </w:tabs>
            </w:pPr>
          </w:p>
        </w:tc>
        <w:tc>
          <w:tcPr>
            <w:tcW w:w="2837" w:type="dxa"/>
            <w:shd w:val="clear" w:color="auto" w:fill="auto"/>
            <w:vAlign w:val="center"/>
          </w:tcPr>
          <w:p w14:paraId="4B9096E3" w14:textId="77777777" w:rsidR="00466D81" w:rsidRPr="0056212A" w:rsidRDefault="00466D81" w:rsidP="2289D6E9">
            <w:pPr>
              <w:tabs>
                <w:tab w:val="left" w:pos="1935"/>
              </w:tabs>
            </w:pPr>
          </w:p>
        </w:tc>
        <w:tc>
          <w:tcPr>
            <w:tcW w:w="1260" w:type="dxa"/>
            <w:shd w:val="clear" w:color="auto" w:fill="auto"/>
            <w:vAlign w:val="center"/>
          </w:tcPr>
          <w:p w14:paraId="04F96500" w14:textId="77777777" w:rsidR="00466D81" w:rsidRPr="0056212A" w:rsidRDefault="00466D81" w:rsidP="2289D6E9">
            <w:pPr>
              <w:tabs>
                <w:tab w:val="left" w:pos="1935"/>
              </w:tabs>
            </w:pPr>
          </w:p>
        </w:tc>
        <w:tc>
          <w:tcPr>
            <w:tcW w:w="1800" w:type="dxa"/>
            <w:shd w:val="clear" w:color="auto" w:fill="auto"/>
            <w:vAlign w:val="center"/>
          </w:tcPr>
          <w:p w14:paraId="6EA45F01" w14:textId="77777777" w:rsidR="00466D81" w:rsidRPr="0056212A" w:rsidRDefault="00466D81" w:rsidP="2289D6E9">
            <w:pPr>
              <w:tabs>
                <w:tab w:val="left" w:pos="1935"/>
              </w:tabs>
            </w:pPr>
          </w:p>
        </w:tc>
        <w:tc>
          <w:tcPr>
            <w:tcW w:w="1188" w:type="dxa"/>
            <w:shd w:val="clear" w:color="auto" w:fill="auto"/>
            <w:vAlign w:val="center"/>
          </w:tcPr>
          <w:p w14:paraId="32DD976F" w14:textId="77777777" w:rsidR="00466D81" w:rsidRPr="0056212A" w:rsidRDefault="00466D81" w:rsidP="2289D6E9">
            <w:pPr>
              <w:tabs>
                <w:tab w:val="left" w:pos="1935"/>
              </w:tabs>
            </w:pPr>
          </w:p>
        </w:tc>
      </w:tr>
      <w:tr w:rsidR="00466D81" w:rsidRPr="0056212A" w14:paraId="75361E10" w14:textId="77777777" w:rsidTr="2289D6E9">
        <w:trPr>
          <w:trHeight w:hRule="exact" w:val="454"/>
        </w:trPr>
        <w:tc>
          <w:tcPr>
            <w:tcW w:w="1771" w:type="dxa"/>
            <w:shd w:val="clear" w:color="auto" w:fill="auto"/>
            <w:vAlign w:val="center"/>
          </w:tcPr>
          <w:p w14:paraId="05B0830E" w14:textId="77777777" w:rsidR="00466D81" w:rsidRPr="0056212A" w:rsidRDefault="00466D81" w:rsidP="2289D6E9">
            <w:pPr>
              <w:tabs>
                <w:tab w:val="left" w:pos="1935"/>
              </w:tabs>
            </w:pPr>
          </w:p>
        </w:tc>
        <w:tc>
          <w:tcPr>
            <w:tcW w:w="2837" w:type="dxa"/>
            <w:shd w:val="clear" w:color="auto" w:fill="auto"/>
            <w:vAlign w:val="center"/>
          </w:tcPr>
          <w:p w14:paraId="5FA06C40" w14:textId="77777777" w:rsidR="00466D81" w:rsidRPr="0056212A" w:rsidRDefault="00466D81" w:rsidP="2289D6E9">
            <w:pPr>
              <w:tabs>
                <w:tab w:val="left" w:pos="1935"/>
              </w:tabs>
            </w:pPr>
          </w:p>
        </w:tc>
        <w:tc>
          <w:tcPr>
            <w:tcW w:w="1260" w:type="dxa"/>
            <w:shd w:val="clear" w:color="auto" w:fill="auto"/>
            <w:vAlign w:val="center"/>
          </w:tcPr>
          <w:p w14:paraId="2865CDFC" w14:textId="77777777" w:rsidR="00466D81" w:rsidRPr="0056212A" w:rsidRDefault="00466D81" w:rsidP="2289D6E9">
            <w:pPr>
              <w:tabs>
                <w:tab w:val="left" w:pos="1935"/>
              </w:tabs>
            </w:pPr>
          </w:p>
        </w:tc>
        <w:tc>
          <w:tcPr>
            <w:tcW w:w="1800" w:type="dxa"/>
            <w:shd w:val="clear" w:color="auto" w:fill="auto"/>
            <w:vAlign w:val="center"/>
          </w:tcPr>
          <w:p w14:paraId="649C0440" w14:textId="77777777" w:rsidR="00466D81" w:rsidRPr="0056212A" w:rsidRDefault="00466D81" w:rsidP="2289D6E9">
            <w:pPr>
              <w:tabs>
                <w:tab w:val="left" w:pos="1935"/>
              </w:tabs>
            </w:pPr>
          </w:p>
        </w:tc>
        <w:tc>
          <w:tcPr>
            <w:tcW w:w="1188" w:type="dxa"/>
            <w:shd w:val="clear" w:color="auto" w:fill="auto"/>
            <w:vAlign w:val="center"/>
          </w:tcPr>
          <w:p w14:paraId="505C04EF" w14:textId="77777777" w:rsidR="00466D81" w:rsidRPr="0056212A" w:rsidRDefault="00466D81" w:rsidP="2289D6E9">
            <w:pPr>
              <w:tabs>
                <w:tab w:val="left" w:pos="1935"/>
              </w:tabs>
            </w:pPr>
          </w:p>
        </w:tc>
      </w:tr>
    </w:tbl>
    <w:p w14:paraId="382C3277" w14:textId="77777777" w:rsidR="00466D81" w:rsidRPr="0056212A" w:rsidRDefault="00466D81" w:rsidP="2289D6E9"/>
    <w:p w14:paraId="1298D361" w14:textId="77777777" w:rsidR="00466D81" w:rsidRPr="0056212A" w:rsidRDefault="00466D81" w:rsidP="00F2698E">
      <w:pPr>
        <w:numPr>
          <w:ilvl w:val="0"/>
          <w:numId w:val="16"/>
        </w:numPr>
      </w:pPr>
      <w:r w:rsidRPr="0056212A">
        <w:rPr>
          <w:b/>
          <w:bCs/>
        </w:rPr>
        <w:t xml:space="preserve">Structured </w:t>
      </w:r>
      <w:hyperlink r:id="rId94">
        <w:r w:rsidRPr="0056212A">
          <w:rPr>
            <w:rStyle w:val="Hyperlink"/>
            <w:b/>
            <w:bCs/>
          </w:rPr>
          <w:t>on-the-job training</w:t>
        </w:r>
      </w:hyperlink>
      <w:r w:rsidRPr="0056212A">
        <w:rPr>
          <w:b/>
          <w:bCs/>
        </w:rPr>
        <w:t xml:space="preserve"> will be conducted over the next 12 months: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Use this table to record information about any internal or on-the-job training programs your staff will be attending over the next 12 months. Include date, duration and cost of training."/>
      </w:tblPr>
      <w:tblGrid>
        <w:gridCol w:w="1771"/>
        <w:gridCol w:w="2837"/>
        <w:gridCol w:w="1260"/>
        <w:gridCol w:w="1800"/>
        <w:gridCol w:w="1188"/>
      </w:tblGrid>
      <w:tr w:rsidR="00466D81" w:rsidRPr="0056212A" w14:paraId="341E4CF5" w14:textId="77777777" w:rsidTr="2289D6E9">
        <w:trPr>
          <w:trHeight w:hRule="exact" w:val="454"/>
        </w:trPr>
        <w:tc>
          <w:tcPr>
            <w:tcW w:w="1771" w:type="dxa"/>
            <w:shd w:val="clear" w:color="auto" w:fill="auto"/>
            <w:vAlign w:val="center"/>
          </w:tcPr>
          <w:p w14:paraId="0BF1E30B" w14:textId="77777777" w:rsidR="00466D81" w:rsidRPr="0056212A" w:rsidRDefault="00466D81" w:rsidP="2289D6E9">
            <w:pPr>
              <w:pStyle w:val="Bold"/>
            </w:pPr>
            <w:r w:rsidRPr="0056212A">
              <w:t>Staff member</w:t>
            </w:r>
          </w:p>
          <w:p w14:paraId="599FD651" w14:textId="77777777" w:rsidR="00466D81" w:rsidRPr="0056212A" w:rsidRDefault="00466D81" w:rsidP="2289D6E9">
            <w:pPr>
              <w:pStyle w:val="Bold"/>
            </w:pPr>
          </w:p>
        </w:tc>
        <w:tc>
          <w:tcPr>
            <w:tcW w:w="2837" w:type="dxa"/>
            <w:shd w:val="clear" w:color="auto" w:fill="auto"/>
            <w:vAlign w:val="center"/>
          </w:tcPr>
          <w:p w14:paraId="63EDB98A" w14:textId="77777777" w:rsidR="00466D81" w:rsidRPr="0056212A" w:rsidRDefault="00466D81" w:rsidP="2289D6E9">
            <w:pPr>
              <w:pStyle w:val="Bold"/>
            </w:pPr>
            <w:r w:rsidRPr="0056212A">
              <w:t>Training course details</w:t>
            </w:r>
            <w:r w:rsidRPr="0056212A">
              <w:tab/>
            </w:r>
          </w:p>
          <w:p w14:paraId="31F3D45A" w14:textId="77777777" w:rsidR="00466D81" w:rsidRPr="0056212A" w:rsidRDefault="00466D81" w:rsidP="2289D6E9">
            <w:pPr>
              <w:pStyle w:val="Bold"/>
            </w:pPr>
          </w:p>
        </w:tc>
        <w:tc>
          <w:tcPr>
            <w:tcW w:w="1260" w:type="dxa"/>
            <w:shd w:val="clear" w:color="auto" w:fill="auto"/>
            <w:vAlign w:val="center"/>
          </w:tcPr>
          <w:p w14:paraId="722645C7" w14:textId="77777777" w:rsidR="00466D81" w:rsidRPr="0056212A" w:rsidRDefault="00466D81" w:rsidP="2289D6E9">
            <w:pPr>
              <w:pStyle w:val="Bold"/>
            </w:pPr>
            <w:r w:rsidRPr="0056212A">
              <w:t>Date</w:t>
            </w:r>
          </w:p>
          <w:p w14:paraId="414FCF44" w14:textId="77777777" w:rsidR="00466D81" w:rsidRPr="0056212A" w:rsidRDefault="00466D81" w:rsidP="2289D6E9">
            <w:pPr>
              <w:pStyle w:val="Bold"/>
            </w:pPr>
          </w:p>
        </w:tc>
        <w:tc>
          <w:tcPr>
            <w:tcW w:w="1800" w:type="dxa"/>
            <w:shd w:val="clear" w:color="auto" w:fill="auto"/>
            <w:vAlign w:val="center"/>
          </w:tcPr>
          <w:p w14:paraId="2DCF33CE" w14:textId="77777777" w:rsidR="00466D81" w:rsidRPr="0056212A" w:rsidRDefault="00466D81" w:rsidP="2289D6E9">
            <w:pPr>
              <w:pStyle w:val="Bold"/>
            </w:pPr>
            <w:r w:rsidRPr="0056212A">
              <w:t>Duration</w:t>
            </w:r>
          </w:p>
          <w:p w14:paraId="01031FFC" w14:textId="77777777" w:rsidR="00466D81" w:rsidRPr="0056212A" w:rsidRDefault="00466D81" w:rsidP="2289D6E9">
            <w:pPr>
              <w:pStyle w:val="Bold"/>
            </w:pPr>
          </w:p>
        </w:tc>
        <w:tc>
          <w:tcPr>
            <w:tcW w:w="1188" w:type="dxa"/>
            <w:shd w:val="clear" w:color="auto" w:fill="auto"/>
            <w:vAlign w:val="center"/>
          </w:tcPr>
          <w:p w14:paraId="6FEEB839" w14:textId="77777777" w:rsidR="00466D81" w:rsidRPr="0056212A" w:rsidRDefault="00466D81" w:rsidP="2289D6E9">
            <w:pPr>
              <w:pStyle w:val="Bold"/>
            </w:pPr>
            <w:r w:rsidRPr="0056212A">
              <w:t>Cost</w:t>
            </w:r>
          </w:p>
        </w:tc>
      </w:tr>
      <w:tr w:rsidR="00466D81" w:rsidRPr="0056212A" w14:paraId="30F95369" w14:textId="77777777" w:rsidTr="2289D6E9">
        <w:trPr>
          <w:trHeight w:hRule="exact" w:val="454"/>
        </w:trPr>
        <w:tc>
          <w:tcPr>
            <w:tcW w:w="1771" w:type="dxa"/>
            <w:shd w:val="clear" w:color="auto" w:fill="auto"/>
            <w:vAlign w:val="center"/>
          </w:tcPr>
          <w:p w14:paraId="097B27C0" w14:textId="77777777" w:rsidR="00466D81" w:rsidRPr="0056212A" w:rsidRDefault="00466D81" w:rsidP="2289D6E9">
            <w:pPr>
              <w:tabs>
                <w:tab w:val="left" w:pos="1935"/>
              </w:tabs>
            </w:pPr>
          </w:p>
        </w:tc>
        <w:tc>
          <w:tcPr>
            <w:tcW w:w="2837" w:type="dxa"/>
            <w:shd w:val="clear" w:color="auto" w:fill="auto"/>
            <w:vAlign w:val="center"/>
          </w:tcPr>
          <w:p w14:paraId="54B0B4EF" w14:textId="77777777" w:rsidR="00466D81" w:rsidRPr="0056212A" w:rsidRDefault="00466D81" w:rsidP="2289D6E9">
            <w:pPr>
              <w:tabs>
                <w:tab w:val="left" w:pos="1935"/>
              </w:tabs>
            </w:pPr>
          </w:p>
        </w:tc>
        <w:tc>
          <w:tcPr>
            <w:tcW w:w="1260" w:type="dxa"/>
            <w:shd w:val="clear" w:color="auto" w:fill="auto"/>
            <w:vAlign w:val="center"/>
          </w:tcPr>
          <w:p w14:paraId="1A1A19E8" w14:textId="77777777" w:rsidR="00466D81" w:rsidRPr="0056212A" w:rsidRDefault="00466D81" w:rsidP="2289D6E9">
            <w:pPr>
              <w:tabs>
                <w:tab w:val="left" w:pos="1935"/>
              </w:tabs>
            </w:pPr>
          </w:p>
        </w:tc>
        <w:tc>
          <w:tcPr>
            <w:tcW w:w="1800" w:type="dxa"/>
            <w:shd w:val="clear" w:color="auto" w:fill="auto"/>
            <w:vAlign w:val="center"/>
          </w:tcPr>
          <w:p w14:paraId="76608E07" w14:textId="77777777" w:rsidR="00466D81" w:rsidRPr="0056212A" w:rsidRDefault="00466D81" w:rsidP="2289D6E9">
            <w:pPr>
              <w:tabs>
                <w:tab w:val="left" w:pos="1935"/>
              </w:tabs>
            </w:pPr>
          </w:p>
        </w:tc>
        <w:tc>
          <w:tcPr>
            <w:tcW w:w="1188" w:type="dxa"/>
            <w:shd w:val="clear" w:color="auto" w:fill="auto"/>
            <w:vAlign w:val="center"/>
          </w:tcPr>
          <w:p w14:paraId="71359DF2" w14:textId="77777777" w:rsidR="00466D81" w:rsidRPr="0056212A" w:rsidRDefault="00466D81" w:rsidP="2289D6E9">
            <w:pPr>
              <w:tabs>
                <w:tab w:val="left" w:pos="1935"/>
              </w:tabs>
            </w:pPr>
          </w:p>
        </w:tc>
      </w:tr>
      <w:tr w:rsidR="00466D81" w:rsidRPr="0056212A" w14:paraId="269F400F" w14:textId="77777777" w:rsidTr="2289D6E9">
        <w:trPr>
          <w:trHeight w:hRule="exact" w:val="454"/>
        </w:trPr>
        <w:tc>
          <w:tcPr>
            <w:tcW w:w="1771" w:type="dxa"/>
            <w:shd w:val="clear" w:color="auto" w:fill="auto"/>
            <w:vAlign w:val="center"/>
          </w:tcPr>
          <w:p w14:paraId="6801BEC8" w14:textId="77777777" w:rsidR="00466D81" w:rsidRPr="0056212A" w:rsidRDefault="00466D81" w:rsidP="2289D6E9">
            <w:pPr>
              <w:tabs>
                <w:tab w:val="left" w:pos="1935"/>
              </w:tabs>
            </w:pPr>
          </w:p>
        </w:tc>
        <w:tc>
          <w:tcPr>
            <w:tcW w:w="2837" w:type="dxa"/>
            <w:shd w:val="clear" w:color="auto" w:fill="auto"/>
            <w:vAlign w:val="center"/>
          </w:tcPr>
          <w:p w14:paraId="2600DE1E" w14:textId="77777777" w:rsidR="00466D81" w:rsidRPr="0056212A" w:rsidRDefault="00466D81" w:rsidP="2289D6E9">
            <w:pPr>
              <w:tabs>
                <w:tab w:val="left" w:pos="1935"/>
              </w:tabs>
            </w:pPr>
          </w:p>
        </w:tc>
        <w:tc>
          <w:tcPr>
            <w:tcW w:w="1260" w:type="dxa"/>
            <w:shd w:val="clear" w:color="auto" w:fill="auto"/>
            <w:vAlign w:val="center"/>
          </w:tcPr>
          <w:p w14:paraId="0A55E81D" w14:textId="77777777" w:rsidR="00466D81" w:rsidRPr="0056212A" w:rsidRDefault="00466D81" w:rsidP="2289D6E9">
            <w:pPr>
              <w:tabs>
                <w:tab w:val="left" w:pos="1935"/>
              </w:tabs>
            </w:pPr>
          </w:p>
        </w:tc>
        <w:tc>
          <w:tcPr>
            <w:tcW w:w="1800" w:type="dxa"/>
            <w:shd w:val="clear" w:color="auto" w:fill="auto"/>
            <w:vAlign w:val="center"/>
          </w:tcPr>
          <w:p w14:paraId="1CB65164" w14:textId="77777777" w:rsidR="00466D81" w:rsidRPr="0056212A" w:rsidRDefault="00466D81" w:rsidP="2289D6E9">
            <w:pPr>
              <w:tabs>
                <w:tab w:val="left" w:pos="1935"/>
              </w:tabs>
            </w:pPr>
          </w:p>
        </w:tc>
        <w:tc>
          <w:tcPr>
            <w:tcW w:w="1188" w:type="dxa"/>
            <w:shd w:val="clear" w:color="auto" w:fill="auto"/>
            <w:vAlign w:val="center"/>
          </w:tcPr>
          <w:p w14:paraId="195D2D4A" w14:textId="77777777" w:rsidR="00466D81" w:rsidRPr="0056212A" w:rsidRDefault="00466D81" w:rsidP="2289D6E9">
            <w:pPr>
              <w:tabs>
                <w:tab w:val="left" w:pos="1935"/>
              </w:tabs>
            </w:pPr>
          </w:p>
        </w:tc>
      </w:tr>
      <w:tr w:rsidR="00466D81" w:rsidRPr="0056212A" w14:paraId="10EFB764" w14:textId="77777777" w:rsidTr="2289D6E9">
        <w:trPr>
          <w:trHeight w:hRule="exact" w:val="454"/>
        </w:trPr>
        <w:tc>
          <w:tcPr>
            <w:tcW w:w="1771" w:type="dxa"/>
            <w:shd w:val="clear" w:color="auto" w:fill="auto"/>
            <w:vAlign w:val="center"/>
          </w:tcPr>
          <w:p w14:paraId="46694090" w14:textId="77777777" w:rsidR="00466D81" w:rsidRPr="0056212A" w:rsidRDefault="00466D81" w:rsidP="2289D6E9">
            <w:pPr>
              <w:tabs>
                <w:tab w:val="left" w:pos="1935"/>
              </w:tabs>
            </w:pPr>
          </w:p>
        </w:tc>
        <w:tc>
          <w:tcPr>
            <w:tcW w:w="2837" w:type="dxa"/>
            <w:shd w:val="clear" w:color="auto" w:fill="auto"/>
            <w:vAlign w:val="center"/>
          </w:tcPr>
          <w:p w14:paraId="4EDEA83B" w14:textId="77777777" w:rsidR="00466D81" w:rsidRPr="0056212A" w:rsidRDefault="00466D81" w:rsidP="2289D6E9">
            <w:pPr>
              <w:tabs>
                <w:tab w:val="left" w:pos="1935"/>
              </w:tabs>
            </w:pPr>
          </w:p>
        </w:tc>
        <w:tc>
          <w:tcPr>
            <w:tcW w:w="1260" w:type="dxa"/>
            <w:shd w:val="clear" w:color="auto" w:fill="auto"/>
            <w:vAlign w:val="center"/>
          </w:tcPr>
          <w:p w14:paraId="4EE8CA0E" w14:textId="77777777" w:rsidR="00466D81" w:rsidRPr="0056212A" w:rsidRDefault="00466D81" w:rsidP="2289D6E9">
            <w:pPr>
              <w:tabs>
                <w:tab w:val="left" w:pos="1935"/>
              </w:tabs>
            </w:pPr>
          </w:p>
        </w:tc>
        <w:tc>
          <w:tcPr>
            <w:tcW w:w="1800" w:type="dxa"/>
            <w:shd w:val="clear" w:color="auto" w:fill="auto"/>
            <w:vAlign w:val="center"/>
          </w:tcPr>
          <w:p w14:paraId="539C6722" w14:textId="77777777" w:rsidR="00466D81" w:rsidRPr="0056212A" w:rsidRDefault="00466D81" w:rsidP="2289D6E9">
            <w:pPr>
              <w:tabs>
                <w:tab w:val="left" w:pos="1935"/>
              </w:tabs>
            </w:pPr>
          </w:p>
        </w:tc>
        <w:tc>
          <w:tcPr>
            <w:tcW w:w="1188" w:type="dxa"/>
            <w:shd w:val="clear" w:color="auto" w:fill="auto"/>
            <w:vAlign w:val="center"/>
          </w:tcPr>
          <w:p w14:paraId="322D5A58" w14:textId="77777777" w:rsidR="00466D81" w:rsidRPr="0056212A" w:rsidRDefault="00466D81" w:rsidP="2289D6E9">
            <w:pPr>
              <w:tabs>
                <w:tab w:val="left" w:pos="1935"/>
              </w:tabs>
            </w:pPr>
          </w:p>
        </w:tc>
      </w:tr>
      <w:tr w:rsidR="00466D81" w:rsidRPr="0056212A" w14:paraId="44974659" w14:textId="77777777" w:rsidTr="2289D6E9">
        <w:trPr>
          <w:trHeight w:hRule="exact" w:val="454"/>
        </w:trPr>
        <w:tc>
          <w:tcPr>
            <w:tcW w:w="1771" w:type="dxa"/>
            <w:shd w:val="clear" w:color="auto" w:fill="auto"/>
            <w:vAlign w:val="center"/>
          </w:tcPr>
          <w:p w14:paraId="575B2D80" w14:textId="77777777" w:rsidR="00466D81" w:rsidRPr="0056212A" w:rsidRDefault="00466D81" w:rsidP="2289D6E9">
            <w:pPr>
              <w:tabs>
                <w:tab w:val="left" w:pos="1935"/>
              </w:tabs>
            </w:pPr>
          </w:p>
        </w:tc>
        <w:tc>
          <w:tcPr>
            <w:tcW w:w="2837" w:type="dxa"/>
            <w:shd w:val="clear" w:color="auto" w:fill="auto"/>
            <w:vAlign w:val="center"/>
          </w:tcPr>
          <w:p w14:paraId="5FED6DDA" w14:textId="77777777" w:rsidR="00466D81" w:rsidRPr="0056212A" w:rsidRDefault="00466D81" w:rsidP="2289D6E9">
            <w:pPr>
              <w:tabs>
                <w:tab w:val="left" w:pos="1935"/>
              </w:tabs>
            </w:pPr>
          </w:p>
        </w:tc>
        <w:tc>
          <w:tcPr>
            <w:tcW w:w="1260" w:type="dxa"/>
            <w:shd w:val="clear" w:color="auto" w:fill="auto"/>
            <w:vAlign w:val="center"/>
          </w:tcPr>
          <w:p w14:paraId="329C22AE" w14:textId="77777777" w:rsidR="00466D81" w:rsidRPr="0056212A" w:rsidRDefault="00466D81" w:rsidP="2289D6E9">
            <w:pPr>
              <w:tabs>
                <w:tab w:val="left" w:pos="1935"/>
              </w:tabs>
            </w:pPr>
          </w:p>
        </w:tc>
        <w:tc>
          <w:tcPr>
            <w:tcW w:w="1800" w:type="dxa"/>
            <w:shd w:val="clear" w:color="auto" w:fill="auto"/>
            <w:vAlign w:val="center"/>
          </w:tcPr>
          <w:p w14:paraId="2AEB48ED" w14:textId="77777777" w:rsidR="00466D81" w:rsidRPr="0056212A" w:rsidRDefault="00466D81" w:rsidP="2289D6E9">
            <w:pPr>
              <w:tabs>
                <w:tab w:val="left" w:pos="1935"/>
              </w:tabs>
            </w:pPr>
          </w:p>
        </w:tc>
        <w:tc>
          <w:tcPr>
            <w:tcW w:w="1188" w:type="dxa"/>
            <w:shd w:val="clear" w:color="auto" w:fill="auto"/>
            <w:vAlign w:val="center"/>
          </w:tcPr>
          <w:p w14:paraId="1F596C2A" w14:textId="77777777" w:rsidR="00466D81" w:rsidRPr="0056212A" w:rsidRDefault="00466D81" w:rsidP="2289D6E9">
            <w:pPr>
              <w:tabs>
                <w:tab w:val="left" w:pos="1935"/>
              </w:tabs>
            </w:pPr>
          </w:p>
        </w:tc>
      </w:tr>
      <w:tr w:rsidR="00466D81" w:rsidRPr="0056212A" w14:paraId="178CDC8C" w14:textId="77777777" w:rsidTr="2289D6E9">
        <w:trPr>
          <w:trHeight w:hRule="exact" w:val="454"/>
        </w:trPr>
        <w:tc>
          <w:tcPr>
            <w:tcW w:w="1771" w:type="dxa"/>
            <w:shd w:val="clear" w:color="auto" w:fill="auto"/>
            <w:vAlign w:val="center"/>
          </w:tcPr>
          <w:p w14:paraId="7A729BEC" w14:textId="77777777" w:rsidR="00466D81" w:rsidRPr="0056212A" w:rsidRDefault="00466D81" w:rsidP="2289D6E9">
            <w:pPr>
              <w:tabs>
                <w:tab w:val="left" w:pos="1935"/>
              </w:tabs>
            </w:pPr>
          </w:p>
        </w:tc>
        <w:tc>
          <w:tcPr>
            <w:tcW w:w="2837" w:type="dxa"/>
            <w:shd w:val="clear" w:color="auto" w:fill="auto"/>
            <w:vAlign w:val="center"/>
          </w:tcPr>
          <w:p w14:paraId="19D4938A" w14:textId="77777777" w:rsidR="00466D81" w:rsidRPr="0056212A" w:rsidRDefault="00466D81" w:rsidP="2289D6E9">
            <w:pPr>
              <w:tabs>
                <w:tab w:val="left" w:pos="1935"/>
              </w:tabs>
            </w:pPr>
          </w:p>
        </w:tc>
        <w:tc>
          <w:tcPr>
            <w:tcW w:w="1260" w:type="dxa"/>
            <w:shd w:val="clear" w:color="auto" w:fill="auto"/>
            <w:vAlign w:val="center"/>
          </w:tcPr>
          <w:p w14:paraId="0B2CD0B4" w14:textId="77777777" w:rsidR="00466D81" w:rsidRPr="0056212A" w:rsidRDefault="00466D81" w:rsidP="2289D6E9">
            <w:pPr>
              <w:tabs>
                <w:tab w:val="left" w:pos="1935"/>
              </w:tabs>
            </w:pPr>
          </w:p>
        </w:tc>
        <w:tc>
          <w:tcPr>
            <w:tcW w:w="1800" w:type="dxa"/>
            <w:shd w:val="clear" w:color="auto" w:fill="auto"/>
            <w:vAlign w:val="center"/>
          </w:tcPr>
          <w:p w14:paraId="514F4C60" w14:textId="77777777" w:rsidR="00466D81" w:rsidRPr="0056212A" w:rsidRDefault="00466D81" w:rsidP="2289D6E9">
            <w:pPr>
              <w:tabs>
                <w:tab w:val="left" w:pos="1935"/>
              </w:tabs>
            </w:pPr>
          </w:p>
        </w:tc>
        <w:tc>
          <w:tcPr>
            <w:tcW w:w="1188" w:type="dxa"/>
            <w:shd w:val="clear" w:color="auto" w:fill="auto"/>
            <w:vAlign w:val="center"/>
          </w:tcPr>
          <w:p w14:paraId="6A31E78C" w14:textId="77777777" w:rsidR="00466D81" w:rsidRPr="0056212A" w:rsidRDefault="00466D81" w:rsidP="2289D6E9">
            <w:pPr>
              <w:tabs>
                <w:tab w:val="left" w:pos="1935"/>
              </w:tabs>
            </w:pPr>
          </w:p>
        </w:tc>
      </w:tr>
    </w:tbl>
    <w:p w14:paraId="11F5B5E9" w14:textId="77777777" w:rsidR="00466D81" w:rsidRPr="0056212A" w:rsidRDefault="00466D81" w:rsidP="2289D6E9">
      <w:pPr>
        <w:pStyle w:val="Heading2"/>
      </w:pPr>
      <w:bookmarkStart w:id="226" w:name="_Toc358365845"/>
      <w:bookmarkStart w:id="227" w:name="_Toc355270314"/>
      <w:bookmarkStart w:id="228" w:name="_Toc179963160"/>
      <w:bookmarkStart w:id="229" w:name="_Toc179963895"/>
      <w:bookmarkStart w:id="230" w:name="_Toc179964046"/>
      <w:bookmarkStart w:id="231" w:name="_Toc179966190"/>
      <w:bookmarkStart w:id="232" w:name="_Toc180564704"/>
      <w:bookmarkStart w:id="233" w:name="_Toc235508294"/>
      <w:r w:rsidRPr="0056212A">
        <w:t>Recruitment</w:t>
      </w:r>
      <w:bookmarkEnd w:id="226"/>
    </w:p>
    <w:p w14:paraId="1A507753" w14:textId="77777777" w:rsidR="00466D81" w:rsidRPr="0056212A" w:rsidRDefault="00466D81" w:rsidP="2289D6E9">
      <w:pPr>
        <w:tabs>
          <w:tab w:val="left" w:pos="5715"/>
        </w:tabs>
        <w:rPr>
          <w:lang w:val="en"/>
        </w:rPr>
      </w:pPr>
      <w:r w:rsidRPr="0056212A">
        <w:rPr>
          <w:lang w:val="en"/>
        </w:rPr>
        <w:t xml:space="preserve">If you need to </w:t>
      </w:r>
      <w:hyperlink r:id="rId95">
        <w:r w:rsidRPr="0056212A">
          <w:rPr>
            <w:rStyle w:val="Hyperlink"/>
            <w:lang w:val="en"/>
          </w:rPr>
          <w:t>hire staff</w:t>
        </w:r>
      </w:hyperlink>
      <w:r w:rsidRPr="0056212A">
        <w:rPr>
          <w:lang w:val="en"/>
        </w:rPr>
        <w:t xml:space="preserve"> for a new business venture or to support growth in an existing business, you should spend time setting up recruitment processes.</w:t>
      </w:r>
    </w:p>
    <w:p w14:paraId="1BFE702A" w14:textId="77777777" w:rsidR="00466D81" w:rsidRPr="0056212A" w:rsidRDefault="00466D81" w:rsidP="00F2698E">
      <w:pPr>
        <w:numPr>
          <w:ilvl w:val="0"/>
          <w:numId w:val="16"/>
        </w:numPr>
        <w:rPr>
          <w:b/>
          <w:bCs/>
        </w:rPr>
      </w:pPr>
      <w:r w:rsidRPr="0056212A">
        <w:rPr>
          <w:b/>
          <w:bCs/>
        </w:rPr>
        <w:t xml:space="preserve">Do you have processes in place for </w:t>
      </w:r>
      <w:hyperlink r:id="rId96">
        <w:r w:rsidRPr="0056212A">
          <w:rPr>
            <w:rStyle w:val="Hyperlink"/>
            <w:b/>
            <w:bCs/>
          </w:rPr>
          <w:t>recruitment and interviewing</w:t>
        </w:r>
      </w:hyperlink>
      <w:r w:rsidRPr="0056212A">
        <w:rPr>
          <w:b/>
          <w:bCs/>
        </w:rPr>
        <w:t>?</w:t>
      </w:r>
    </w:p>
    <w:p w14:paraId="0B21B9E7" w14:textId="77777777" w:rsidR="00466D81" w:rsidRPr="0056212A" w:rsidRDefault="00466D81" w:rsidP="2289D6E9">
      <w:pPr>
        <w:rPr>
          <w:b/>
          <w:bCs/>
        </w:rPr>
      </w:pPr>
    </w:p>
    <w:p w14:paraId="27E580B3" w14:textId="77777777" w:rsidR="00466D81" w:rsidRPr="0056212A" w:rsidRDefault="00466D81" w:rsidP="2289D6E9">
      <w:pPr>
        <w:rPr>
          <w:b/>
          <w:bCs/>
        </w:rPr>
      </w:pPr>
    </w:p>
    <w:p w14:paraId="2A872C32" w14:textId="77777777" w:rsidR="00466D81" w:rsidRPr="0056212A" w:rsidRDefault="00466D81" w:rsidP="00F2698E">
      <w:pPr>
        <w:numPr>
          <w:ilvl w:val="0"/>
          <w:numId w:val="16"/>
        </w:numPr>
        <w:rPr>
          <w:b/>
          <w:bCs/>
        </w:rPr>
      </w:pPr>
      <w:r w:rsidRPr="0056212A">
        <w:rPr>
          <w:b/>
          <w:bCs/>
        </w:rPr>
        <w:t xml:space="preserve">Do you have a </w:t>
      </w:r>
      <w:hyperlink r:id="rId97">
        <w:r w:rsidRPr="0056212A">
          <w:rPr>
            <w:rStyle w:val="Hyperlink"/>
            <w:b/>
            <w:bCs/>
          </w:rPr>
          <w:t>staff code of conduct</w:t>
        </w:r>
      </w:hyperlink>
      <w:r w:rsidRPr="0056212A">
        <w:rPr>
          <w:b/>
          <w:bCs/>
        </w:rPr>
        <w:t>?</w:t>
      </w:r>
    </w:p>
    <w:p w14:paraId="1EB7337D" w14:textId="77777777" w:rsidR="00466D81" w:rsidRPr="0056212A" w:rsidRDefault="00466D81" w:rsidP="2289D6E9">
      <w:pPr>
        <w:rPr>
          <w:b/>
          <w:bCs/>
        </w:rPr>
      </w:pPr>
    </w:p>
    <w:p w14:paraId="753EF429" w14:textId="77777777" w:rsidR="00466D81" w:rsidRPr="0056212A" w:rsidRDefault="00466D81" w:rsidP="2289D6E9">
      <w:pPr>
        <w:rPr>
          <w:b/>
          <w:bCs/>
        </w:rPr>
      </w:pPr>
    </w:p>
    <w:p w14:paraId="0B29BA1D" w14:textId="77777777" w:rsidR="00466D81" w:rsidRPr="0056212A" w:rsidRDefault="00466D81" w:rsidP="00F2698E">
      <w:pPr>
        <w:numPr>
          <w:ilvl w:val="0"/>
          <w:numId w:val="16"/>
        </w:numPr>
        <w:rPr>
          <w:b/>
          <w:bCs/>
        </w:rPr>
      </w:pPr>
      <w:r w:rsidRPr="0056212A">
        <w:rPr>
          <w:b/>
          <w:bCs/>
        </w:rPr>
        <w:t xml:space="preserve">Do you have a </w:t>
      </w:r>
      <w:hyperlink r:id="rId98">
        <w:r w:rsidRPr="0056212A">
          <w:rPr>
            <w:rStyle w:val="Hyperlink"/>
            <w:b/>
            <w:bCs/>
          </w:rPr>
          <w:t>staff induction program</w:t>
        </w:r>
      </w:hyperlink>
      <w:r w:rsidRPr="0056212A">
        <w:rPr>
          <w:b/>
          <w:bCs/>
        </w:rPr>
        <w:t>?</w:t>
      </w:r>
    </w:p>
    <w:p w14:paraId="5AD5AFB1" w14:textId="77777777" w:rsidR="00466D81" w:rsidRPr="0056212A" w:rsidRDefault="00466D81" w:rsidP="2289D6E9">
      <w:pPr>
        <w:rPr>
          <w:lang w:val="en"/>
        </w:rPr>
      </w:pPr>
    </w:p>
    <w:p w14:paraId="52C20C3D" w14:textId="77777777" w:rsidR="00466D81" w:rsidRPr="0056212A" w:rsidRDefault="00466D81" w:rsidP="00466D81"/>
    <w:p w14:paraId="795C726C" w14:textId="77777777" w:rsidR="00466D81" w:rsidRPr="0056212A" w:rsidRDefault="00466D81" w:rsidP="00F25536">
      <w:pPr>
        <w:pStyle w:val="Heading2"/>
      </w:pPr>
      <w:bookmarkStart w:id="234" w:name="_Toc358365846"/>
      <w:r w:rsidRPr="0056212A">
        <w:t>Succession planning</w:t>
      </w:r>
      <w:bookmarkEnd w:id="227"/>
      <w:bookmarkEnd w:id="234"/>
    </w:p>
    <w:p w14:paraId="6A9E9982" w14:textId="77777777" w:rsidR="00466D81" w:rsidRPr="0056212A" w:rsidRDefault="00466D81" w:rsidP="00466D81">
      <w:pPr>
        <w:tabs>
          <w:tab w:val="left" w:pos="5715"/>
        </w:tabs>
        <w:rPr>
          <w:lang w:val="en"/>
        </w:rPr>
      </w:pPr>
      <w:r w:rsidRPr="0056212A">
        <w:rPr>
          <w:lang w:val="en"/>
        </w:rPr>
        <w:t>If you have spent many years developing and growing your business, selling it on the open market may not appeal to you as much as passing it on to someone you know and trust.</w:t>
      </w:r>
    </w:p>
    <w:p w14:paraId="61740F3A" w14:textId="77777777" w:rsidR="00466D81" w:rsidRPr="0056212A" w:rsidRDefault="00466D81" w:rsidP="00F2698E">
      <w:pPr>
        <w:numPr>
          <w:ilvl w:val="0"/>
          <w:numId w:val="16"/>
        </w:numPr>
        <w:rPr>
          <w:b/>
        </w:rPr>
      </w:pPr>
      <w:r w:rsidRPr="0056212A">
        <w:rPr>
          <w:b/>
        </w:rPr>
        <w:t xml:space="preserve">Have you formally documented a </w:t>
      </w:r>
      <w:hyperlink r:id="rId99" w:history="1">
        <w:r w:rsidRPr="0056212A">
          <w:rPr>
            <w:rStyle w:val="Hyperlink"/>
            <w:b/>
          </w:rPr>
          <w:t>succession plan</w:t>
        </w:r>
      </w:hyperlink>
      <w:r w:rsidRPr="0056212A">
        <w:rPr>
          <w:b/>
        </w:rPr>
        <w:t>?</w:t>
      </w:r>
    </w:p>
    <w:p w14:paraId="3C791FB4" w14:textId="77777777" w:rsidR="00466D81" w:rsidRPr="0056212A" w:rsidRDefault="00466D81" w:rsidP="00466D81">
      <w:pPr>
        <w:rPr>
          <w:lang w:val="en"/>
        </w:rPr>
      </w:pPr>
    </w:p>
    <w:p w14:paraId="0DC20AFE" w14:textId="77777777" w:rsidR="00466D81" w:rsidRPr="0056212A" w:rsidRDefault="00466D81" w:rsidP="00466D81">
      <w:pPr>
        <w:tabs>
          <w:tab w:val="left" w:pos="5715"/>
        </w:tabs>
        <w:rPr>
          <w:b/>
        </w:rPr>
      </w:pPr>
    </w:p>
    <w:p w14:paraId="682C7A81" w14:textId="77777777" w:rsidR="00466D81" w:rsidRPr="0056212A" w:rsidRDefault="00466D81" w:rsidP="00F25536">
      <w:pPr>
        <w:pStyle w:val="Heading2"/>
      </w:pPr>
      <w:bookmarkStart w:id="235" w:name="_Toc355270315"/>
      <w:bookmarkStart w:id="236" w:name="_Toc358365847"/>
      <w:r w:rsidRPr="0056212A">
        <w:t>Conclusion</w:t>
      </w:r>
      <w:bookmarkEnd w:id="228"/>
      <w:bookmarkEnd w:id="229"/>
      <w:bookmarkEnd w:id="230"/>
      <w:bookmarkEnd w:id="231"/>
      <w:bookmarkEnd w:id="232"/>
      <w:bookmarkEnd w:id="233"/>
      <w:bookmarkEnd w:id="235"/>
      <w:bookmarkEnd w:id="236"/>
    </w:p>
    <w:p w14:paraId="0D64849A" w14:textId="77777777" w:rsidR="00466D81" w:rsidRPr="0056212A" w:rsidRDefault="00466D81" w:rsidP="00F2698E">
      <w:pPr>
        <w:numPr>
          <w:ilvl w:val="0"/>
          <w:numId w:val="16"/>
        </w:numPr>
        <w:rPr>
          <w:b/>
        </w:rPr>
      </w:pPr>
      <w:r w:rsidRPr="0056212A">
        <w:rPr>
          <w:b/>
        </w:rPr>
        <w:t xml:space="preserve">Key points for action plan (e.g. to raise with management and/or </w:t>
      </w:r>
      <w:hyperlink r:id="rId100" w:history="1">
        <w:r w:rsidRPr="0056212A">
          <w:rPr>
            <w:rStyle w:val="Hyperlink"/>
            <w:b/>
          </w:rPr>
          <w:t>business adviser</w:t>
        </w:r>
      </w:hyperlink>
      <w:r w:rsidRPr="0056212A">
        <w:rPr>
          <w:b/>
        </w:rPr>
        <w:t>):</w:t>
      </w:r>
    </w:p>
    <w:p w14:paraId="643FC456" w14:textId="77777777" w:rsidR="00466D81" w:rsidRPr="0056212A" w:rsidRDefault="00466D81" w:rsidP="00466D81">
      <w:pPr>
        <w:tabs>
          <w:tab w:val="left" w:pos="1935"/>
        </w:tabs>
      </w:pPr>
    </w:p>
    <w:p w14:paraId="7D5C0083" w14:textId="77777777" w:rsidR="00466D81" w:rsidRPr="0056212A" w:rsidRDefault="00466D81" w:rsidP="00466D81">
      <w:pPr>
        <w:tabs>
          <w:tab w:val="left" w:pos="1935"/>
        </w:tabs>
      </w:pPr>
    </w:p>
    <w:p w14:paraId="4D8CA9A9" w14:textId="77777777" w:rsidR="00466D81" w:rsidRPr="0056212A" w:rsidRDefault="00466D81" w:rsidP="00466D81">
      <w:pPr>
        <w:tabs>
          <w:tab w:val="left" w:pos="1935"/>
        </w:tabs>
      </w:pPr>
    </w:p>
    <w:p w14:paraId="28558CD7" w14:textId="77777777" w:rsidR="00466D81" w:rsidRPr="0056212A" w:rsidRDefault="00466D81" w:rsidP="00466D81">
      <w:pPr>
        <w:tabs>
          <w:tab w:val="left" w:pos="1935"/>
        </w:tabs>
      </w:pPr>
    </w:p>
    <w:p w14:paraId="7508E2C7" w14:textId="77777777" w:rsidR="00466D81" w:rsidRPr="0056212A" w:rsidRDefault="00466D81" w:rsidP="00466D81">
      <w:pPr>
        <w:tabs>
          <w:tab w:val="left" w:pos="1935"/>
        </w:tabs>
      </w:pPr>
    </w:p>
    <w:p w14:paraId="70F0E1DA" w14:textId="77777777" w:rsidR="00466D81" w:rsidRPr="0056212A" w:rsidRDefault="00466D81" w:rsidP="00466D81">
      <w:pPr>
        <w:tabs>
          <w:tab w:val="left" w:pos="1935"/>
        </w:tabs>
        <w:sectPr w:rsidR="00466D81" w:rsidRPr="0056212A" w:rsidSect="00343F48">
          <w:pgSz w:w="11907" w:h="16839" w:code="9"/>
          <w:pgMar w:top="1440" w:right="1440" w:bottom="1440" w:left="1440" w:header="709" w:footer="709" w:gutter="0"/>
          <w:cols w:space="708"/>
          <w:docGrid w:linePitch="360"/>
        </w:sectPr>
      </w:pPr>
    </w:p>
    <w:p w14:paraId="6415683F" w14:textId="77777777" w:rsidR="00466D81" w:rsidRPr="0056212A" w:rsidRDefault="00466D81" w:rsidP="00F25536">
      <w:pPr>
        <w:pStyle w:val="Heading1"/>
        <w:sectPr w:rsidR="00466D81" w:rsidRPr="0056212A" w:rsidSect="00343F48">
          <w:type w:val="continuous"/>
          <w:pgSz w:w="11907" w:h="16839" w:code="9"/>
          <w:pgMar w:top="1440" w:right="1440" w:bottom="1440" w:left="1440" w:header="709" w:footer="709" w:gutter="0"/>
          <w:cols w:space="708"/>
          <w:docGrid w:linePitch="360"/>
        </w:sectPr>
      </w:pPr>
      <w:bookmarkStart w:id="237" w:name="_Toc179963169"/>
      <w:bookmarkStart w:id="238" w:name="_Toc179963904"/>
      <w:bookmarkStart w:id="239" w:name="_Toc179964055"/>
      <w:bookmarkStart w:id="240" w:name="_Toc179966199"/>
      <w:bookmarkStart w:id="241" w:name="_Toc180564705"/>
      <w:bookmarkStart w:id="242" w:name="_Toc235508295"/>
    </w:p>
    <w:p w14:paraId="244D2310" w14:textId="77777777" w:rsidR="00466D81" w:rsidRPr="0056212A" w:rsidRDefault="00466D81" w:rsidP="00F25536">
      <w:pPr>
        <w:pStyle w:val="Heading1"/>
      </w:pPr>
      <w:bookmarkStart w:id="243" w:name="_Toc358365848"/>
      <w:r w:rsidRPr="0056212A">
        <w:lastRenderedPageBreak/>
        <w:t>F</w:t>
      </w:r>
      <w:bookmarkEnd w:id="237"/>
      <w:bookmarkEnd w:id="238"/>
      <w:bookmarkEnd w:id="239"/>
      <w:bookmarkEnd w:id="240"/>
      <w:bookmarkEnd w:id="241"/>
      <w:bookmarkEnd w:id="242"/>
      <w:r w:rsidRPr="0056212A">
        <w:t>inanc</w:t>
      </w:r>
      <w:r w:rsidR="002F34CA" w:rsidRPr="0056212A">
        <w:t>ial plan</w:t>
      </w:r>
      <w:bookmarkEnd w:id="243"/>
    </w:p>
    <w:p w14:paraId="3E46DF0D" w14:textId="77777777" w:rsidR="00466D81" w:rsidRPr="0056212A" w:rsidRDefault="00466D81" w:rsidP="00466D81">
      <w:pPr>
        <w:tabs>
          <w:tab w:val="left" w:pos="5715"/>
        </w:tabs>
        <w:rPr>
          <w:lang w:val="en"/>
        </w:rPr>
      </w:pPr>
      <w:r w:rsidRPr="0056212A">
        <w:rPr>
          <w:lang w:val="en"/>
        </w:rPr>
        <w:t xml:space="preserve">Although you can prepare you own </w:t>
      </w:r>
      <w:hyperlink r:id="rId101" w:history="1">
        <w:r w:rsidRPr="0056212A">
          <w:rPr>
            <w:rStyle w:val="Hyperlink"/>
            <w:lang w:val="en"/>
          </w:rPr>
          <w:t xml:space="preserve">financial </w:t>
        </w:r>
        <w:r w:rsidR="00D31BCB" w:rsidRPr="0056212A">
          <w:rPr>
            <w:rStyle w:val="Hyperlink"/>
            <w:lang w:val="en"/>
          </w:rPr>
          <w:t xml:space="preserve">statements or </w:t>
        </w:r>
        <w:r w:rsidR="005600D0" w:rsidRPr="0056212A">
          <w:rPr>
            <w:rStyle w:val="Hyperlink"/>
            <w:lang w:val="en"/>
          </w:rPr>
          <w:t>forecasts</w:t>
        </w:r>
      </w:hyperlink>
      <w:r w:rsidRPr="0056212A">
        <w:rPr>
          <w:lang w:val="en"/>
        </w:rPr>
        <w:t>, it may help to work with your accountant or business adviser.</w:t>
      </w:r>
      <w:r w:rsidR="00E15861" w:rsidRPr="0056212A">
        <w:rPr>
          <w:lang w:val="en"/>
        </w:rPr>
        <w:t xml:space="preserve"> You can also use the financial statements in our </w:t>
      </w:r>
      <w:hyperlink r:id="rId102" w:history="1">
        <w:r w:rsidR="00E15861" w:rsidRPr="0056212A">
          <w:rPr>
            <w:rStyle w:val="Hyperlink"/>
            <w:lang w:val="en"/>
          </w:rPr>
          <w:t>sample business plans</w:t>
        </w:r>
      </w:hyperlink>
      <w:r w:rsidR="00E15861" w:rsidRPr="0056212A">
        <w:rPr>
          <w:lang w:val="en"/>
        </w:rPr>
        <w:t xml:space="preserve"> as a guide. </w:t>
      </w:r>
    </w:p>
    <w:p w14:paraId="3FE7BF14" w14:textId="77777777" w:rsidR="00605BE9" w:rsidRPr="0056212A" w:rsidRDefault="00605BE9" w:rsidP="00605BE9">
      <w:pPr>
        <w:pStyle w:val="Heading2"/>
      </w:pPr>
      <w:bookmarkStart w:id="244" w:name="_Toc358365849"/>
      <w:r w:rsidRPr="0056212A">
        <w:t>Start-up or expansion costs</w:t>
      </w:r>
      <w:bookmarkEnd w:id="244"/>
    </w:p>
    <w:p w14:paraId="389A3570" w14:textId="77777777" w:rsidR="00605BE9" w:rsidRPr="0056212A" w:rsidRDefault="00582DD1" w:rsidP="00605BE9">
      <w:pPr>
        <w:tabs>
          <w:tab w:val="left" w:pos="5715"/>
        </w:tabs>
        <w:rPr>
          <w:lang w:val="en"/>
        </w:rPr>
      </w:pPr>
      <w:r w:rsidRPr="0056212A">
        <w:rPr>
          <w:lang w:val="en"/>
        </w:rPr>
        <w:t xml:space="preserve">One of the most common causes of new business failures is not having enough </w:t>
      </w:r>
      <w:hyperlink r:id="rId103" w:history="1">
        <w:r w:rsidRPr="0056212A">
          <w:rPr>
            <w:rStyle w:val="Hyperlink"/>
            <w:lang w:val="en"/>
          </w:rPr>
          <w:t>start-up capital</w:t>
        </w:r>
      </w:hyperlink>
      <w:r w:rsidRPr="0056212A">
        <w:rPr>
          <w:lang w:val="en"/>
        </w:rPr>
        <w:t xml:space="preserve"> to meet expenses, especially in the first 6-12 months of starting</w:t>
      </w:r>
      <w:r w:rsidR="00605BE9" w:rsidRPr="0056212A">
        <w:rPr>
          <w:lang w:val="en"/>
        </w:rPr>
        <w:t>.</w:t>
      </w:r>
    </w:p>
    <w:p w14:paraId="0F00D4FE" w14:textId="77777777" w:rsidR="00605BE9" w:rsidRPr="0056212A" w:rsidRDefault="00605BE9" w:rsidP="00F2698E">
      <w:pPr>
        <w:numPr>
          <w:ilvl w:val="0"/>
          <w:numId w:val="16"/>
        </w:numPr>
        <w:rPr>
          <w:b/>
        </w:rPr>
      </w:pPr>
      <w:r w:rsidRPr="0056212A">
        <w:rPr>
          <w:b/>
        </w:rPr>
        <w:t xml:space="preserve">Use </w:t>
      </w:r>
      <w:r w:rsidR="00C22BB4" w:rsidRPr="0056212A">
        <w:rPr>
          <w:b/>
        </w:rPr>
        <w:t>the</w:t>
      </w:r>
      <w:r w:rsidRPr="0056212A">
        <w:rPr>
          <w:b/>
        </w:rPr>
        <w:t xml:space="preserve"> </w:t>
      </w:r>
      <w:hyperlink r:id="rId104" w:history="1">
        <w:r w:rsidRPr="0056212A">
          <w:rPr>
            <w:rStyle w:val="Hyperlink"/>
            <w:b/>
          </w:rPr>
          <w:t>start-up costs calculator</w:t>
        </w:r>
      </w:hyperlink>
      <w:r w:rsidR="00C55EED" w:rsidRPr="0056212A">
        <w:rPr>
          <w:b/>
        </w:rPr>
        <w:t xml:space="preserve"> to </w:t>
      </w:r>
      <w:r w:rsidR="00C22BB4" w:rsidRPr="0056212A">
        <w:rPr>
          <w:b/>
        </w:rPr>
        <w:t>work</w:t>
      </w:r>
      <w:r w:rsidR="00C55EED" w:rsidRPr="0056212A">
        <w:rPr>
          <w:b/>
        </w:rPr>
        <w:t xml:space="preserve"> out </w:t>
      </w:r>
      <w:r w:rsidR="00585E35" w:rsidRPr="0056212A">
        <w:rPr>
          <w:b/>
        </w:rPr>
        <w:t>your required</w:t>
      </w:r>
      <w:r w:rsidR="00C55EED" w:rsidRPr="0056212A">
        <w:rPr>
          <w:b/>
        </w:rPr>
        <w:t xml:space="preserve"> start-up </w:t>
      </w:r>
      <w:r w:rsidR="00585E35" w:rsidRPr="0056212A">
        <w:rPr>
          <w:b/>
        </w:rPr>
        <w:t>capital</w:t>
      </w:r>
      <w:r w:rsidR="00C55EED" w:rsidRPr="0056212A">
        <w:rPr>
          <w:b/>
        </w:rPr>
        <w:t>.</w:t>
      </w:r>
      <w:r w:rsidRPr="0056212A">
        <w:rPr>
          <w:b/>
        </w:rPr>
        <w:t xml:space="preserve"> </w:t>
      </w:r>
    </w:p>
    <w:p w14:paraId="2DF7DCCE" w14:textId="77777777" w:rsidR="00466D81" w:rsidRPr="0056212A" w:rsidRDefault="00466D81" w:rsidP="00F25536">
      <w:pPr>
        <w:pStyle w:val="Heading2"/>
      </w:pPr>
      <w:bookmarkStart w:id="245" w:name="_Toc358365850"/>
      <w:r w:rsidRPr="0056212A">
        <w:t>Profit and loss forecast</w:t>
      </w:r>
      <w:bookmarkEnd w:id="245"/>
    </w:p>
    <w:p w14:paraId="18DE9E16" w14:textId="77777777" w:rsidR="00466D81" w:rsidRPr="0056212A" w:rsidRDefault="00466D81" w:rsidP="00466D81">
      <w:pPr>
        <w:tabs>
          <w:tab w:val="left" w:pos="5715"/>
        </w:tabs>
        <w:rPr>
          <w:lang w:val="en"/>
        </w:rPr>
      </w:pPr>
      <w:r w:rsidRPr="0056212A">
        <w:rPr>
          <w:lang w:val="en"/>
        </w:rPr>
        <w:t xml:space="preserve">A </w:t>
      </w:r>
      <w:hyperlink r:id="rId105" w:history="1">
        <w:r w:rsidRPr="0056212A">
          <w:rPr>
            <w:rStyle w:val="Hyperlink"/>
            <w:lang w:val="en"/>
          </w:rPr>
          <w:t>profit and loss forecast</w:t>
        </w:r>
      </w:hyperlink>
      <w:r w:rsidRPr="0056212A">
        <w:rPr>
          <w:lang w:val="en"/>
        </w:rPr>
        <w:t xml:space="preserve"> involves listing your planned expenses and calculating the sales targets needed to reach your profit goals.</w:t>
      </w:r>
    </w:p>
    <w:p w14:paraId="2F635DE7" w14:textId="77777777" w:rsidR="00832930" w:rsidRPr="0056212A" w:rsidRDefault="00832930" w:rsidP="00F2698E">
      <w:pPr>
        <w:numPr>
          <w:ilvl w:val="0"/>
          <w:numId w:val="16"/>
        </w:numPr>
        <w:rPr>
          <w:b/>
        </w:rPr>
      </w:pPr>
      <w:r w:rsidRPr="0056212A">
        <w:rPr>
          <w:b/>
        </w:rPr>
        <w:t xml:space="preserve">Download </w:t>
      </w:r>
      <w:r w:rsidR="00C22BB4" w:rsidRPr="0056212A">
        <w:rPr>
          <w:b/>
        </w:rPr>
        <w:t>the</w:t>
      </w:r>
      <w:r w:rsidRPr="0056212A">
        <w:rPr>
          <w:b/>
        </w:rPr>
        <w:t xml:space="preserve"> </w:t>
      </w:r>
      <w:hyperlink r:id="rId106" w:history="1">
        <w:r w:rsidRPr="0056212A">
          <w:rPr>
            <w:rStyle w:val="Hyperlink"/>
            <w:b/>
          </w:rPr>
          <w:t>financial statements spreadsheet</w:t>
        </w:r>
      </w:hyperlink>
      <w:r w:rsidRPr="0056212A">
        <w:rPr>
          <w:b/>
        </w:rPr>
        <w:t xml:space="preserve"> to help prepare your profit and loss forecast. </w:t>
      </w:r>
    </w:p>
    <w:p w14:paraId="12162B55" w14:textId="77777777" w:rsidR="00466D81" w:rsidRPr="0056212A" w:rsidRDefault="00466D81" w:rsidP="00F25536">
      <w:pPr>
        <w:pStyle w:val="Heading2"/>
      </w:pPr>
      <w:bookmarkStart w:id="246" w:name="_Toc358365851"/>
      <w:r w:rsidRPr="0056212A">
        <w:t>Cash flow forecast</w:t>
      </w:r>
      <w:bookmarkEnd w:id="246"/>
    </w:p>
    <w:p w14:paraId="77890922" w14:textId="77777777" w:rsidR="00466D81" w:rsidRPr="0056212A" w:rsidRDefault="005D2FF3" w:rsidP="00466D81">
      <w:pPr>
        <w:tabs>
          <w:tab w:val="left" w:pos="5715"/>
        </w:tabs>
        <w:rPr>
          <w:lang w:val="en"/>
        </w:rPr>
      </w:pPr>
      <w:hyperlink r:id="rId107" w:history="1">
        <w:r w:rsidR="00466D81" w:rsidRPr="0056212A">
          <w:rPr>
            <w:rStyle w:val="Hyperlink"/>
            <w:lang w:val="en"/>
          </w:rPr>
          <w:t>Cash flow forecasting</w:t>
        </w:r>
      </w:hyperlink>
      <w:r w:rsidR="00466D81" w:rsidRPr="0056212A">
        <w:rPr>
          <w:lang w:val="en"/>
        </w:rPr>
        <w:t xml:space="preserve"> is a management tool that helps you estimate whether you will have enough cash to pay your business expenses when they become due.</w:t>
      </w:r>
    </w:p>
    <w:p w14:paraId="5F305277" w14:textId="77777777" w:rsidR="00832930" w:rsidRPr="0056212A" w:rsidRDefault="00832930" w:rsidP="00F2698E">
      <w:pPr>
        <w:numPr>
          <w:ilvl w:val="0"/>
          <w:numId w:val="16"/>
        </w:numPr>
        <w:rPr>
          <w:b/>
        </w:rPr>
      </w:pPr>
      <w:r w:rsidRPr="0056212A">
        <w:rPr>
          <w:b/>
        </w:rPr>
        <w:t xml:space="preserve">Download </w:t>
      </w:r>
      <w:r w:rsidR="00C22BB4" w:rsidRPr="0056212A">
        <w:rPr>
          <w:b/>
        </w:rPr>
        <w:t>the</w:t>
      </w:r>
      <w:r w:rsidRPr="0056212A">
        <w:rPr>
          <w:b/>
        </w:rPr>
        <w:t xml:space="preserve"> </w:t>
      </w:r>
      <w:hyperlink r:id="rId108" w:history="1">
        <w:r w:rsidR="00E15861" w:rsidRPr="0056212A">
          <w:rPr>
            <w:rStyle w:val="Hyperlink"/>
            <w:b/>
          </w:rPr>
          <w:t>financial statements spreadsheet</w:t>
        </w:r>
      </w:hyperlink>
      <w:r w:rsidRPr="0056212A">
        <w:rPr>
          <w:b/>
        </w:rPr>
        <w:t xml:space="preserve"> to help prepare your cash flow forecast. </w:t>
      </w:r>
    </w:p>
    <w:p w14:paraId="5BD87579" w14:textId="77777777" w:rsidR="00466D81" w:rsidRPr="0056212A" w:rsidRDefault="00466D81" w:rsidP="00F25536">
      <w:pPr>
        <w:pStyle w:val="Heading2"/>
        <w:rPr>
          <w:lang w:val="en"/>
        </w:rPr>
      </w:pPr>
      <w:bookmarkStart w:id="247" w:name="_Toc358365852"/>
      <w:r w:rsidRPr="0056212A">
        <w:rPr>
          <w:lang w:val="en"/>
        </w:rPr>
        <w:t>Balance sheet</w:t>
      </w:r>
      <w:bookmarkEnd w:id="247"/>
    </w:p>
    <w:p w14:paraId="1A1F7F6C" w14:textId="77777777" w:rsidR="00466D81" w:rsidRPr="0056212A" w:rsidRDefault="00466D81" w:rsidP="00466D81">
      <w:pPr>
        <w:tabs>
          <w:tab w:val="left" w:pos="5715"/>
        </w:tabs>
        <w:rPr>
          <w:lang w:val="en"/>
        </w:rPr>
      </w:pPr>
      <w:r w:rsidRPr="0056212A">
        <w:rPr>
          <w:lang w:val="en"/>
        </w:rPr>
        <w:t xml:space="preserve">A </w:t>
      </w:r>
      <w:hyperlink r:id="rId109" w:history="1">
        <w:r w:rsidRPr="0056212A">
          <w:rPr>
            <w:rStyle w:val="Hyperlink"/>
            <w:lang w:val="en"/>
          </w:rPr>
          <w:t>balance sheet</w:t>
        </w:r>
      </w:hyperlink>
      <w:r w:rsidRPr="0056212A">
        <w:rPr>
          <w:lang w:val="en"/>
        </w:rPr>
        <w:t xml:space="preserve"> shows your business’s assets </w:t>
      </w:r>
      <w:r w:rsidR="009B01AF" w:rsidRPr="0056212A">
        <w:rPr>
          <w:lang w:val="en"/>
        </w:rPr>
        <w:t xml:space="preserve">(what you own), </w:t>
      </w:r>
      <w:r w:rsidRPr="0056212A">
        <w:rPr>
          <w:lang w:val="en"/>
        </w:rPr>
        <w:t xml:space="preserve">liabilities (what you owe) </w:t>
      </w:r>
      <w:r w:rsidR="009B01AF" w:rsidRPr="0056212A">
        <w:rPr>
          <w:lang w:val="en"/>
        </w:rPr>
        <w:t xml:space="preserve">and owner’s equity (total assets minus total liabilities) </w:t>
      </w:r>
      <w:r w:rsidRPr="0056212A">
        <w:rPr>
          <w:lang w:val="en"/>
        </w:rPr>
        <w:t>at a given point in time.</w:t>
      </w:r>
    </w:p>
    <w:p w14:paraId="45680B41" w14:textId="77777777" w:rsidR="00832930" w:rsidRPr="0056212A" w:rsidRDefault="00832930" w:rsidP="00F2698E">
      <w:pPr>
        <w:numPr>
          <w:ilvl w:val="0"/>
          <w:numId w:val="16"/>
        </w:numPr>
        <w:rPr>
          <w:b/>
        </w:rPr>
      </w:pPr>
      <w:r w:rsidRPr="0056212A">
        <w:rPr>
          <w:b/>
        </w:rPr>
        <w:t xml:space="preserve">Download </w:t>
      </w:r>
      <w:r w:rsidR="00C22BB4" w:rsidRPr="0056212A">
        <w:rPr>
          <w:b/>
        </w:rPr>
        <w:t>the</w:t>
      </w:r>
      <w:r w:rsidRPr="0056212A">
        <w:rPr>
          <w:b/>
        </w:rPr>
        <w:t xml:space="preserve"> </w:t>
      </w:r>
      <w:hyperlink r:id="rId110" w:history="1">
        <w:r w:rsidRPr="0056212A">
          <w:rPr>
            <w:rStyle w:val="Hyperlink"/>
            <w:b/>
          </w:rPr>
          <w:t>financial statements spreadsheet</w:t>
        </w:r>
      </w:hyperlink>
      <w:r w:rsidRPr="0056212A">
        <w:rPr>
          <w:b/>
        </w:rPr>
        <w:t xml:space="preserve"> to help prepare your balance sheet. </w:t>
      </w:r>
    </w:p>
    <w:p w14:paraId="43849F38" w14:textId="77777777" w:rsidR="009D71CE" w:rsidRPr="0056212A" w:rsidRDefault="009D71CE" w:rsidP="009D71CE">
      <w:pPr>
        <w:rPr>
          <w:b/>
        </w:rPr>
      </w:pPr>
    </w:p>
    <w:p w14:paraId="51DD02AE" w14:textId="77777777" w:rsidR="00297489" w:rsidRPr="0056212A" w:rsidRDefault="00297489">
      <w:pPr>
        <w:spacing w:before="0" w:after="0" w:line="240" w:lineRule="auto"/>
        <w:rPr>
          <w:b/>
        </w:rPr>
      </w:pPr>
      <w:r w:rsidRPr="0056212A">
        <w:rPr>
          <w:b/>
        </w:rPr>
        <w:br w:type="page"/>
      </w:r>
    </w:p>
    <w:p w14:paraId="26BCB729" w14:textId="77777777" w:rsidR="00466D81" w:rsidRPr="0056212A" w:rsidRDefault="00466D81" w:rsidP="00F25536">
      <w:pPr>
        <w:pStyle w:val="Heading2"/>
      </w:pPr>
      <w:bookmarkStart w:id="248" w:name="_Toc358365854"/>
      <w:r w:rsidRPr="0056212A">
        <w:lastRenderedPageBreak/>
        <w:t>Financial ratios</w:t>
      </w:r>
      <w:bookmarkEnd w:id="248"/>
    </w:p>
    <w:p w14:paraId="30CB7397" w14:textId="77777777" w:rsidR="00466D81" w:rsidRPr="0056212A" w:rsidRDefault="007E71FC" w:rsidP="00466D81">
      <w:pPr>
        <w:tabs>
          <w:tab w:val="left" w:pos="5715"/>
        </w:tabs>
        <w:rPr>
          <w:b/>
        </w:rPr>
      </w:pPr>
      <w:r w:rsidRPr="0056212A">
        <w:rPr>
          <w:lang w:val="en"/>
        </w:rPr>
        <w:t xml:space="preserve">For an existing business, you can assess your performance by completing the following </w:t>
      </w:r>
      <w:hyperlink r:id="rId111" w:history="1">
        <w:r w:rsidRPr="0056212A">
          <w:rPr>
            <w:rStyle w:val="Hyperlink"/>
            <w:lang w:val="en"/>
          </w:rPr>
          <w:t>financial ratios</w:t>
        </w:r>
      </w:hyperlink>
      <w:r w:rsidRPr="0056212A">
        <w:rPr>
          <w:lang w:val="en"/>
        </w:rPr>
        <w:t xml:space="preserve"> (based on profit and loss reports and balance sheets for the last 2 years).</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Use this table to record financial ratios based on your business's financial statements and forecasts."/>
      </w:tblPr>
      <w:tblGrid>
        <w:gridCol w:w="1440"/>
        <w:gridCol w:w="1980"/>
        <w:gridCol w:w="4320"/>
        <w:gridCol w:w="2520"/>
      </w:tblGrid>
      <w:tr w:rsidR="00466D81" w:rsidRPr="0056212A" w14:paraId="402849B9" w14:textId="77777777" w:rsidTr="00343F48">
        <w:trPr>
          <w:trHeight w:hRule="exact" w:val="454"/>
        </w:trPr>
        <w:tc>
          <w:tcPr>
            <w:tcW w:w="1440" w:type="dxa"/>
            <w:shd w:val="clear" w:color="auto" w:fill="auto"/>
            <w:vAlign w:val="center"/>
          </w:tcPr>
          <w:p w14:paraId="081E3D94" w14:textId="77777777" w:rsidR="00466D81" w:rsidRPr="0056212A" w:rsidRDefault="00466D81" w:rsidP="00343F48">
            <w:pPr>
              <w:pStyle w:val="Bold"/>
            </w:pPr>
            <w:r w:rsidRPr="0056212A">
              <w:t>Ratio</w:t>
            </w:r>
          </w:p>
        </w:tc>
        <w:tc>
          <w:tcPr>
            <w:tcW w:w="1980" w:type="dxa"/>
            <w:shd w:val="clear" w:color="auto" w:fill="auto"/>
            <w:vAlign w:val="center"/>
          </w:tcPr>
          <w:p w14:paraId="0B2D0274" w14:textId="77777777" w:rsidR="00466D81" w:rsidRPr="0056212A" w:rsidRDefault="00466D81" w:rsidP="00343F48">
            <w:pPr>
              <w:pStyle w:val="Bold"/>
            </w:pPr>
            <w:r w:rsidRPr="0056212A">
              <w:t>Formula</w:t>
            </w:r>
          </w:p>
        </w:tc>
        <w:tc>
          <w:tcPr>
            <w:tcW w:w="4320" w:type="dxa"/>
            <w:shd w:val="clear" w:color="auto" w:fill="auto"/>
            <w:vAlign w:val="center"/>
          </w:tcPr>
          <w:p w14:paraId="58C3CBA5" w14:textId="77777777" w:rsidR="00466D81" w:rsidRPr="0056212A" w:rsidRDefault="00466D81" w:rsidP="00343F48">
            <w:pPr>
              <w:pStyle w:val="Bold"/>
            </w:pPr>
            <w:r w:rsidRPr="0056212A">
              <w:t>Definition</w:t>
            </w:r>
          </w:p>
        </w:tc>
        <w:tc>
          <w:tcPr>
            <w:tcW w:w="2520" w:type="dxa"/>
            <w:shd w:val="clear" w:color="auto" w:fill="auto"/>
            <w:vAlign w:val="center"/>
          </w:tcPr>
          <w:p w14:paraId="6A6858EC" w14:textId="77777777" w:rsidR="00466D81" w:rsidRPr="0056212A" w:rsidRDefault="00466D81" w:rsidP="00343F48">
            <w:pPr>
              <w:pStyle w:val="Bold"/>
            </w:pPr>
            <w:r w:rsidRPr="0056212A">
              <w:t>Result</w:t>
            </w:r>
          </w:p>
        </w:tc>
      </w:tr>
      <w:tr w:rsidR="00466D81" w:rsidRPr="0056212A" w14:paraId="21D32A72" w14:textId="77777777" w:rsidTr="00343F48">
        <w:trPr>
          <w:trHeight w:hRule="exact" w:val="911"/>
        </w:trPr>
        <w:tc>
          <w:tcPr>
            <w:tcW w:w="1440" w:type="dxa"/>
            <w:shd w:val="clear" w:color="auto" w:fill="auto"/>
            <w:vAlign w:val="center"/>
          </w:tcPr>
          <w:p w14:paraId="64A11EF0" w14:textId="77777777" w:rsidR="00466D81" w:rsidRPr="0056212A" w:rsidRDefault="00466D81" w:rsidP="007A2204">
            <w:pPr>
              <w:pStyle w:val="Size8"/>
            </w:pPr>
            <w:r w:rsidRPr="0056212A">
              <w:t>Gross profit margin (%)</w:t>
            </w:r>
          </w:p>
        </w:tc>
        <w:tc>
          <w:tcPr>
            <w:tcW w:w="1980" w:type="dxa"/>
            <w:shd w:val="clear" w:color="auto" w:fill="auto"/>
            <w:vAlign w:val="center"/>
          </w:tcPr>
          <w:p w14:paraId="142CCA23" w14:textId="77777777" w:rsidR="00466D81" w:rsidRPr="0056212A" w:rsidRDefault="009C2E0F" w:rsidP="007A2204">
            <w:pPr>
              <w:pStyle w:val="Size8"/>
            </w:pPr>
            <w:r w:rsidRPr="0056212A">
              <w:t>(</w:t>
            </w:r>
            <w:r w:rsidR="00466D81" w:rsidRPr="0056212A">
              <w:t>Gross profit x 100</w:t>
            </w:r>
            <w:r w:rsidRPr="0056212A">
              <w:t xml:space="preserve">) ÷ </w:t>
            </w:r>
            <w:r w:rsidR="00466D81" w:rsidRPr="0056212A">
              <w:t>Sales</w:t>
            </w:r>
          </w:p>
        </w:tc>
        <w:tc>
          <w:tcPr>
            <w:tcW w:w="4320" w:type="dxa"/>
            <w:shd w:val="clear" w:color="auto" w:fill="auto"/>
            <w:vAlign w:val="center"/>
          </w:tcPr>
          <w:p w14:paraId="1553583D" w14:textId="77777777" w:rsidR="00466D81" w:rsidRPr="0056212A" w:rsidRDefault="007E71FC" w:rsidP="007E71FC">
            <w:pPr>
              <w:pStyle w:val="Size8"/>
            </w:pPr>
            <w:r w:rsidRPr="0056212A">
              <w:t>The gross profit margin is gross profit expressed as a percentage of sales. A key indicator of your business’s overall financial health and production efficiency.</w:t>
            </w:r>
          </w:p>
        </w:tc>
        <w:tc>
          <w:tcPr>
            <w:tcW w:w="2520" w:type="dxa"/>
            <w:shd w:val="clear" w:color="auto" w:fill="auto"/>
            <w:vAlign w:val="center"/>
          </w:tcPr>
          <w:p w14:paraId="396CE67D" w14:textId="77777777" w:rsidR="00466D81" w:rsidRPr="0056212A" w:rsidRDefault="00466D81" w:rsidP="007A2204"/>
        </w:tc>
      </w:tr>
      <w:tr w:rsidR="00466D81" w:rsidRPr="0056212A" w14:paraId="178FAE47" w14:textId="77777777" w:rsidTr="00343F48">
        <w:trPr>
          <w:trHeight w:hRule="exact" w:val="907"/>
        </w:trPr>
        <w:tc>
          <w:tcPr>
            <w:tcW w:w="1440" w:type="dxa"/>
            <w:shd w:val="clear" w:color="auto" w:fill="auto"/>
            <w:vAlign w:val="center"/>
          </w:tcPr>
          <w:p w14:paraId="3D101382" w14:textId="77777777" w:rsidR="00466D81" w:rsidRPr="0056212A" w:rsidRDefault="00466D81" w:rsidP="007A2204">
            <w:pPr>
              <w:pStyle w:val="Size8"/>
            </w:pPr>
            <w:r w:rsidRPr="0056212A">
              <w:t>Net profit margin (%)</w:t>
            </w:r>
          </w:p>
        </w:tc>
        <w:tc>
          <w:tcPr>
            <w:tcW w:w="1980" w:type="dxa"/>
            <w:shd w:val="clear" w:color="auto" w:fill="auto"/>
            <w:vAlign w:val="center"/>
          </w:tcPr>
          <w:p w14:paraId="2CC92FA1" w14:textId="77777777" w:rsidR="00466D81" w:rsidRPr="0056212A" w:rsidRDefault="003E392C" w:rsidP="007A2204">
            <w:pPr>
              <w:pStyle w:val="Size8"/>
            </w:pPr>
            <w:r w:rsidRPr="0056212A">
              <w:t>(</w:t>
            </w:r>
            <w:r w:rsidR="00466D81" w:rsidRPr="0056212A">
              <w:t>Net profit x 100</w:t>
            </w:r>
            <w:r w:rsidRPr="0056212A">
              <w:t xml:space="preserve">) ÷ </w:t>
            </w:r>
            <w:r w:rsidR="00466D81" w:rsidRPr="0056212A">
              <w:t>Sales</w:t>
            </w:r>
          </w:p>
        </w:tc>
        <w:tc>
          <w:tcPr>
            <w:tcW w:w="4320" w:type="dxa"/>
            <w:shd w:val="clear" w:color="auto" w:fill="auto"/>
            <w:vAlign w:val="center"/>
          </w:tcPr>
          <w:p w14:paraId="3D34FF51" w14:textId="77777777" w:rsidR="00466D81" w:rsidRPr="0056212A" w:rsidRDefault="00466D81" w:rsidP="00C22418">
            <w:pPr>
              <w:pStyle w:val="Size8"/>
            </w:pPr>
            <w:r w:rsidRPr="0056212A">
              <w:t xml:space="preserve">The net profit margin is </w:t>
            </w:r>
            <w:r w:rsidR="00C22418" w:rsidRPr="0056212A">
              <w:t>net profit expressed as a percentage of sales.</w:t>
            </w:r>
            <w:r w:rsidRPr="0056212A">
              <w:t xml:space="preserve"> </w:t>
            </w:r>
            <w:r w:rsidR="00C22418" w:rsidRPr="0056212A">
              <w:t>Shows how effectively your business turns sales into profit.</w:t>
            </w:r>
          </w:p>
        </w:tc>
        <w:tc>
          <w:tcPr>
            <w:tcW w:w="2520" w:type="dxa"/>
            <w:shd w:val="clear" w:color="auto" w:fill="auto"/>
            <w:vAlign w:val="center"/>
          </w:tcPr>
          <w:p w14:paraId="3533995F" w14:textId="77777777" w:rsidR="00466D81" w:rsidRPr="0056212A" w:rsidRDefault="00466D81" w:rsidP="007A2204"/>
        </w:tc>
      </w:tr>
      <w:tr w:rsidR="007E71FC" w:rsidRPr="0056212A" w14:paraId="07F3E0D4" w14:textId="77777777" w:rsidTr="00343F48">
        <w:trPr>
          <w:trHeight w:hRule="exact" w:val="907"/>
        </w:trPr>
        <w:tc>
          <w:tcPr>
            <w:tcW w:w="1440" w:type="dxa"/>
            <w:shd w:val="clear" w:color="auto" w:fill="auto"/>
            <w:vAlign w:val="center"/>
          </w:tcPr>
          <w:p w14:paraId="7E1D8852" w14:textId="77777777" w:rsidR="007E71FC" w:rsidRPr="0056212A" w:rsidRDefault="007E71FC" w:rsidP="00C22418">
            <w:pPr>
              <w:pStyle w:val="Size8"/>
            </w:pPr>
            <w:r w:rsidRPr="0056212A">
              <w:t>Break-even point</w:t>
            </w:r>
          </w:p>
        </w:tc>
        <w:tc>
          <w:tcPr>
            <w:tcW w:w="1980" w:type="dxa"/>
            <w:shd w:val="clear" w:color="auto" w:fill="auto"/>
            <w:vAlign w:val="center"/>
          </w:tcPr>
          <w:p w14:paraId="4E03AA46" w14:textId="77777777" w:rsidR="007E71FC" w:rsidRPr="0056212A" w:rsidRDefault="0078363D" w:rsidP="00C22418">
            <w:pPr>
              <w:pStyle w:val="Size8"/>
            </w:pPr>
            <w:r w:rsidRPr="0056212A">
              <w:t>Fixed costs</w:t>
            </w:r>
            <w:r w:rsidR="007E71FC" w:rsidRPr="0056212A">
              <w:t xml:space="preserve"> ÷ Gross profit margin</w:t>
            </w:r>
          </w:p>
        </w:tc>
        <w:tc>
          <w:tcPr>
            <w:tcW w:w="4320" w:type="dxa"/>
            <w:shd w:val="clear" w:color="auto" w:fill="auto"/>
            <w:vAlign w:val="center"/>
          </w:tcPr>
          <w:p w14:paraId="7DA81C43" w14:textId="77777777" w:rsidR="007E71FC" w:rsidRPr="0056212A" w:rsidRDefault="003A70C9" w:rsidP="007A51CC">
            <w:pPr>
              <w:pStyle w:val="Size8"/>
            </w:pPr>
            <w:r w:rsidRPr="0056212A">
              <w:t>The break-even point is the</w:t>
            </w:r>
            <w:r w:rsidR="00C22418" w:rsidRPr="0056212A">
              <w:t xml:space="preserve"> point at which </w:t>
            </w:r>
            <w:r w:rsidR="00346BD6" w:rsidRPr="0056212A">
              <w:t xml:space="preserve">total </w:t>
            </w:r>
            <w:r w:rsidR="00C22418" w:rsidRPr="0056212A">
              <w:t xml:space="preserve">revenue </w:t>
            </w:r>
            <w:r w:rsidR="00346BD6" w:rsidRPr="0056212A">
              <w:t>equals total</w:t>
            </w:r>
            <w:r w:rsidR="00C22418" w:rsidRPr="0056212A">
              <w:t xml:space="preserve"> </w:t>
            </w:r>
            <w:r w:rsidR="00346BD6" w:rsidRPr="0056212A">
              <w:t>expenses</w:t>
            </w:r>
            <w:r w:rsidR="00C22418" w:rsidRPr="0056212A">
              <w:t xml:space="preserve">. </w:t>
            </w:r>
            <w:r w:rsidR="00346BD6" w:rsidRPr="0056212A">
              <w:t>Shows the minimum sales required to cover costs (</w:t>
            </w:r>
            <w:proofErr w:type="gramStart"/>
            <w:r w:rsidR="00346BD6" w:rsidRPr="0056212A">
              <w:t>i.e.</w:t>
            </w:r>
            <w:proofErr w:type="gramEnd"/>
            <w:r w:rsidR="00346BD6" w:rsidRPr="0056212A">
              <w:t xml:space="preserve"> to ‘break even’).</w:t>
            </w:r>
          </w:p>
        </w:tc>
        <w:tc>
          <w:tcPr>
            <w:tcW w:w="2520" w:type="dxa"/>
            <w:shd w:val="clear" w:color="auto" w:fill="auto"/>
            <w:vAlign w:val="center"/>
          </w:tcPr>
          <w:p w14:paraId="35513891" w14:textId="77777777" w:rsidR="007E71FC" w:rsidRPr="0056212A" w:rsidRDefault="007E71FC" w:rsidP="00C22418"/>
        </w:tc>
      </w:tr>
      <w:tr w:rsidR="007A51CC" w:rsidRPr="0056212A" w14:paraId="0346214F" w14:textId="77777777" w:rsidTr="00343F48">
        <w:trPr>
          <w:trHeight w:hRule="exact" w:val="907"/>
        </w:trPr>
        <w:tc>
          <w:tcPr>
            <w:tcW w:w="1440" w:type="dxa"/>
            <w:shd w:val="clear" w:color="auto" w:fill="auto"/>
            <w:vAlign w:val="center"/>
          </w:tcPr>
          <w:p w14:paraId="3204E9CD" w14:textId="77777777" w:rsidR="007A51CC" w:rsidRPr="0056212A" w:rsidRDefault="007A51CC" w:rsidP="007A51CC">
            <w:pPr>
              <w:pStyle w:val="Size8"/>
            </w:pPr>
            <w:r w:rsidRPr="0056212A">
              <w:t>Margin of safety</w:t>
            </w:r>
          </w:p>
        </w:tc>
        <w:tc>
          <w:tcPr>
            <w:tcW w:w="1980" w:type="dxa"/>
            <w:shd w:val="clear" w:color="auto" w:fill="auto"/>
            <w:vAlign w:val="center"/>
          </w:tcPr>
          <w:p w14:paraId="018A2D93" w14:textId="77777777" w:rsidR="007A51CC" w:rsidRPr="0056212A" w:rsidRDefault="00CB158A" w:rsidP="00CB158A">
            <w:pPr>
              <w:pStyle w:val="Size8"/>
            </w:pPr>
            <w:r w:rsidRPr="0056212A">
              <w:t>Total sales</w:t>
            </w:r>
            <w:r w:rsidR="007A51CC" w:rsidRPr="0056212A">
              <w:t xml:space="preserve"> </w:t>
            </w:r>
            <w:r w:rsidR="00E43049" w:rsidRPr="0056212A">
              <w:t>– Break-even point</w:t>
            </w:r>
          </w:p>
        </w:tc>
        <w:tc>
          <w:tcPr>
            <w:tcW w:w="4320" w:type="dxa"/>
            <w:shd w:val="clear" w:color="auto" w:fill="auto"/>
            <w:vAlign w:val="center"/>
          </w:tcPr>
          <w:p w14:paraId="2D031A8C" w14:textId="77777777" w:rsidR="007A51CC" w:rsidRPr="0056212A" w:rsidRDefault="00CB158A" w:rsidP="00CB158A">
            <w:pPr>
              <w:pStyle w:val="Size8"/>
            </w:pPr>
            <w:r w:rsidRPr="0056212A">
              <w:t>Shows how much</w:t>
            </w:r>
            <w:r w:rsidR="007A51CC" w:rsidRPr="0056212A">
              <w:t xml:space="preserve"> </w:t>
            </w:r>
            <w:r w:rsidRPr="0056212A">
              <w:t xml:space="preserve">actual or forecasted </w:t>
            </w:r>
            <w:r w:rsidR="007A51CC" w:rsidRPr="0056212A">
              <w:t>sales exceed the break-even point</w:t>
            </w:r>
            <w:r w:rsidR="00E9456C" w:rsidRPr="0056212A">
              <w:t xml:space="preserve">. Shows how much </w:t>
            </w:r>
            <w:r w:rsidRPr="0056212A">
              <w:t>‘breathing room’ you have (</w:t>
            </w:r>
            <w:proofErr w:type="gramStart"/>
            <w:r w:rsidRPr="0056212A">
              <w:t>i.e.</w:t>
            </w:r>
            <w:proofErr w:type="gramEnd"/>
            <w:r w:rsidRPr="0056212A">
              <w:t xml:space="preserve"> how much sales </w:t>
            </w:r>
            <w:r w:rsidR="00E9456C" w:rsidRPr="0056212A">
              <w:t>can drop before you start making a loss</w:t>
            </w:r>
            <w:r w:rsidRPr="0056212A">
              <w:t>)</w:t>
            </w:r>
            <w:r w:rsidR="00E9456C" w:rsidRPr="0056212A">
              <w:t>.</w:t>
            </w:r>
          </w:p>
        </w:tc>
        <w:tc>
          <w:tcPr>
            <w:tcW w:w="2520" w:type="dxa"/>
            <w:shd w:val="clear" w:color="auto" w:fill="auto"/>
            <w:vAlign w:val="center"/>
          </w:tcPr>
          <w:p w14:paraId="6B1E44E6" w14:textId="77777777" w:rsidR="007A51CC" w:rsidRPr="0056212A" w:rsidRDefault="007A51CC" w:rsidP="007A51CC"/>
        </w:tc>
      </w:tr>
      <w:tr w:rsidR="00466D81" w:rsidRPr="0056212A" w14:paraId="3B58E247" w14:textId="77777777" w:rsidTr="00343F48">
        <w:trPr>
          <w:trHeight w:hRule="exact" w:val="654"/>
        </w:trPr>
        <w:tc>
          <w:tcPr>
            <w:tcW w:w="1440" w:type="dxa"/>
            <w:shd w:val="clear" w:color="auto" w:fill="auto"/>
            <w:vAlign w:val="center"/>
          </w:tcPr>
          <w:p w14:paraId="3478853A" w14:textId="77777777" w:rsidR="00466D81" w:rsidRPr="0056212A" w:rsidRDefault="00466D81" w:rsidP="007A2204">
            <w:pPr>
              <w:pStyle w:val="Size8"/>
            </w:pPr>
            <w:r w:rsidRPr="0056212A">
              <w:t>Current ratio</w:t>
            </w:r>
          </w:p>
        </w:tc>
        <w:tc>
          <w:tcPr>
            <w:tcW w:w="1980" w:type="dxa"/>
            <w:shd w:val="clear" w:color="auto" w:fill="auto"/>
            <w:vAlign w:val="center"/>
          </w:tcPr>
          <w:p w14:paraId="0E9BDE63" w14:textId="77777777" w:rsidR="00466D81" w:rsidRPr="0056212A" w:rsidRDefault="00466D81" w:rsidP="007A2204">
            <w:pPr>
              <w:pStyle w:val="Size8"/>
            </w:pPr>
            <w:r w:rsidRPr="0056212A">
              <w:t>Current a</w:t>
            </w:r>
            <w:r w:rsidR="00486A5E" w:rsidRPr="0056212A">
              <w:t xml:space="preserve">ssets ÷ </w:t>
            </w:r>
            <w:r w:rsidRPr="0056212A">
              <w:t>Current liabilities</w:t>
            </w:r>
          </w:p>
        </w:tc>
        <w:tc>
          <w:tcPr>
            <w:tcW w:w="4320" w:type="dxa"/>
            <w:shd w:val="clear" w:color="auto" w:fill="auto"/>
            <w:vAlign w:val="center"/>
          </w:tcPr>
          <w:p w14:paraId="0CAF3E0E" w14:textId="77777777" w:rsidR="00466D81" w:rsidRPr="0056212A" w:rsidRDefault="008F0C43" w:rsidP="008F0C43">
            <w:pPr>
              <w:pStyle w:val="Size8"/>
            </w:pPr>
            <w:r w:rsidRPr="0056212A">
              <w:t>A</w:t>
            </w:r>
            <w:r w:rsidR="00466D81" w:rsidRPr="0056212A">
              <w:t xml:space="preserve"> </w:t>
            </w:r>
            <w:r w:rsidRPr="0056212A">
              <w:t>measure of your</w:t>
            </w:r>
            <w:r w:rsidR="00466D81" w:rsidRPr="0056212A">
              <w:t xml:space="preserve"> business' </w:t>
            </w:r>
            <w:r w:rsidRPr="0056212A">
              <w:t>liquidity (</w:t>
            </w:r>
            <w:proofErr w:type="gramStart"/>
            <w:r w:rsidRPr="0056212A">
              <w:t>i.e.</w:t>
            </w:r>
            <w:proofErr w:type="gramEnd"/>
            <w:r w:rsidRPr="0056212A">
              <w:t xml:space="preserve"> </w:t>
            </w:r>
            <w:r w:rsidR="00466D81" w:rsidRPr="0056212A">
              <w:t xml:space="preserve">ability to repay short-term </w:t>
            </w:r>
            <w:r w:rsidRPr="0056212A">
              <w:t>debts)</w:t>
            </w:r>
            <w:r w:rsidR="00466D81" w:rsidRPr="0056212A">
              <w:t xml:space="preserve">. </w:t>
            </w:r>
            <w:r w:rsidRPr="0056212A">
              <w:t xml:space="preserve">A ratio below 1 shows liquidity </w:t>
            </w:r>
            <w:proofErr w:type="gramStart"/>
            <w:r w:rsidRPr="0056212A">
              <w:t>problems</w:t>
            </w:r>
            <w:proofErr w:type="gramEnd"/>
            <w:r w:rsidRPr="0056212A">
              <w:t>.</w:t>
            </w:r>
          </w:p>
        </w:tc>
        <w:tc>
          <w:tcPr>
            <w:tcW w:w="2520" w:type="dxa"/>
            <w:shd w:val="clear" w:color="auto" w:fill="auto"/>
            <w:vAlign w:val="center"/>
          </w:tcPr>
          <w:p w14:paraId="39EC5A81" w14:textId="77777777" w:rsidR="00466D81" w:rsidRPr="0056212A" w:rsidRDefault="00466D81" w:rsidP="007A2204"/>
        </w:tc>
      </w:tr>
      <w:tr w:rsidR="008F0C43" w:rsidRPr="0056212A" w14:paraId="7263A8AE" w14:textId="77777777" w:rsidTr="00343F48">
        <w:trPr>
          <w:trHeight w:hRule="exact" w:val="654"/>
        </w:trPr>
        <w:tc>
          <w:tcPr>
            <w:tcW w:w="1440" w:type="dxa"/>
            <w:shd w:val="clear" w:color="auto" w:fill="auto"/>
            <w:vAlign w:val="center"/>
          </w:tcPr>
          <w:p w14:paraId="5BED8858" w14:textId="77777777" w:rsidR="008F0C43" w:rsidRPr="0056212A" w:rsidRDefault="008F0C43" w:rsidP="007A51CC">
            <w:pPr>
              <w:pStyle w:val="Size8"/>
            </w:pPr>
            <w:r w:rsidRPr="0056212A">
              <w:t>Current trading level per month</w:t>
            </w:r>
          </w:p>
        </w:tc>
        <w:tc>
          <w:tcPr>
            <w:tcW w:w="1980" w:type="dxa"/>
            <w:shd w:val="clear" w:color="auto" w:fill="auto"/>
            <w:vAlign w:val="center"/>
          </w:tcPr>
          <w:p w14:paraId="42948DE8" w14:textId="77777777" w:rsidR="008F0C43" w:rsidRPr="0056212A" w:rsidRDefault="00295B5C" w:rsidP="007A51CC">
            <w:pPr>
              <w:pStyle w:val="Size8"/>
            </w:pPr>
            <w:r w:rsidRPr="0056212A">
              <w:t>Annual sales</w:t>
            </w:r>
            <w:r w:rsidR="008F0C43" w:rsidRPr="0056212A">
              <w:t xml:space="preserve"> ÷ 12</w:t>
            </w:r>
          </w:p>
        </w:tc>
        <w:tc>
          <w:tcPr>
            <w:tcW w:w="4320" w:type="dxa"/>
            <w:shd w:val="clear" w:color="auto" w:fill="auto"/>
            <w:vAlign w:val="center"/>
          </w:tcPr>
          <w:p w14:paraId="5814D35F" w14:textId="77777777" w:rsidR="008F0C43" w:rsidRPr="0056212A" w:rsidRDefault="007A51CC" w:rsidP="00421F1C">
            <w:pPr>
              <w:pStyle w:val="Size8"/>
            </w:pPr>
            <w:r w:rsidRPr="0056212A">
              <w:t>U</w:t>
            </w:r>
            <w:r w:rsidR="008F0C43" w:rsidRPr="0056212A">
              <w:t>sed to determine average monthly sales.</w:t>
            </w:r>
            <w:r w:rsidR="00E95F49" w:rsidRPr="0056212A">
              <w:t xml:space="preserve"> Useful for analysing and setting sales targets.</w:t>
            </w:r>
          </w:p>
        </w:tc>
        <w:tc>
          <w:tcPr>
            <w:tcW w:w="2520" w:type="dxa"/>
            <w:shd w:val="clear" w:color="auto" w:fill="auto"/>
            <w:vAlign w:val="center"/>
          </w:tcPr>
          <w:p w14:paraId="31FDD867" w14:textId="77777777" w:rsidR="008F0C43" w:rsidRPr="0056212A" w:rsidRDefault="008F0C43" w:rsidP="007A51CC"/>
        </w:tc>
      </w:tr>
      <w:tr w:rsidR="008F0C43" w:rsidRPr="0056212A" w14:paraId="545A87F6" w14:textId="77777777" w:rsidTr="00343F48">
        <w:trPr>
          <w:trHeight w:hRule="exact" w:val="654"/>
        </w:trPr>
        <w:tc>
          <w:tcPr>
            <w:tcW w:w="1440" w:type="dxa"/>
            <w:shd w:val="clear" w:color="auto" w:fill="auto"/>
            <w:vAlign w:val="center"/>
          </w:tcPr>
          <w:p w14:paraId="744AFD10" w14:textId="77777777" w:rsidR="008F0C43" w:rsidRPr="0056212A" w:rsidRDefault="008F0C43" w:rsidP="007A51CC">
            <w:pPr>
              <w:pStyle w:val="Size8"/>
            </w:pPr>
            <w:r w:rsidRPr="0056212A">
              <w:t>Budget sales level</w:t>
            </w:r>
          </w:p>
        </w:tc>
        <w:tc>
          <w:tcPr>
            <w:tcW w:w="1980" w:type="dxa"/>
            <w:shd w:val="clear" w:color="auto" w:fill="auto"/>
            <w:vAlign w:val="center"/>
          </w:tcPr>
          <w:p w14:paraId="7BDB57B4" w14:textId="77777777" w:rsidR="008F0C43" w:rsidRPr="0056212A" w:rsidRDefault="008F0C43" w:rsidP="007A51CC">
            <w:pPr>
              <w:pStyle w:val="Size8"/>
            </w:pPr>
            <w:r w:rsidRPr="0056212A">
              <w:t>[Overheads + drawings + loan (principal)] ÷ Gross profit margin</w:t>
            </w:r>
          </w:p>
        </w:tc>
        <w:tc>
          <w:tcPr>
            <w:tcW w:w="4320" w:type="dxa"/>
            <w:shd w:val="clear" w:color="auto" w:fill="auto"/>
            <w:vAlign w:val="center"/>
          </w:tcPr>
          <w:p w14:paraId="28C08F33" w14:textId="77777777" w:rsidR="008F0C43" w:rsidRPr="0056212A" w:rsidRDefault="008F0C43" w:rsidP="007A51CC">
            <w:pPr>
              <w:pStyle w:val="Size8"/>
            </w:pPr>
            <w:r w:rsidRPr="0056212A">
              <w:t>This ratio indicates the level of sales needed to achieve the desired profit on drawings and the repayment of the principal</w:t>
            </w:r>
            <w:r w:rsidR="00295B5C" w:rsidRPr="0056212A">
              <w:t>.</w:t>
            </w:r>
          </w:p>
        </w:tc>
        <w:tc>
          <w:tcPr>
            <w:tcW w:w="2520" w:type="dxa"/>
            <w:shd w:val="clear" w:color="auto" w:fill="auto"/>
            <w:vAlign w:val="center"/>
          </w:tcPr>
          <w:p w14:paraId="7E426646" w14:textId="77777777" w:rsidR="008F0C43" w:rsidRPr="0056212A" w:rsidRDefault="008F0C43" w:rsidP="007A51CC"/>
        </w:tc>
      </w:tr>
      <w:tr w:rsidR="00466D81" w:rsidRPr="0056212A" w14:paraId="2F85124E" w14:textId="77777777" w:rsidTr="00343F48">
        <w:trPr>
          <w:trHeight w:hRule="exact" w:val="658"/>
        </w:trPr>
        <w:tc>
          <w:tcPr>
            <w:tcW w:w="1440" w:type="dxa"/>
            <w:shd w:val="clear" w:color="auto" w:fill="auto"/>
            <w:vAlign w:val="center"/>
          </w:tcPr>
          <w:p w14:paraId="301EBE03" w14:textId="77777777" w:rsidR="00466D81" w:rsidRPr="0056212A" w:rsidRDefault="00466D81" w:rsidP="007A2204">
            <w:pPr>
              <w:pStyle w:val="Size8"/>
            </w:pPr>
            <w:r w:rsidRPr="0056212A">
              <w:t>Debtor days</w:t>
            </w:r>
          </w:p>
        </w:tc>
        <w:tc>
          <w:tcPr>
            <w:tcW w:w="1980" w:type="dxa"/>
            <w:shd w:val="clear" w:color="auto" w:fill="auto"/>
            <w:vAlign w:val="center"/>
          </w:tcPr>
          <w:p w14:paraId="266C442B" w14:textId="77777777" w:rsidR="00466D81" w:rsidRPr="0056212A" w:rsidRDefault="00486A5E" w:rsidP="007A2204">
            <w:pPr>
              <w:pStyle w:val="Size8"/>
            </w:pPr>
            <w:r w:rsidRPr="0056212A">
              <w:t>(</w:t>
            </w:r>
            <w:r w:rsidR="00466D81" w:rsidRPr="0056212A">
              <w:t>Trade debtors x 365</w:t>
            </w:r>
            <w:r w:rsidRPr="0056212A">
              <w:t xml:space="preserve">) ÷ </w:t>
            </w:r>
            <w:r w:rsidR="00466D81" w:rsidRPr="0056212A">
              <w:t>Credit sales per year</w:t>
            </w:r>
          </w:p>
        </w:tc>
        <w:tc>
          <w:tcPr>
            <w:tcW w:w="4320" w:type="dxa"/>
            <w:shd w:val="clear" w:color="auto" w:fill="auto"/>
            <w:vAlign w:val="center"/>
          </w:tcPr>
          <w:p w14:paraId="227FFF9D" w14:textId="77777777" w:rsidR="00466D81" w:rsidRPr="0056212A" w:rsidRDefault="00466D81" w:rsidP="007A2204">
            <w:pPr>
              <w:pStyle w:val="Size8"/>
            </w:pPr>
            <w:r w:rsidRPr="0056212A">
              <w:t>This ratio approximates the average number of days debtors are outstanding</w:t>
            </w:r>
            <w:r w:rsidR="00295B5C" w:rsidRPr="0056212A">
              <w:t>.</w:t>
            </w:r>
          </w:p>
        </w:tc>
        <w:tc>
          <w:tcPr>
            <w:tcW w:w="2520" w:type="dxa"/>
            <w:shd w:val="clear" w:color="auto" w:fill="auto"/>
            <w:vAlign w:val="center"/>
          </w:tcPr>
          <w:p w14:paraId="237DE348" w14:textId="77777777" w:rsidR="00466D81" w:rsidRPr="0056212A" w:rsidRDefault="00466D81" w:rsidP="007A2204"/>
        </w:tc>
      </w:tr>
      <w:tr w:rsidR="00466D81" w:rsidRPr="0056212A" w14:paraId="6564E601" w14:textId="77777777" w:rsidTr="00343F48">
        <w:trPr>
          <w:trHeight w:hRule="exact" w:val="721"/>
        </w:trPr>
        <w:tc>
          <w:tcPr>
            <w:tcW w:w="1440" w:type="dxa"/>
            <w:shd w:val="clear" w:color="auto" w:fill="auto"/>
            <w:vAlign w:val="center"/>
          </w:tcPr>
          <w:p w14:paraId="1F1C0950" w14:textId="77777777" w:rsidR="00466D81" w:rsidRPr="0056212A" w:rsidRDefault="00466D81" w:rsidP="007A2204">
            <w:pPr>
              <w:pStyle w:val="Size8"/>
            </w:pPr>
            <w:r w:rsidRPr="0056212A">
              <w:t>Creditor days</w:t>
            </w:r>
          </w:p>
        </w:tc>
        <w:tc>
          <w:tcPr>
            <w:tcW w:w="1980" w:type="dxa"/>
            <w:shd w:val="clear" w:color="auto" w:fill="auto"/>
            <w:vAlign w:val="center"/>
          </w:tcPr>
          <w:p w14:paraId="119E06C6" w14:textId="77777777" w:rsidR="00466D81" w:rsidRPr="0056212A" w:rsidRDefault="00486A5E" w:rsidP="007A2204">
            <w:pPr>
              <w:pStyle w:val="Size8"/>
            </w:pPr>
            <w:r w:rsidRPr="0056212A">
              <w:t>(</w:t>
            </w:r>
            <w:r w:rsidR="00466D81" w:rsidRPr="0056212A">
              <w:t>Trade creditors x 365</w:t>
            </w:r>
            <w:r w:rsidRPr="0056212A">
              <w:t xml:space="preserve">) ÷ </w:t>
            </w:r>
            <w:r w:rsidR="00466D81" w:rsidRPr="0056212A">
              <w:t>Credit purchases per year</w:t>
            </w:r>
          </w:p>
        </w:tc>
        <w:tc>
          <w:tcPr>
            <w:tcW w:w="4320" w:type="dxa"/>
            <w:shd w:val="clear" w:color="auto" w:fill="auto"/>
            <w:vAlign w:val="center"/>
          </w:tcPr>
          <w:p w14:paraId="7676A30F" w14:textId="77777777" w:rsidR="00466D81" w:rsidRPr="0056212A" w:rsidRDefault="00466D81" w:rsidP="007A2204">
            <w:pPr>
              <w:pStyle w:val="Size8"/>
            </w:pPr>
            <w:r w:rsidRPr="0056212A">
              <w:t>This ratio approximates the average number of days creditors are outstanding</w:t>
            </w:r>
            <w:r w:rsidR="00295B5C" w:rsidRPr="0056212A">
              <w:t>.</w:t>
            </w:r>
          </w:p>
        </w:tc>
        <w:tc>
          <w:tcPr>
            <w:tcW w:w="2520" w:type="dxa"/>
            <w:shd w:val="clear" w:color="auto" w:fill="auto"/>
            <w:vAlign w:val="center"/>
          </w:tcPr>
          <w:p w14:paraId="405A5B14" w14:textId="77777777" w:rsidR="00466D81" w:rsidRPr="0056212A" w:rsidRDefault="00466D81" w:rsidP="007A2204"/>
        </w:tc>
      </w:tr>
      <w:tr w:rsidR="00466D81" w:rsidRPr="0056212A" w14:paraId="76ABC282" w14:textId="77777777" w:rsidTr="00343F48">
        <w:trPr>
          <w:trHeight w:hRule="exact" w:val="712"/>
        </w:trPr>
        <w:tc>
          <w:tcPr>
            <w:tcW w:w="1440" w:type="dxa"/>
            <w:shd w:val="clear" w:color="auto" w:fill="auto"/>
            <w:vAlign w:val="center"/>
          </w:tcPr>
          <w:p w14:paraId="6AD8A919" w14:textId="77777777" w:rsidR="00466D81" w:rsidRPr="0056212A" w:rsidRDefault="00466D81" w:rsidP="007A2204">
            <w:pPr>
              <w:pStyle w:val="Size8"/>
            </w:pPr>
            <w:proofErr w:type="gramStart"/>
            <w:r w:rsidRPr="0056212A">
              <w:t>Days</w:t>
            </w:r>
            <w:proofErr w:type="gramEnd"/>
            <w:r w:rsidRPr="0056212A">
              <w:t xml:space="preserve"> stock</w:t>
            </w:r>
          </w:p>
        </w:tc>
        <w:tc>
          <w:tcPr>
            <w:tcW w:w="1980" w:type="dxa"/>
            <w:shd w:val="clear" w:color="auto" w:fill="auto"/>
            <w:vAlign w:val="center"/>
          </w:tcPr>
          <w:p w14:paraId="14DC2423" w14:textId="77777777" w:rsidR="00466D81" w:rsidRPr="0056212A" w:rsidRDefault="00486A5E" w:rsidP="007A2204">
            <w:pPr>
              <w:pStyle w:val="Size8"/>
            </w:pPr>
            <w:r w:rsidRPr="0056212A">
              <w:t>(</w:t>
            </w:r>
            <w:r w:rsidR="00466D81" w:rsidRPr="0056212A">
              <w:t>Closing stock x 365</w:t>
            </w:r>
            <w:r w:rsidRPr="0056212A">
              <w:t xml:space="preserve">) ÷ </w:t>
            </w:r>
            <w:r w:rsidR="00466D81" w:rsidRPr="0056212A">
              <w:t>Material used or stock purchases</w:t>
            </w:r>
          </w:p>
        </w:tc>
        <w:tc>
          <w:tcPr>
            <w:tcW w:w="4320" w:type="dxa"/>
            <w:shd w:val="clear" w:color="auto" w:fill="auto"/>
            <w:vAlign w:val="center"/>
          </w:tcPr>
          <w:p w14:paraId="5C631686" w14:textId="77777777" w:rsidR="00466D81" w:rsidRPr="0056212A" w:rsidRDefault="00466D81" w:rsidP="007A2204">
            <w:pPr>
              <w:pStyle w:val="Size8"/>
            </w:pPr>
            <w:r w:rsidRPr="0056212A">
              <w:t>This ratio approximates the number of days stock is held without replenishment</w:t>
            </w:r>
            <w:r w:rsidR="00295B5C" w:rsidRPr="0056212A">
              <w:t>.</w:t>
            </w:r>
          </w:p>
        </w:tc>
        <w:tc>
          <w:tcPr>
            <w:tcW w:w="2520" w:type="dxa"/>
            <w:shd w:val="clear" w:color="auto" w:fill="auto"/>
            <w:vAlign w:val="center"/>
          </w:tcPr>
          <w:p w14:paraId="6063FB47" w14:textId="77777777" w:rsidR="00466D81" w:rsidRPr="0056212A" w:rsidRDefault="00466D81" w:rsidP="007A2204"/>
        </w:tc>
      </w:tr>
      <w:tr w:rsidR="00466D81" w:rsidRPr="0056212A" w14:paraId="606ABE87" w14:textId="77777777" w:rsidTr="00343F48">
        <w:trPr>
          <w:trHeight w:hRule="exact" w:val="907"/>
        </w:trPr>
        <w:tc>
          <w:tcPr>
            <w:tcW w:w="1440" w:type="dxa"/>
            <w:shd w:val="clear" w:color="auto" w:fill="auto"/>
            <w:vAlign w:val="center"/>
          </w:tcPr>
          <w:p w14:paraId="3651EEC3" w14:textId="77777777" w:rsidR="00466D81" w:rsidRPr="0056212A" w:rsidRDefault="00466D81" w:rsidP="007A2204">
            <w:pPr>
              <w:pStyle w:val="Size8"/>
            </w:pPr>
            <w:r w:rsidRPr="0056212A">
              <w:t>Stock turn</w:t>
            </w:r>
            <w:r w:rsidR="00E43049" w:rsidRPr="0056212A">
              <w:t>over</w:t>
            </w:r>
          </w:p>
        </w:tc>
        <w:tc>
          <w:tcPr>
            <w:tcW w:w="1980" w:type="dxa"/>
            <w:shd w:val="clear" w:color="auto" w:fill="auto"/>
            <w:vAlign w:val="center"/>
          </w:tcPr>
          <w:p w14:paraId="00417A4C" w14:textId="77777777" w:rsidR="00466D81" w:rsidRPr="0056212A" w:rsidRDefault="00E43049" w:rsidP="00E43049">
            <w:pPr>
              <w:pStyle w:val="Size8"/>
            </w:pPr>
            <w:r w:rsidRPr="0056212A">
              <w:t>Cost of goods sold</w:t>
            </w:r>
            <w:r w:rsidR="00486A5E" w:rsidRPr="0056212A">
              <w:t xml:space="preserve"> ÷ Average</w:t>
            </w:r>
            <w:r w:rsidR="00466D81" w:rsidRPr="0056212A">
              <w:t xml:space="preserve"> stock</w:t>
            </w:r>
            <w:r w:rsidRPr="0056212A">
              <w:t xml:space="preserve"> value</w:t>
            </w:r>
          </w:p>
        </w:tc>
        <w:tc>
          <w:tcPr>
            <w:tcW w:w="4320" w:type="dxa"/>
            <w:shd w:val="clear" w:color="auto" w:fill="auto"/>
            <w:vAlign w:val="center"/>
          </w:tcPr>
          <w:p w14:paraId="6AFD65B6" w14:textId="77777777" w:rsidR="00466D81" w:rsidRPr="0056212A" w:rsidRDefault="00466D81" w:rsidP="007A2204">
            <w:pPr>
              <w:pStyle w:val="Size8"/>
            </w:pPr>
            <w:r w:rsidRPr="0056212A">
              <w:t>This ratio is used to approximate the number of times in a year the stock turns over. Greater stock turn reduces working capital</w:t>
            </w:r>
            <w:r w:rsidR="00295B5C" w:rsidRPr="0056212A">
              <w:t>.</w:t>
            </w:r>
          </w:p>
        </w:tc>
        <w:tc>
          <w:tcPr>
            <w:tcW w:w="2520" w:type="dxa"/>
            <w:shd w:val="clear" w:color="auto" w:fill="auto"/>
            <w:vAlign w:val="center"/>
          </w:tcPr>
          <w:p w14:paraId="1633E87D" w14:textId="77777777" w:rsidR="00466D81" w:rsidRPr="0056212A" w:rsidRDefault="00466D81" w:rsidP="007A2204"/>
        </w:tc>
      </w:tr>
      <w:tr w:rsidR="00466D81" w:rsidRPr="0056212A" w14:paraId="36C50B81" w14:textId="77777777" w:rsidTr="00343F48">
        <w:trPr>
          <w:trHeight w:hRule="exact" w:val="798"/>
        </w:trPr>
        <w:tc>
          <w:tcPr>
            <w:tcW w:w="1440" w:type="dxa"/>
            <w:shd w:val="clear" w:color="auto" w:fill="auto"/>
            <w:vAlign w:val="center"/>
          </w:tcPr>
          <w:p w14:paraId="7A1C26F1" w14:textId="77777777" w:rsidR="00466D81" w:rsidRPr="0056212A" w:rsidRDefault="00466D81" w:rsidP="007A2204">
            <w:pPr>
              <w:pStyle w:val="Size8"/>
            </w:pPr>
            <w:r w:rsidRPr="0056212A">
              <w:t>Gearing ratio (%)</w:t>
            </w:r>
          </w:p>
        </w:tc>
        <w:tc>
          <w:tcPr>
            <w:tcW w:w="1980" w:type="dxa"/>
            <w:shd w:val="clear" w:color="auto" w:fill="auto"/>
            <w:vAlign w:val="center"/>
          </w:tcPr>
          <w:p w14:paraId="250EECF4" w14:textId="77777777" w:rsidR="00466D81" w:rsidRPr="0056212A" w:rsidRDefault="00486A5E" w:rsidP="007A2204">
            <w:pPr>
              <w:pStyle w:val="Size8"/>
            </w:pPr>
            <w:r w:rsidRPr="0056212A">
              <w:t>(</w:t>
            </w:r>
            <w:r w:rsidR="00466D81" w:rsidRPr="0056212A">
              <w:t>Borrowed funds x 100</w:t>
            </w:r>
            <w:r w:rsidRPr="0056212A">
              <w:t xml:space="preserve">) ÷ </w:t>
            </w:r>
            <w:r w:rsidR="00466D81" w:rsidRPr="0056212A">
              <w:t>Total assets</w:t>
            </w:r>
          </w:p>
        </w:tc>
        <w:tc>
          <w:tcPr>
            <w:tcW w:w="4320" w:type="dxa"/>
            <w:shd w:val="clear" w:color="auto" w:fill="auto"/>
            <w:vAlign w:val="center"/>
          </w:tcPr>
          <w:p w14:paraId="48A51ACA" w14:textId="77777777" w:rsidR="00466D81" w:rsidRPr="0056212A" w:rsidRDefault="00466D81" w:rsidP="007A2204">
            <w:pPr>
              <w:pStyle w:val="Size8"/>
            </w:pPr>
            <w:r w:rsidRPr="0056212A">
              <w:t>This ratio is used to ascertain the extent to which the total assets of the business are used for borrowed funds</w:t>
            </w:r>
            <w:r w:rsidR="00295B5C" w:rsidRPr="0056212A">
              <w:t>.</w:t>
            </w:r>
          </w:p>
        </w:tc>
        <w:tc>
          <w:tcPr>
            <w:tcW w:w="2520" w:type="dxa"/>
            <w:shd w:val="clear" w:color="auto" w:fill="auto"/>
            <w:vAlign w:val="center"/>
          </w:tcPr>
          <w:p w14:paraId="0101A289" w14:textId="77777777" w:rsidR="00466D81" w:rsidRPr="0056212A" w:rsidRDefault="00466D81" w:rsidP="007A2204"/>
        </w:tc>
      </w:tr>
      <w:tr w:rsidR="00466D81" w:rsidRPr="0056212A" w14:paraId="71EDB962" w14:textId="77777777" w:rsidTr="00343F48">
        <w:trPr>
          <w:trHeight w:hRule="exact" w:val="720"/>
        </w:trPr>
        <w:tc>
          <w:tcPr>
            <w:tcW w:w="1440" w:type="dxa"/>
            <w:shd w:val="clear" w:color="auto" w:fill="auto"/>
            <w:vAlign w:val="center"/>
          </w:tcPr>
          <w:p w14:paraId="4057345F" w14:textId="77777777" w:rsidR="00466D81" w:rsidRPr="0056212A" w:rsidRDefault="00466D81" w:rsidP="007A2204">
            <w:pPr>
              <w:pStyle w:val="Size8"/>
            </w:pPr>
            <w:r w:rsidRPr="0056212A">
              <w:t xml:space="preserve">Debt </w:t>
            </w:r>
            <w:r w:rsidR="0034683D" w:rsidRPr="0056212A">
              <w:t xml:space="preserve">to </w:t>
            </w:r>
            <w:r w:rsidRPr="0056212A">
              <w:t>equity ratio</w:t>
            </w:r>
          </w:p>
        </w:tc>
        <w:tc>
          <w:tcPr>
            <w:tcW w:w="1980" w:type="dxa"/>
            <w:shd w:val="clear" w:color="auto" w:fill="auto"/>
            <w:vAlign w:val="center"/>
          </w:tcPr>
          <w:p w14:paraId="6C810404" w14:textId="77777777" w:rsidR="00466D81" w:rsidRPr="0056212A" w:rsidRDefault="0034683D" w:rsidP="0034683D">
            <w:pPr>
              <w:pStyle w:val="Size8"/>
            </w:pPr>
            <w:r w:rsidRPr="0056212A">
              <w:t>Total liabilities</w:t>
            </w:r>
            <w:r w:rsidR="00486A5E" w:rsidRPr="0056212A">
              <w:t xml:space="preserve"> ÷ </w:t>
            </w:r>
            <w:r w:rsidRPr="0056212A">
              <w:t>Owner’s equity</w:t>
            </w:r>
          </w:p>
        </w:tc>
        <w:tc>
          <w:tcPr>
            <w:tcW w:w="4320" w:type="dxa"/>
            <w:shd w:val="clear" w:color="auto" w:fill="auto"/>
            <w:vAlign w:val="center"/>
          </w:tcPr>
          <w:p w14:paraId="2C83EFB0" w14:textId="77777777" w:rsidR="00466D81" w:rsidRPr="0056212A" w:rsidRDefault="00466D81" w:rsidP="00E43049">
            <w:pPr>
              <w:pStyle w:val="Size8"/>
            </w:pPr>
            <w:r w:rsidRPr="0056212A">
              <w:t xml:space="preserve">This ratio </w:t>
            </w:r>
            <w:r w:rsidR="0034683D" w:rsidRPr="0056212A">
              <w:t xml:space="preserve">shows the relative proportion of owner’s equity and debt used to finance </w:t>
            </w:r>
            <w:r w:rsidR="00E43049" w:rsidRPr="0056212A">
              <w:t>your</w:t>
            </w:r>
            <w:r w:rsidR="0034683D" w:rsidRPr="0056212A">
              <w:t xml:space="preserve"> business’s assets</w:t>
            </w:r>
            <w:r w:rsidR="00295B5C" w:rsidRPr="0056212A">
              <w:t>.</w:t>
            </w:r>
          </w:p>
        </w:tc>
        <w:tc>
          <w:tcPr>
            <w:tcW w:w="2520" w:type="dxa"/>
            <w:shd w:val="clear" w:color="auto" w:fill="auto"/>
            <w:vAlign w:val="center"/>
          </w:tcPr>
          <w:p w14:paraId="5C8EEB82" w14:textId="77777777" w:rsidR="00466D81" w:rsidRPr="0056212A" w:rsidRDefault="00466D81" w:rsidP="007A2204"/>
        </w:tc>
      </w:tr>
      <w:tr w:rsidR="00466D81" w:rsidRPr="0056212A" w14:paraId="32DF034E" w14:textId="77777777" w:rsidTr="00343F48">
        <w:trPr>
          <w:trHeight w:hRule="exact" w:val="729"/>
        </w:trPr>
        <w:tc>
          <w:tcPr>
            <w:tcW w:w="1440" w:type="dxa"/>
            <w:shd w:val="clear" w:color="auto" w:fill="auto"/>
            <w:vAlign w:val="center"/>
          </w:tcPr>
          <w:p w14:paraId="47EDD8AA" w14:textId="77777777" w:rsidR="00466D81" w:rsidRPr="0056212A" w:rsidRDefault="00466D81" w:rsidP="00343F48">
            <w:pPr>
              <w:pStyle w:val="Size8"/>
            </w:pPr>
            <w:r w:rsidRPr="0056212A">
              <w:t>Asset turnover per annum</w:t>
            </w:r>
          </w:p>
        </w:tc>
        <w:tc>
          <w:tcPr>
            <w:tcW w:w="1980" w:type="dxa"/>
            <w:shd w:val="clear" w:color="auto" w:fill="auto"/>
            <w:vAlign w:val="center"/>
          </w:tcPr>
          <w:p w14:paraId="0A9DD989" w14:textId="77777777" w:rsidR="00466D81" w:rsidRPr="0056212A" w:rsidRDefault="00466D81" w:rsidP="00486A5E">
            <w:pPr>
              <w:pStyle w:val="Size8"/>
            </w:pPr>
            <w:r w:rsidRPr="0056212A">
              <w:t>Total s</w:t>
            </w:r>
            <w:r w:rsidR="00486A5E" w:rsidRPr="0056212A">
              <w:t xml:space="preserve">ales ÷ </w:t>
            </w:r>
            <w:r w:rsidRPr="0056212A">
              <w:t>Total assets</w:t>
            </w:r>
          </w:p>
        </w:tc>
        <w:tc>
          <w:tcPr>
            <w:tcW w:w="4320" w:type="dxa"/>
            <w:shd w:val="clear" w:color="auto" w:fill="auto"/>
            <w:vAlign w:val="center"/>
          </w:tcPr>
          <w:p w14:paraId="64AF2633" w14:textId="77777777" w:rsidR="00466D81" w:rsidRPr="0056212A" w:rsidRDefault="00466D81" w:rsidP="00343F48">
            <w:pPr>
              <w:pStyle w:val="Size8"/>
            </w:pPr>
            <w:r w:rsidRPr="0056212A">
              <w:t>This ratio is used to show the extent to which total assets are used to produce sales</w:t>
            </w:r>
            <w:r w:rsidR="00295B5C" w:rsidRPr="0056212A">
              <w:t>.</w:t>
            </w:r>
          </w:p>
        </w:tc>
        <w:tc>
          <w:tcPr>
            <w:tcW w:w="2520" w:type="dxa"/>
            <w:shd w:val="clear" w:color="auto" w:fill="auto"/>
            <w:vAlign w:val="center"/>
          </w:tcPr>
          <w:p w14:paraId="2E594CAB" w14:textId="77777777" w:rsidR="00466D81" w:rsidRPr="0056212A" w:rsidRDefault="00466D81" w:rsidP="00343F48"/>
        </w:tc>
      </w:tr>
    </w:tbl>
    <w:p w14:paraId="308E903E" w14:textId="77777777" w:rsidR="00466D81" w:rsidRPr="0056212A" w:rsidRDefault="00466D81" w:rsidP="00466D81">
      <w:pPr>
        <w:ind w:left="360"/>
        <w:rPr>
          <w:b/>
        </w:rPr>
      </w:pPr>
    </w:p>
    <w:p w14:paraId="68406A3F" w14:textId="77777777" w:rsidR="00466D81" w:rsidRPr="0056212A" w:rsidRDefault="00466D81" w:rsidP="00F25536">
      <w:pPr>
        <w:pStyle w:val="Heading2"/>
      </w:pPr>
      <w:bookmarkStart w:id="249" w:name="_Toc179963174"/>
      <w:bookmarkStart w:id="250" w:name="_Toc179963911"/>
      <w:bookmarkStart w:id="251" w:name="_Toc179964060"/>
      <w:bookmarkStart w:id="252" w:name="_Toc179966206"/>
      <w:bookmarkStart w:id="253" w:name="_Toc180564712"/>
      <w:bookmarkStart w:id="254" w:name="_Toc235508302"/>
      <w:bookmarkStart w:id="255" w:name="_Toc355270322"/>
      <w:bookmarkStart w:id="256" w:name="_Toc358365855"/>
      <w:r w:rsidRPr="0056212A">
        <w:lastRenderedPageBreak/>
        <w:t>Conclusion</w:t>
      </w:r>
      <w:bookmarkEnd w:id="249"/>
      <w:bookmarkEnd w:id="250"/>
      <w:bookmarkEnd w:id="251"/>
      <w:bookmarkEnd w:id="252"/>
      <w:bookmarkEnd w:id="253"/>
      <w:bookmarkEnd w:id="254"/>
      <w:bookmarkEnd w:id="255"/>
      <w:bookmarkEnd w:id="256"/>
    </w:p>
    <w:p w14:paraId="0A38D6EB" w14:textId="77777777" w:rsidR="00466D81" w:rsidRPr="0056212A" w:rsidRDefault="00466D81" w:rsidP="00F2698E">
      <w:pPr>
        <w:numPr>
          <w:ilvl w:val="0"/>
          <w:numId w:val="16"/>
        </w:numPr>
        <w:rPr>
          <w:b/>
        </w:rPr>
      </w:pPr>
      <w:r w:rsidRPr="0056212A">
        <w:rPr>
          <w:b/>
        </w:rPr>
        <w:t xml:space="preserve">Key points for action plan (e.g. to raise with your </w:t>
      </w:r>
      <w:hyperlink r:id="rId112" w:history="1">
        <w:r w:rsidRPr="0056212A">
          <w:rPr>
            <w:rStyle w:val="Hyperlink"/>
            <w:b/>
          </w:rPr>
          <w:t>business adviser</w:t>
        </w:r>
      </w:hyperlink>
      <w:r w:rsidRPr="0056212A">
        <w:rPr>
          <w:b/>
        </w:rPr>
        <w:t>):</w:t>
      </w:r>
    </w:p>
    <w:p w14:paraId="4199BBA7" w14:textId="77777777" w:rsidR="00466D81" w:rsidRPr="0056212A" w:rsidRDefault="00466D81" w:rsidP="00466D81"/>
    <w:p w14:paraId="41C0DE0B" w14:textId="77777777" w:rsidR="00466D81" w:rsidRPr="0056212A" w:rsidRDefault="00466D81" w:rsidP="00466D81"/>
    <w:p w14:paraId="1F1326D0" w14:textId="77777777" w:rsidR="00466D81" w:rsidRPr="0056212A" w:rsidRDefault="00466D81" w:rsidP="00466D81"/>
    <w:p w14:paraId="3CC4B2BC" w14:textId="77777777" w:rsidR="00466D81" w:rsidRPr="0056212A" w:rsidRDefault="00466D81" w:rsidP="00466D81"/>
    <w:p w14:paraId="6109A079" w14:textId="77777777" w:rsidR="00466D81" w:rsidRPr="0056212A" w:rsidRDefault="00466D81" w:rsidP="00F25536">
      <w:pPr>
        <w:pStyle w:val="Heading1"/>
        <w:sectPr w:rsidR="00466D81" w:rsidRPr="0056212A" w:rsidSect="00343F48">
          <w:pgSz w:w="11907" w:h="16839" w:code="9"/>
          <w:pgMar w:top="1440" w:right="1440" w:bottom="1440" w:left="1440" w:header="709" w:footer="709" w:gutter="0"/>
          <w:cols w:space="708"/>
          <w:docGrid w:linePitch="360"/>
        </w:sectPr>
      </w:pPr>
      <w:bookmarkStart w:id="257" w:name="_Toc179963175"/>
      <w:bookmarkStart w:id="258" w:name="_Toc179963912"/>
      <w:bookmarkStart w:id="259" w:name="_Toc179964061"/>
      <w:bookmarkStart w:id="260" w:name="_Toc179966207"/>
    </w:p>
    <w:p w14:paraId="495E3B6A" w14:textId="77777777" w:rsidR="00466D81" w:rsidRPr="0056212A" w:rsidRDefault="00466D81" w:rsidP="00F25536">
      <w:pPr>
        <w:pStyle w:val="Heading1"/>
      </w:pPr>
      <w:bookmarkStart w:id="261" w:name="_Toc180564713"/>
      <w:bookmarkStart w:id="262" w:name="_Toc235508303"/>
      <w:r w:rsidRPr="0056212A">
        <w:br w:type="page"/>
      </w:r>
      <w:bookmarkStart w:id="263" w:name="_Toc358365856"/>
      <w:r w:rsidRPr="0056212A">
        <w:lastRenderedPageBreak/>
        <w:t>Action plan</w:t>
      </w:r>
      <w:bookmarkEnd w:id="257"/>
      <w:bookmarkEnd w:id="258"/>
      <w:bookmarkEnd w:id="259"/>
      <w:bookmarkEnd w:id="260"/>
      <w:bookmarkEnd w:id="261"/>
      <w:bookmarkEnd w:id="262"/>
      <w:bookmarkEnd w:id="263"/>
    </w:p>
    <w:p w14:paraId="3F1A3C35" w14:textId="77777777" w:rsidR="00466D81" w:rsidRPr="0056212A" w:rsidRDefault="00466D81" w:rsidP="00466D81">
      <w:r w:rsidRPr="0056212A">
        <w:t>You have now completed all the major parts of your business plan.</w:t>
      </w:r>
    </w:p>
    <w:p w14:paraId="6C8489E7" w14:textId="77777777" w:rsidR="00466D81" w:rsidRPr="0056212A" w:rsidRDefault="00466D81" w:rsidP="00466D81">
      <w:proofErr w:type="gramStart"/>
      <w:r w:rsidRPr="0056212A">
        <w:t>In order for</w:t>
      </w:r>
      <w:proofErr w:type="gramEnd"/>
      <w:r w:rsidRPr="0056212A">
        <w:t xml:space="preserve"> your plan to become a reality, actions have to be coordinated and placed into a time</w:t>
      </w:r>
      <w:r w:rsidR="00D174BA" w:rsidRPr="0056212A">
        <w:t xml:space="preserve"> </w:t>
      </w:r>
      <w:r w:rsidRPr="0056212A">
        <w:t xml:space="preserve">frame. </w:t>
      </w:r>
      <w:r w:rsidR="00D174BA" w:rsidRPr="0056212A">
        <w:t xml:space="preserve">Add </w:t>
      </w:r>
      <w:r w:rsidRPr="0056212A">
        <w:t>the action items you identified at the end of each section above to the following action plan schedule.</w:t>
      </w:r>
    </w:p>
    <w:p w14:paraId="33AB5C27" w14:textId="77777777" w:rsidR="00466D81" w:rsidRPr="0056212A" w:rsidRDefault="00466D81" w:rsidP="00466D81">
      <w:r w:rsidRPr="0056212A">
        <w:t xml:space="preserve">Regular contact should be maintained with your </w:t>
      </w:r>
      <w:hyperlink r:id="rId113" w:history="1">
        <w:r w:rsidRPr="0056212A">
          <w:rPr>
            <w:rStyle w:val="Hyperlink"/>
          </w:rPr>
          <w:t>business advisers</w:t>
        </w:r>
      </w:hyperlink>
      <w:r w:rsidRPr="0056212A">
        <w:t xml:space="preserve"> to review the outcomes of this action plan.</w:t>
      </w:r>
    </w:p>
    <w:tbl>
      <w:tblP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Use this table to record an action plan for your business. For each item in the action plan, include information about the date initiated, date for follow-up, the person responsible for the action, the work involved in completing the action, deadlines, expected outcomes and costs."/>
      </w:tblPr>
      <w:tblGrid>
        <w:gridCol w:w="1230"/>
        <w:gridCol w:w="1230"/>
        <w:gridCol w:w="1193"/>
        <w:gridCol w:w="1525"/>
        <w:gridCol w:w="1260"/>
        <w:gridCol w:w="1260"/>
        <w:gridCol w:w="1080"/>
      </w:tblGrid>
      <w:tr w:rsidR="009C2E0F" w:rsidRPr="0056212A" w14:paraId="023DF917" w14:textId="77777777" w:rsidTr="009C2E0F">
        <w:trPr>
          <w:trHeight w:hRule="exact" w:val="916"/>
        </w:trPr>
        <w:tc>
          <w:tcPr>
            <w:tcW w:w="1230" w:type="dxa"/>
            <w:vAlign w:val="center"/>
          </w:tcPr>
          <w:p w14:paraId="4FFB1A1C" w14:textId="77777777" w:rsidR="009C2E0F" w:rsidRPr="0056212A" w:rsidRDefault="009C2E0F" w:rsidP="009C2E0F">
            <w:pPr>
              <w:pStyle w:val="Bold"/>
            </w:pPr>
            <w:r w:rsidRPr="0056212A">
              <w:t>Action</w:t>
            </w:r>
          </w:p>
        </w:tc>
        <w:tc>
          <w:tcPr>
            <w:tcW w:w="1230" w:type="dxa"/>
            <w:shd w:val="clear" w:color="auto" w:fill="auto"/>
            <w:vAlign w:val="center"/>
          </w:tcPr>
          <w:p w14:paraId="6F258B1F" w14:textId="77777777" w:rsidR="009C2E0F" w:rsidRPr="0056212A" w:rsidRDefault="009C2E0F" w:rsidP="00343F48">
            <w:pPr>
              <w:pStyle w:val="Bold"/>
            </w:pPr>
            <w:r w:rsidRPr="0056212A">
              <w:t>Date initiated</w:t>
            </w:r>
          </w:p>
        </w:tc>
        <w:tc>
          <w:tcPr>
            <w:tcW w:w="1193" w:type="dxa"/>
            <w:shd w:val="clear" w:color="auto" w:fill="auto"/>
            <w:vAlign w:val="center"/>
          </w:tcPr>
          <w:p w14:paraId="0E571422" w14:textId="77777777" w:rsidR="009C2E0F" w:rsidRPr="0056212A" w:rsidRDefault="009C2E0F" w:rsidP="00343F48">
            <w:pPr>
              <w:pStyle w:val="Bold"/>
            </w:pPr>
            <w:r w:rsidRPr="0056212A">
              <w:t>Date for follow up</w:t>
            </w:r>
          </w:p>
        </w:tc>
        <w:tc>
          <w:tcPr>
            <w:tcW w:w="1525" w:type="dxa"/>
            <w:shd w:val="clear" w:color="auto" w:fill="auto"/>
            <w:vAlign w:val="center"/>
          </w:tcPr>
          <w:p w14:paraId="3DAC172C" w14:textId="77777777" w:rsidR="009C2E0F" w:rsidRPr="0056212A" w:rsidRDefault="009C2E0F" w:rsidP="00D174BA">
            <w:pPr>
              <w:pStyle w:val="Bold"/>
            </w:pPr>
            <w:r w:rsidRPr="0056212A">
              <w:t>Person responsible</w:t>
            </w:r>
          </w:p>
        </w:tc>
        <w:tc>
          <w:tcPr>
            <w:tcW w:w="1260" w:type="dxa"/>
            <w:shd w:val="clear" w:color="auto" w:fill="auto"/>
            <w:vAlign w:val="center"/>
          </w:tcPr>
          <w:p w14:paraId="0E01BD04" w14:textId="77777777" w:rsidR="009C2E0F" w:rsidRPr="0056212A" w:rsidRDefault="009C2E0F" w:rsidP="00343F48">
            <w:pPr>
              <w:pStyle w:val="Bold"/>
            </w:pPr>
            <w:r w:rsidRPr="0056212A">
              <w:t>Deadlines</w:t>
            </w:r>
          </w:p>
        </w:tc>
        <w:tc>
          <w:tcPr>
            <w:tcW w:w="1260" w:type="dxa"/>
            <w:shd w:val="clear" w:color="auto" w:fill="auto"/>
            <w:vAlign w:val="center"/>
          </w:tcPr>
          <w:p w14:paraId="73BD079C" w14:textId="77777777" w:rsidR="009C2E0F" w:rsidRPr="0056212A" w:rsidRDefault="009C2E0F" w:rsidP="00343F48">
            <w:pPr>
              <w:pStyle w:val="Bold"/>
            </w:pPr>
            <w:r w:rsidRPr="0056212A">
              <w:t>Outcome</w:t>
            </w:r>
          </w:p>
        </w:tc>
        <w:tc>
          <w:tcPr>
            <w:tcW w:w="1080" w:type="dxa"/>
            <w:shd w:val="clear" w:color="auto" w:fill="auto"/>
            <w:vAlign w:val="center"/>
          </w:tcPr>
          <w:p w14:paraId="35D9DE9D" w14:textId="77777777" w:rsidR="009C2E0F" w:rsidRPr="0056212A" w:rsidRDefault="009C2E0F" w:rsidP="00343F48">
            <w:pPr>
              <w:pStyle w:val="Bold"/>
            </w:pPr>
            <w:r w:rsidRPr="0056212A">
              <w:t>Costs</w:t>
            </w:r>
          </w:p>
        </w:tc>
      </w:tr>
      <w:tr w:rsidR="0073694A" w:rsidRPr="0056212A" w14:paraId="6EDD92AA" w14:textId="77777777" w:rsidTr="0073694A">
        <w:trPr>
          <w:trHeight w:hRule="exact" w:val="340"/>
        </w:trPr>
        <w:tc>
          <w:tcPr>
            <w:tcW w:w="1230" w:type="dxa"/>
          </w:tcPr>
          <w:p w14:paraId="1E89A8D8" w14:textId="77777777" w:rsidR="0073694A" w:rsidRPr="0056212A" w:rsidRDefault="0073694A" w:rsidP="00343F48"/>
        </w:tc>
        <w:tc>
          <w:tcPr>
            <w:tcW w:w="1230" w:type="dxa"/>
            <w:shd w:val="clear" w:color="auto" w:fill="auto"/>
            <w:vAlign w:val="center"/>
          </w:tcPr>
          <w:p w14:paraId="221F36DF" w14:textId="77777777" w:rsidR="0073694A" w:rsidRPr="0056212A" w:rsidRDefault="0073694A" w:rsidP="00343F48"/>
        </w:tc>
        <w:tc>
          <w:tcPr>
            <w:tcW w:w="1193" w:type="dxa"/>
            <w:shd w:val="clear" w:color="auto" w:fill="auto"/>
            <w:vAlign w:val="center"/>
          </w:tcPr>
          <w:p w14:paraId="2288CFAC" w14:textId="77777777" w:rsidR="0073694A" w:rsidRPr="0056212A" w:rsidRDefault="0073694A" w:rsidP="00343F48"/>
        </w:tc>
        <w:tc>
          <w:tcPr>
            <w:tcW w:w="1525" w:type="dxa"/>
            <w:shd w:val="clear" w:color="auto" w:fill="auto"/>
            <w:vAlign w:val="center"/>
          </w:tcPr>
          <w:p w14:paraId="7593B7F9" w14:textId="77777777" w:rsidR="0073694A" w:rsidRPr="0056212A" w:rsidRDefault="0073694A" w:rsidP="00343F48"/>
        </w:tc>
        <w:tc>
          <w:tcPr>
            <w:tcW w:w="1260" w:type="dxa"/>
            <w:shd w:val="clear" w:color="auto" w:fill="auto"/>
            <w:vAlign w:val="center"/>
          </w:tcPr>
          <w:p w14:paraId="3F05B807" w14:textId="77777777" w:rsidR="0073694A" w:rsidRPr="0056212A" w:rsidRDefault="0073694A" w:rsidP="00343F48"/>
        </w:tc>
        <w:tc>
          <w:tcPr>
            <w:tcW w:w="1260" w:type="dxa"/>
            <w:shd w:val="clear" w:color="auto" w:fill="auto"/>
            <w:vAlign w:val="center"/>
          </w:tcPr>
          <w:p w14:paraId="5971C606" w14:textId="77777777" w:rsidR="0073694A" w:rsidRPr="0056212A" w:rsidRDefault="0073694A" w:rsidP="00343F48"/>
        </w:tc>
        <w:tc>
          <w:tcPr>
            <w:tcW w:w="1080" w:type="dxa"/>
            <w:shd w:val="clear" w:color="auto" w:fill="auto"/>
            <w:vAlign w:val="center"/>
          </w:tcPr>
          <w:p w14:paraId="7CC6BA14" w14:textId="77777777" w:rsidR="0073694A" w:rsidRPr="0056212A" w:rsidRDefault="0073694A" w:rsidP="00343F48"/>
        </w:tc>
      </w:tr>
      <w:tr w:rsidR="0073694A" w:rsidRPr="0056212A" w14:paraId="00CB4ABD" w14:textId="77777777" w:rsidTr="0073694A">
        <w:trPr>
          <w:trHeight w:hRule="exact" w:val="340"/>
        </w:trPr>
        <w:tc>
          <w:tcPr>
            <w:tcW w:w="1230" w:type="dxa"/>
          </w:tcPr>
          <w:p w14:paraId="45507845" w14:textId="77777777" w:rsidR="0073694A" w:rsidRPr="0056212A" w:rsidRDefault="0073694A" w:rsidP="00343F48"/>
        </w:tc>
        <w:tc>
          <w:tcPr>
            <w:tcW w:w="1230" w:type="dxa"/>
            <w:shd w:val="clear" w:color="auto" w:fill="auto"/>
            <w:vAlign w:val="center"/>
          </w:tcPr>
          <w:p w14:paraId="3B22DA4A" w14:textId="77777777" w:rsidR="0073694A" w:rsidRPr="0056212A" w:rsidRDefault="0073694A" w:rsidP="00343F48"/>
        </w:tc>
        <w:tc>
          <w:tcPr>
            <w:tcW w:w="1193" w:type="dxa"/>
            <w:shd w:val="clear" w:color="auto" w:fill="auto"/>
            <w:vAlign w:val="center"/>
          </w:tcPr>
          <w:p w14:paraId="431D1FF3" w14:textId="77777777" w:rsidR="0073694A" w:rsidRPr="0056212A" w:rsidRDefault="0073694A" w:rsidP="00343F48"/>
        </w:tc>
        <w:tc>
          <w:tcPr>
            <w:tcW w:w="1525" w:type="dxa"/>
            <w:shd w:val="clear" w:color="auto" w:fill="auto"/>
            <w:vAlign w:val="center"/>
          </w:tcPr>
          <w:p w14:paraId="4F5F89AA" w14:textId="77777777" w:rsidR="0073694A" w:rsidRPr="0056212A" w:rsidRDefault="0073694A" w:rsidP="00343F48"/>
        </w:tc>
        <w:tc>
          <w:tcPr>
            <w:tcW w:w="1260" w:type="dxa"/>
            <w:shd w:val="clear" w:color="auto" w:fill="auto"/>
            <w:vAlign w:val="center"/>
          </w:tcPr>
          <w:p w14:paraId="1F31172D" w14:textId="77777777" w:rsidR="0073694A" w:rsidRPr="0056212A" w:rsidRDefault="0073694A" w:rsidP="00343F48"/>
        </w:tc>
        <w:tc>
          <w:tcPr>
            <w:tcW w:w="1260" w:type="dxa"/>
            <w:shd w:val="clear" w:color="auto" w:fill="auto"/>
            <w:vAlign w:val="center"/>
          </w:tcPr>
          <w:p w14:paraId="3952D9B6" w14:textId="77777777" w:rsidR="0073694A" w:rsidRPr="0056212A" w:rsidRDefault="0073694A" w:rsidP="00343F48"/>
        </w:tc>
        <w:tc>
          <w:tcPr>
            <w:tcW w:w="1080" w:type="dxa"/>
            <w:shd w:val="clear" w:color="auto" w:fill="auto"/>
            <w:vAlign w:val="center"/>
          </w:tcPr>
          <w:p w14:paraId="3A76F615" w14:textId="77777777" w:rsidR="0073694A" w:rsidRPr="0056212A" w:rsidRDefault="0073694A" w:rsidP="00343F48"/>
        </w:tc>
      </w:tr>
      <w:tr w:rsidR="0073694A" w:rsidRPr="0056212A" w14:paraId="2D6EED43" w14:textId="77777777" w:rsidTr="0073694A">
        <w:trPr>
          <w:trHeight w:hRule="exact" w:val="340"/>
        </w:trPr>
        <w:tc>
          <w:tcPr>
            <w:tcW w:w="1230" w:type="dxa"/>
          </w:tcPr>
          <w:p w14:paraId="11FEF69A" w14:textId="77777777" w:rsidR="0073694A" w:rsidRPr="0056212A" w:rsidRDefault="0073694A" w:rsidP="00343F48"/>
        </w:tc>
        <w:tc>
          <w:tcPr>
            <w:tcW w:w="1230" w:type="dxa"/>
            <w:shd w:val="clear" w:color="auto" w:fill="auto"/>
            <w:vAlign w:val="center"/>
          </w:tcPr>
          <w:p w14:paraId="7D471F6D" w14:textId="77777777" w:rsidR="0073694A" w:rsidRPr="0056212A" w:rsidRDefault="0073694A" w:rsidP="00343F48"/>
        </w:tc>
        <w:tc>
          <w:tcPr>
            <w:tcW w:w="1193" w:type="dxa"/>
            <w:shd w:val="clear" w:color="auto" w:fill="auto"/>
            <w:vAlign w:val="center"/>
          </w:tcPr>
          <w:p w14:paraId="2C8D87C1" w14:textId="77777777" w:rsidR="0073694A" w:rsidRPr="0056212A" w:rsidRDefault="0073694A" w:rsidP="00343F48"/>
        </w:tc>
        <w:tc>
          <w:tcPr>
            <w:tcW w:w="1525" w:type="dxa"/>
            <w:shd w:val="clear" w:color="auto" w:fill="auto"/>
            <w:vAlign w:val="center"/>
          </w:tcPr>
          <w:p w14:paraId="4C9DCF9A" w14:textId="77777777" w:rsidR="0073694A" w:rsidRPr="0056212A" w:rsidRDefault="0073694A" w:rsidP="00343F48"/>
        </w:tc>
        <w:tc>
          <w:tcPr>
            <w:tcW w:w="1260" w:type="dxa"/>
            <w:shd w:val="clear" w:color="auto" w:fill="auto"/>
            <w:vAlign w:val="center"/>
          </w:tcPr>
          <w:p w14:paraId="5D3234A4" w14:textId="77777777" w:rsidR="0073694A" w:rsidRPr="0056212A" w:rsidRDefault="0073694A" w:rsidP="00343F48"/>
        </w:tc>
        <w:tc>
          <w:tcPr>
            <w:tcW w:w="1260" w:type="dxa"/>
            <w:shd w:val="clear" w:color="auto" w:fill="auto"/>
            <w:vAlign w:val="center"/>
          </w:tcPr>
          <w:p w14:paraId="6A1A4E6B" w14:textId="77777777" w:rsidR="0073694A" w:rsidRPr="0056212A" w:rsidRDefault="0073694A" w:rsidP="00343F48"/>
        </w:tc>
        <w:tc>
          <w:tcPr>
            <w:tcW w:w="1080" w:type="dxa"/>
            <w:shd w:val="clear" w:color="auto" w:fill="auto"/>
            <w:vAlign w:val="center"/>
          </w:tcPr>
          <w:p w14:paraId="0E3F4CB8" w14:textId="77777777" w:rsidR="0073694A" w:rsidRPr="0056212A" w:rsidRDefault="0073694A" w:rsidP="00343F48"/>
        </w:tc>
      </w:tr>
      <w:tr w:rsidR="0073694A" w:rsidRPr="0056212A" w14:paraId="1139587B" w14:textId="77777777" w:rsidTr="0073694A">
        <w:trPr>
          <w:trHeight w:hRule="exact" w:val="340"/>
        </w:trPr>
        <w:tc>
          <w:tcPr>
            <w:tcW w:w="1230" w:type="dxa"/>
          </w:tcPr>
          <w:p w14:paraId="1390E295" w14:textId="77777777" w:rsidR="0073694A" w:rsidRPr="0056212A" w:rsidRDefault="0073694A" w:rsidP="00343F48"/>
        </w:tc>
        <w:tc>
          <w:tcPr>
            <w:tcW w:w="1230" w:type="dxa"/>
            <w:shd w:val="clear" w:color="auto" w:fill="auto"/>
            <w:vAlign w:val="center"/>
          </w:tcPr>
          <w:p w14:paraId="38512D4B" w14:textId="77777777" w:rsidR="0073694A" w:rsidRPr="0056212A" w:rsidRDefault="0073694A" w:rsidP="00343F48"/>
        </w:tc>
        <w:tc>
          <w:tcPr>
            <w:tcW w:w="1193" w:type="dxa"/>
            <w:shd w:val="clear" w:color="auto" w:fill="auto"/>
            <w:vAlign w:val="center"/>
          </w:tcPr>
          <w:p w14:paraId="1D4374CF" w14:textId="77777777" w:rsidR="0073694A" w:rsidRPr="0056212A" w:rsidRDefault="0073694A" w:rsidP="00343F48"/>
        </w:tc>
        <w:tc>
          <w:tcPr>
            <w:tcW w:w="1525" w:type="dxa"/>
            <w:shd w:val="clear" w:color="auto" w:fill="auto"/>
            <w:vAlign w:val="center"/>
          </w:tcPr>
          <w:p w14:paraId="3FE4E584" w14:textId="77777777" w:rsidR="0073694A" w:rsidRPr="0056212A" w:rsidRDefault="0073694A" w:rsidP="00343F48"/>
        </w:tc>
        <w:tc>
          <w:tcPr>
            <w:tcW w:w="1260" w:type="dxa"/>
            <w:shd w:val="clear" w:color="auto" w:fill="auto"/>
            <w:vAlign w:val="center"/>
          </w:tcPr>
          <w:p w14:paraId="4B45DB42" w14:textId="77777777" w:rsidR="0073694A" w:rsidRPr="0056212A" w:rsidRDefault="0073694A" w:rsidP="00343F48"/>
        </w:tc>
        <w:tc>
          <w:tcPr>
            <w:tcW w:w="1260" w:type="dxa"/>
            <w:shd w:val="clear" w:color="auto" w:fill="auto"/>
            <w:vAlign w:val="center"/>
          </w:tcPr>
          <w:p w14:paraId="51F958CE" w14:textId="77777777" w:rsidR="0073694A" w:rsidRPr="0056212A" w:rsidRDefault="0073694A" w:rsidP="00343F48"/>
        </w:tc>
        <w:tc>
          <w:tcPr>
            <w:tcW w:w="1080" w:type="dxa"/>
            <w:shd w:val="clear" w:color="auto" w:fill="auto"/>
            <w:vAlign w:val="center"/>
          </w:tcPr>
          <w:p w14:paraId="65D0AAE7" w14:textId="77777777" w:rsidR="0073694A" w:rsidRPr="0056212A" w:rsidRDefault="0073694A" w:rsidP="00343F48"/>
        </w:tc>
      </w:tr>
      <w:tr w:rsidR="0073694A" w:rsidRPr="0056212A" w14:paraId="22FDD08B" w14:textId="77777777" w:rsidTr="0073694A">
        <w:trPr>
          <w:trHeight w:hRule="exact" w:val="340"/>
        </w:trPr>
        <w:tc>
          <w:tcPr>
            <w:tcW w:w="1230" w:type="dxa"/>
          </w:tcPr>
          <w:p w14:paraId="60042420" w14:textId="77777777" w:rsidR="0073694A" w:rsidRPr="0056212A" w:rsidRDefault="0073694A" w:rsidP="00343F48"/>
        </w:tc>
        <w:tc>
          <w:tcPr>
            <w:tcW w:w="1230" w:type="dxa"/>
            <w:shd w:val="clear" w:color="auto" w:fill="auto"/>
            <w:vAlign w:val="center"/>
          </w:tcPr>
          <w:p w14:paraId="19EAB75E" w14:textId="77777777" w:rsidR="0073694A" w:rsidRPr="0056212A" w:rsidRDefault="0073694A" w:rsidP="00343F48"/>
        </w:tc>
        <w:tc>
          <w:tcPr>
            <w:tcW w:w="1193" w:type="dxa"/>
            <w:shd w:val="clear" w:color="auto" w:fill="auto"/>
            <w:vAlign w:val="center"/>
          </w:tcPr>
          <w:p w14:paraId="5C895F86" w14:textId="77777777" w:rsidR="0073694A" w:rsidRPr="0056212A" w:rsidRDefault="0073694A" w:rsidP="00343F48"/>
        </w:tc>
        <w:tc>
          <w:tcPr>
            <w:tcW w:w="1525" w:type="dxa"/>
            <w:shd w:val="clear" w:color="auto" w:fill="auto"/>
            <w:vAlign w:val="center"/>
          </w:tcPr>
          <w:p w14:paraId="1D22715F" w14:textId="77777777" w:rsidR="0073694A" w:rsidRPr="0056212A" w:rsidRDefault="0073694A" w:rsidP="00343F48"/>
        </w:tc>
        <w:tc>
          <w:tcPr>
            <w:tcW w:w="1260" w:type="dxa"/>
            <w:shd w:val="clear" w:color="auto" w:fill="auto"/>
            <w:vAlign w:val="center"/>
          </w:tcPr>
          <w:p w14:paraId="4D640D3F" w14:textId="77777777" w:rsidR="0073694A" w:rsidRPr="0056212A" w:rsidRDefault="0073694A" w:rsidP="00343F48"/>
        </w:tc>
        <w:tc>
          <w:tcPr>
            <w:tcW w:w="1260" w:type="dxa"/>
            <w:shd w:val="clear" w:color="auto" w:fill="auto"/>
            <w:vAlign w:val="center"/>
          </w:tcPr>
          <w:p w14:paraId="125D0B85" w14:textId="77777777" w:rsidR="0073694A" w:rsidRPr="0056212A" w:rsidRDefault="0073694A" w:rsidP="00343F48"/>
        </w:tc>
        <w:tc>
          <w:tcPr>
            <w:tcW w:w="1080" w:type="dxa"/>
            <w:shd w:val="clear" w:color="auto" w:fill="auto"/>
            <w:vAlign w:val="center"/>
          </w:tcPr>
          <w:p w14:paraId="168FBACC" w14:textId="77777777" w:rsidR="0073694A" w:rsidRPr="0056212A" w:rsidRDefault="0073694A" w:rsidP="00343F48"/>
        </w:tc>
      </w:tr>
      <w:tr w:rsidR="0073694A" w:rsidRPr="0056212A" w14:paraId="0A41F29B" w14:textId="77777777" w:rsidTr="0073694A">
        <w:trPr>
          <w:trHeight w:hRule="exact" w:val="340"/>
        </w:trPr>
        <w:tc>
          <w:tcPr>
            <w:tcW w:w="1230" w:type="dxa"/>
          </w:tcPr>
          <w:p w14:paraId="7E363351" w14:textId="77777777" w:rsidR="0073694A" w:rsidRPr="0056212A" w:rsidRDefault="0073694A" w:rsidP="00343F48"/>
        </w:tc>
        <w:tc>
          <w:tcPr>
            <w:tcW w:w="1230" w:type="dxa"/>
            <w:shd w:val="clear" w:color="auto" w:fill="auto"/>
            <w:vAlign w:val="center"/>
          </w:tcPr>
          <w:p w14:paraId="005BADEE" w14:textId="77777777" w:rsidR="0073694A" w:rsidRPr="0056212A" w:rsidRDefault="0073694A" w:rsidP="00343F48"/>
        </w:tc>
        <w:tc>
          <w:tcPr>
            <w:tcW w:w="1193" w:type="dxa"/>
            <w:shd w:val="clear" w:color="auto" w:fill="auto"/>
            <w:vAlign w:val="center"/>
          </w:tcPr>
          <w:p w14:paraId="582C2E8B" w14:textId="77777777" w:rsidR="0073694A" w:rsidRPr="0056212A" w:rsidRDefault="0073694A" w:rsidP="00343F48"/>
        </w:tc>
        <w:tc>
          <w:tcPr>
            <w:tcW w:w="1525" w:type="dxa"/>
            <w:shd w:val="clear" w:color="auto" w:fill="auto"/>
            <w:vAlign w:val="center"/>
          </w:tcPr>
          <w:p w14:paraId="32027559" w14:textId="77777777" w:rsidR="0073694A" w:rsidRPr="0056212A" w:rsidRDefault="0073694A" w:rsidP="00343F48"/>
        </w:tc>
        <w:tc>
          <w:tcPr>
            <w:tcW w:w="1260" w:type="dxa"/>
            <w:shd w:val="clear" w:color="auto" w:fill="auto"/>
            <w:vAlign w:val="center"/>
          </w:tcPr>
          <w:p w14:paraId="235C99F2" w14:textId="77777777" w:rsidR="0073694A" w:rsidRPr="0056212A" w:rsidRDefault="0073694A" w:rsidP="00343F48"/>
        </w:tc>
        <w:tc>
          <w:tcPr>
            <w:tcW w:w="1260" w:type="dxa"/>
            <w:shd w:val="clear" w:color="auto" w:fill="auto"/>
            <w:vAlign w:val="center"/>
          </w:tcPr>
          <w:p w14:paraId="328A9EC0" w14:textId="77777777" w:rsidR="0073694A" w:rsidRPr="0056212A" w:rsidRDefault="0073694A" w:rsidP="00343F48"/>
        </w:tc>
        <w:tc>
          <w:tcPr>
            <w:tcW w:w="1080" w:type="dxa"/>
            <w:shd w:val="clear" w:color="auto" w:fill="auto"/>
            <w:vAlign w:val="center"/>
          </w:tcPr>
          <w:p w14:paraId="0AF8EA52" w14:textId="77777777" w:rsidR="0073694A" w:rsidRPr="0056212A" w:rsidRDefault="0073694A" w:rsidP="00343F48"/>
        </w:tc>
      </w:tr>
      <w:tr w:rsidR="0073694A" w:rsidRPr="0056212A" w14:paraId="157508A4" w14:textId="77777777" w:rsidTr="0073694A">
        <w:trPr>
          <w:trHeight w:hRule="exact" w:val="340"/>
        </w:trPr>
        <w:tc>
          <w:tcPr>
            <w:tcW w:w="1230" w:type="dxa"/>
          </w:tcPr>
          <w:p w14:paraId="1F04DB3C" w14:textId="77777777" w:rsidR="0073694A" w:rsidRPr="0056212A" w:rsidRDefault="0073694A" w:rsidP="00343F48"/>
        </w:tc>
        <w:tc>
          <w:tcPr>
            <w:tcW w:w="1230" w:type="dxa"/>
            <w:shd w:val="clear" w:color="auto" w:fill="auto"/>
            <w:vAlign w:val="center"/>
          </w:tcPr>
          <w:p w14:paraId="185B45BF" w14:textId="77777777" w:rsidR="0073694A" w:rsidRPr="0056212A" w:rsidRDefault="0073694A" w:rsidP="00343F48"/>
        </w:tc>
        <w:tc>
          <w:tcPr>
            <w:tcW w:w="1193" w:type="dxa"/>
            <w:shd w:val="clear" w:color="auto" w:fill="auto"/>
            <w:vAlign w:val="center"/>
          </w:tcPr>
          <w:p w14:paraId="008F65AA" w14:textId="77777777" w:rsidR="0073694A" w:rsidRPr="0056212A" w:rsidRDefault="0073694A" w:rsidP="00343F48"/>
        </w:tc>
        <w:tc>
          <w:tcPr>
            <w:tcW w:w="1525" w:type="dxa"/>
            <w:shd w:val="clear" w:color="auto" w:fill="auto"/>
            <w:vAlign w:val="center"/>
          </w:tcPr>
          <w:p w14:paraId="183BE3DB" w14:textId="77777777" w:rsidR="0073694A" w:rsidRPr="0056212A" w:rsidRDefault="0073694A" w:rsidP="00343F48"/>
        </w:tc>
        <w:tc>
          <w:tcPr>
            <w:tcW w:w="1260" w:type="dxa"/>
            <w:shd w:val="clear" w:color="auto" w:fill="auto"/>
            <w:vAlign w:val="center"/>
          </w:tcPr>
          <w:p w14:paraId="4CA10BC5" w14:textId="77777777" w:rsidR="0073694A" w:rsidRPr="0056212A" w:rsidRDefault="0073694A" w:rsidP="00343F48"/>
        </w:tc>
        <w:tc>
          <w:tcPr>
            <w:tcW w:w="1260" w:type="dxa"/>
            <w:shd w:val="clear" w:color="auto" w:fill="auto"/>
            <w:vAlign w:val="center"/>
          </w:tcPr>
          <w:p w14:paraId="594D6749" w14:textId="77777777" w:rsidR="0073694A" w:rsidRPr="0056212A" w:rsidRDefault="0073694A" w:rsidP="00343F48"/>
        </w:tc>
        <w:tc>
          <w:tcPr>
            <w:tcW w:w="1080" w:type="dxa"/>
            <w:shd w:val="clear" w:color="auto" w:fill="auto"/>
            <w:vAlign w:val="center"/>
          </w:tcPr>
          <w:p w14:paraId="09802E18" w14:textId="77777777" w:rsidR="0073694A" w:rsidRPr="0056212A" w:rsidRDefault="0073694A" w:rsidP="00343F48"/>
        </w:tc>
      </w:tr>
      <w:tr w:rsidR="0073694A" w:rsidRPr="0056212A" w14:paraId="2DD150FC" w14:textId="77777777" w:rsidTr="0073694A">
        <w:trPr>
          <w:trHeight w:hRule="exact" w:val="340"/>
        </w:trPr>
        <w:tc>
          <w:tcPr>
            <w:tcW w:w="1230" w:type="dxa"/>
          </w:tcPr>
          <w:p w14:paraId="45D93EB7" w14:textId="77777777" w:rsidR="0073694A" w:rsidRPr="0056212A" w:rsidRDefault="0073694A" w:rsidP="00343F48"/>
        </w:tc>
        <w:tc>
          <w:tcPr>
            <w:tcW w:w="1230" w:type="dxa"/>
            <w:shd w:val="clear" w:color="auto" w:fill="auto"/>
            <w:vAlign w:val="center"/>
          </w:tcPr>
          <w:p w14:paraId="3A47C2BB" w14:textId="77777777" w:rsidR="0073694A" w:rsidRPr="0056212A" w:rsidRDefault="0073694A" w:rsidP="00343F48"/>
        </w:tc>
        <w:tc>
          <w:tcPr>
            <w:tcW w:w="1193" w:type="dxa"/>
            <w:shd w:val="clear" w:color="auto" w:fill="auto"/>
            <w:vAlign w:val="center"/>
          </w:tcPr>
          <w:p w14:paraId="6E064803" w14:textId="77777777" w:rsidR="0073694A" w:rsidRPr="0056212A" w:rsidRDefault="0073694A" w:rsidP="00343F48"/>
        </w:tc>
        <w:tc>
          <w:tcPr>
            <w:tcW w:w="1525" w:type="dxa"/>
            <w:shd w:val="clear" w:color="auto" w:fill="auto"/>
            <w:vAlign w:val="center"/>
          </w:tcPr>
          <w:p w14:paraId="02059142" w14:textId="77777777" w:rsidR="0073694A" w:rsidRPr="0056212A" w:rsidRDefault="0073694A" w:rsidP="00343F48"/>
        </w:tc>
        <w:tc>
          <w:tcPr>
            <w:tcW w:w="1260" w:type="dxa"/>
            <w:shd w:val="clear" w:color="auto" w:fill="auto"/>
            <w:vAlign w:val="center"/>
          </w:tcPr>
          <w:p w14:paraId="2AA22F53" w14:textId="77777777" w:rsidR="0073694A" w:rsidRPr="0056212A" w:rsidRDefault="0073694A" w:rsidP="00343F48"/>
        </w:tc>
        <w:tc>
          <w:tcPr>
            <w:tcW w:w="1260" w:type="dxa"/>
            <w:shd w:val="clear" w:color="auto" w:fill="auto"/>
            <w:vAlign w:val="center"/>
          </w:tcPr>
          <w:p w14:paraId="2AFE4C49" w14:textId="77777777" w:rsidR="0073694A" w:rsidRPr="0056212A" w:rsidRDefault="0073694A" w:rsidP="00343F48"/>
        </w:tc>
        <w:tc>
          <w:tcPr>
            <w:tcW w:w="1080" w:type="dxa"/>
            <w:shd w:val="clear" w:color="auto" w:fill="auto"/>
            <w:vAlign w:val="center"/>
          </w:tcPr>
          <w:p w14:paraId="78C161C9" w14:textId="77777777" w:rsidR="0073694A" w:rsidRPr="0056212A" w:rsidRDefault="0073694A" w:rsidP="00343F48"/>
        </w:tc>
      </w:tr>
      <w:tr w:rsidR="0073694A" w:rsidRPr="0056212A" w14:paraId="669083ED" w14:textId="77777777" w:rsidTr="0073694A">
        <w:trPr>
          <w:trHeight w:hRule="exact" w:val="340"/>
        </w:trPr>
        <w:tc>
          <w:tcPr>
            <w:tcW w:w="1230" w:type="dxa"/>
          </w:tcPr>
          <w:p w14:paraId="521C9BDA" w14:textId="77777777" w:rsidR="0073694A" w:rsidRPr="0056212A" w:rsidRDefault="0073694A" w:rsidP="00343F48"/>
        </w:tc>
        <w:tc>
          <w:tcPr>
            <w:tcW w:w="1230" w:type="dxa"/>
            <w:shd w:val="clear" w:color="auto" w:fill="auto"/>
            <w:vAlign w:val="center"/>
          </w:tcPr>
          <w:p w14:paraId="2E93DEE6" w14:textId="77777777" w:rsidR="0073694A" w:rsidRPr="0056212A" w:rsidRDefault="0073694A" w:rsidP="00343F48"/>
        </w:tc>
        <w:tc>
          <w:tcPr>
            <w:tcW w:w="1193" w:type="dxa"/>
            <w:shd w:val="clear" w:color="auto" w:fill="auto"/>
            <w:vAlign w:val="center"/>
          </w:tcPr>
          <w:p w14:paraId="79DAFC30" w14:textId="77777777" w:rsidR="0073694A" w:rsidRPr="0056212A" w:rsidRDefault="0073694A" w:rsidP="00343F48"/>
        </w:tc>
        <w:tc>
          <w:tcPr>
            <w:tcW w:w="1525" w:type="dxa"/>
            <w:shd w:val="clear" w:color="auto" w:fill="auto"/>
            <w:vAlign w:val="center"/>
          </w:tcPr>
          <w:p w14:paraId="6109A716" w14:textId="77777777" w:rsidR="0073694A" w:rsidRPr="0056212A" w:rsidRDefault="0073694A" w:rsidP="00343F48"/>
        </w:tc>
        <w:tc>
          <w:tcPr>
            <w:tcW w:w="1260" w:type="dxa"/>
            <w:shd w:val="clear" w:color="auto" w:fill="auto"/>
            <w:vAlign w:val="center"/>
          </w:tcPr>
          <w:p w14:paraId="4A5BD554" w14:textId="77777777" w:rsidR="0073694A" w:rsidRPr="0056212A" w:rsidRDefault="0073694A" w:rsidP="00343F48"/>
        </w:tc>
        <w:tc>
          <w:tcPr>
            <w:tcW w:w="1260" w:type="dxa"/>
            <w:shd w:val="clear" w:color="auto" w:fill="auto"/>
            <w:vAlign w:val="center"/>
          </w:tcPr>
          <w:p w14:paraId="4013C54B" w14:textId="77777777" w:rsidR="0073694A" w:rsidRPr="0056212A" w:rsidRDefault="0073694A" w:rsidP="00343F48"/>
        </w:tc>
        <w:tc>
          <w:tcPr>
            <w:tcW w:w="1080" w:type="dxa"/>
            <w:shd w:val="clear" w:color="auto" w:fill="auto"/>
            <w:vAlign w:val="center"/>
          </w:tcPr>
          <w:p w14:paraId="5184968D" w14:textId="77777777" w:rsidR="0073694A" w:rsidRPr="0056212A" w:rsidRDefault="0073694A" w:rsidP="00343F48"/>
        </w:tc>
      </w:tr>
      <w:tr w:rsidR="0073694A" w:rsidRPr="0056212A" w14:paraId="283A9040" w14:textId="77777777" w:rsidTr="0073694A">
        <w:trPr>
          <w:trHeight w:hRule="exact" w:val="340"/>
        </w:trPr>
        <w:tc>
          <w:tcPr>
            <w:tcW w:w="1230" w:type="dxa"/>
          </w:tcPr>
          <w:p w14:paraId="5121F9BB" w14:textId="77777777" w:rsidR="0073694A" w:rsidRPr="0056212A" w:rsidRDefault="0073694A" w:rsidP="00343F48"/>
        </w:tc>
        <w:tc>
          <w:tcPr>
            <w:tcW w:w="1230" w:type="dxa"/>
            <w:shd w:val="clear" w:color="auto" w:fill="auto"/>
            <w:vAlign w:val="center"/>
          </w:tcPr>
          <w:p w14:paraId="1F766496" w14:textId="77777777" w:rsidR="0073694A" w:rsidRPr="0056212A" w:rsidRDefault="0073694A" w:rsidP="00343F48"/>
        </w:tc>
        <w:tc>
          <w:tcPr>
            <w:tcW w:w="1193" w:type="dxa"/>
            <w:shd w:val="clear" w:color="auto" w:fill="auto"/>
            <w:vAlign w:val="center"/>
          </w:tcPr>
          <w:p w14:paraId="1BFD8651" w14:textId="77777777" w:rsidR="0073694A" w:rsidRPr="0056212A" w:rsidRDefault="0073694A" w:rsidP="00343F48"/>
        </w:tc>
        <w:tc>
          <w:tcPr>
            <w:tcW w:w="1525" w:type="dxa"/>
            <w:shd w:val="clear" w:color="auto" w:fill="auto"/>
            <w:vAlign w:val="center"/>
          </w:tcPr>
          <w:p w14:paraId="68169143" w14:textId="77777777" w:rsidR="0073694A" w:rsidRPr="0056212A" w:rsidRDefault="0073694A" w:rsidP="00343F48"/>
        </w:tc>
        <w:tc>
          <w:tcPr>
            <w:tcW w:w="1260" w:type="dxa"/>
            <w:shd w:val="clear" w:color="auto" w:fill="auto"/>
            <w:vAlign w:val="center"/>
          </w:tcPr>
          <w:p w14:paraId="44CFAE40" w14:textId="77777777" w:rsidR="0073694A" w:rsidRPr="0056212A" w:rsidRDefault="0073694A" w:rsidP="00343F48"/>
        </w:tc>
        <w:tc>
          <w:tcPr>
            <w:tcW w:w="1260" w:type="dxa"/>
            <w:shd w:val="clear" w:color="auto" w:fill="auto"/>
            <w:vAlign w:val="center"/>
          </w:tcPr>
          <w:p w14:paraId="6E5CB134" w14:textId="77777777" w:rsidR="0073694A" w:rsidRPr="0056212A" w:rsidRDefault="0073694A" w:rsidP="00343F48"/>
        </w:tc>
        <w:tc>
          <w:tcPr>
            <w:tcW w:w="1080" w:type="dxa"/>
            <w:shd w:val="clear" w:color="auto" w:fill="auto"/>
            <w:vAlign w:val="center"/>
          </w:tcPr>
          <w:p w14:paraId="7506FD91" w14:textId="77777777" w:rsidR="0073694A" w:rsidRPr="0056212A" w:rsidRDefault="0073694A" w:rsidP="00343F48"/>
        </w:tc>
      </w:tr>
      <w:tr w:rsidR="0073694A" w:rsidRPr="0056212A" w14:paraId="49672AE5" w14:textId="77777777" w:rsidTr="0073694A">
        <w:trPr>
          <w:trHeight w:hRule="exact" w:val="340"/>
        </w:trPr>
        <w:tc>
          <w:tcPr>
            <w:tcW w:w="1230" w:type="dxa"/>
          </w:tcPr>
          <w:p w14:paraId="69BCA25E" w14:textId="77777777" w:rsidR="0073694A" w:rsidRPr="0056212A" w:rsidRDefault="0073694A" w:rsidP="00343F48"/>
        </w:tc>
        <w:tc>
          <w:tcPr>
            <w:tcW w:w="1230" w:type="dxa"/>
            <w:shd w:val="clear" w:color="auto" w:fill="auto"/>
            <w:vAlign w:val="center"/>
          </w:tcPr>
          <w:p w14:paraId="04ADD60E" w14:textId="77777777" w:rsidR="0073694A" w:rsidRPr="0056212A" w:rsidRDefault="0073694A" w:rsidP="00343F48"/>
        </w:tc>
        <w:tc>
          <w:tcPr>
            <w:tcW w:w="1193" w:type="dxa"/>
            <w:shd w:val="clear" w:color="auto" w:fill="auto"/>
            <w:vAlign w:val="center"/>
          </w:tcPr>
          <w:p w14:paraId="1BF98BC3" w14:textId="77777777" w:rsidR="0073694A" w:rsidRPr="0056212A" w:rsidRDefault="0073694A" w:rsidP="00343F48"/>
        </w:tc>
        <w:tc>
          <w:tcPr>
            <w:tcW w:w="1525" w:type="dxa"/>
            <w:shd w:val="clear" w:color="auto" w:fill="auto"/>
            <w:vAlign w:val="center"/>
          </w:tcPr>
          <w:p w14:paraId="4F7385EA" w14:textId="77777777" w:rsidR="0073694A" w:rsidRPr="0056212A" w:rsidRDefault="0073694A" w:rsidP="00343F48"/>
        </w:tc>
        <w:tc>
          <w:tcPr>
            <w:tcW w:w="1260" w:type="dxa"/>
            <w:shd w:val="clear" w:color="auto" w:fill="auto"/>
            <w:vAlign w:val="center"/>
          </w:tcPr>
          <w:p w14:paraId="1DE54630" w14:textId="77777777" w:rsidR="0073694A" w:rsidRPr="0056212A" w:rsidRDefault="0073694A" w:rsidP="00343F48"/>
        </w:tc>
        <w:tc>
          <w:tcPr>
            <w:tcW w:w="1260" w:type="dxa"/>
            <w:shd w:val="clear" w:color="auto" w:fill="auto"/>
            <w:vAlign w:val="center"/>
          </w:tcPr>
          <w:p w14:paraId="7FC273A7" w14:textId="77777777" w:rsidR="0073694A" w:rsidRPr="0056212A" w:rsidRDefault="0073694A" w:rsidP="00343F48"/>
        </w:tc>
        <w:tc>
          <w:tcPr>
            <w:tcW w:w="1080" w:type="dxa"/>
            <w:shd w:val="clear" w:color="auto" w:fill="auto"/>
            <w:vAlign w:val="center"/>
          </w:tcPr>
          <w:p w14:paraId="61DBD42A" w14:textId="77777777" w:rsidR="0073694A" w:rsidRPr="0056212A" w:rsidRDefault="0073694A" w:rsidP="00343F48"/>
        </w:tc>
      </w:tr>
      <w:tr w:rsidR="0073694A" w:rsidRPr="0056212A" w14:paraId="3BFF404C" w14:textId="77777777" w:rsidTr="0073694A">
        <w:trPr>
          <w:trHeight w:hRule="exact" w:val="340"/>
        </w:trPr>
        <w:tc>
          <w:tcPr>
            <w:tcW w:w="1230" w:type="dxa"/>
          </w:tcPr>
          <w:p w14:paraId="15E572A7" w14:textId="77777777" w:rsidR="0073694A" w:rsidRPr="0056212A" w:rsidRDefault="0073694A" w:rsidP="00343F48"/>
        </w:tc>
        <w:tc>
          <w:tcPr>
            <w:tcW w:w="1230" w:type="dxa"/>
            <w:shd w:val="clear" w:color="auto" w:fill="auto"/>
            <w:vAlign w:val="center"/>
          </w:tcPr>
          <w:p w14:paraId="1E6C33E2" w14:textId="77777777" w:rsidR="0073694A" w:rsidRPr="0056212A" w:rsidRDefault="0073694A" w:rsidP="00343F48"/>
        </w:tc>
        <w:tc>
          <w:tcPr>
            <w:tcW w:w="1193" w:type="dxa"/>
            <w:shd w:val="clear" w:color="auto" w:fill="auto"/>
            <w:vAlign w:val="center"/>
          </w:tcPr>
          <w:p w14:paraId="380F15F5" w14:textId="77777777" w:rsidR="0073694A" w:rsidRPr="0056212A" w:rsidRDefault="0073694A" w:rsidP="00343F48"/>
        </w:tc>
        <w:tc>
          <w:tcPr>
            <w:tcW w:w="1525" w:type="dxa"/>
            <w:shd w:val="clear" w:color="auto" w:fill="auto"/>
            <w:vAlign w:val="center"/>
          </w:tcPr>
          <w:p w14:paraId="35CA1BF7" w14:textId="77777777" w:rsidR="0073694A" w:rsidRPr="0056212A" w:rsidRDefault="0073694A" w:rsidP="00343F48"/>
        </w:tc>
        <w:tc>
          <w:tcPr>
            <w:tcW w:w="1260" w:type="dxa"/>
            <w:shd w:val="clear" w:color="auto" w:fill="auto"/>
            <w:vAlign w:val="center"/>
          </w:tcPr>
          <w:p w14:paraId="259FA2E8" w14:textId="77777777" w:rsidR="0073694A" w:rsidRPr="0056212A" w:rsidRDefault="0073694A" w:rsidP="00343F48"/>
        </w:tc>
        <w:tc>
          <w:tcPr>
            <w:tcW w:w="1260" w:type="dxa"/>
            <w:shd w:val="clear" w:color="auto" w:fill="auto"/>
            <w:vAlign w:val="center"/>
          </w:tcPr>
          <w:p w14:paraId="78395F64" w14:textId="77777777" w:rsidR="0073694A" w:rsidRPr="0056212A" w:rsidRDefault="0073694A" w:rsidP="00343F48"/>
        </w:tc>
        <w:tc>
          <w:tcPr>
            <w:tcW w:w="1080" w:type="dxa"/>
            <w:shd w:val="clear" w:color="auto" w:fill="auto"/>
            <w:vAlign w:val="center"/>
          </w:tcPr>
          <w:p w14:paraId="4C0D799C" w14:textId="77777777" w:rsidR="0073694A" w:rsidRPr="0056212A" w:rsidRDefault="0073694A" w:rsidP="00343F48"/>
        </w:tc>
      </w:tr>
      <w:tr w:rsidR="0073694A" w:rsidRPr="0056212A" w14:paraId="2C724087" w14:textId="77777777" w:rsidTr="0073694A">
        <w:trPr>
          <w:trHeight w:hRule="exact" w:val="340"/>
        </w:trPr>
        <w:tc>
          <w:tcPr>
            <w:tcW w:w="1230" w:type="dxa"/>
          </w:tcPr>
          <w:p w14:paraId="4A52694B" w14:textId="77777777" w:rsidR="0073694A" w:rsidRPr="0056212A" w:rsidRDefault="0073694A" w:rsidP="00343F48"/>
        </w:tc>
        <w:tc>
          <w:tcPr>
            <w:tcW w:w="1230" w:type="dxa"/>
            <w:shd w:val="clear" w:color="auto" w:fill="auto"/>
            <w:vAlign w:val="center"/>
          </w:tcPr>
          <w:p w14:paraId="569E393D" w14:textId="77777777" w:rsidR="0073694A" w:rsidRPr="0056212A" w:rsidRDefault="0073694A" w:rsidP="00343F48"/>
        </w:tc>
        <w:tc>
          <w:tcPr>
            <w:tcW w:w="1193" w:type="dxa"/>
            <w:shd w:val="clear" w:color="auto" w:fill="auto"/>
            <w:vAlign w:val="center"/>
          </w:tcPr>
          <w:p w14:paraId="0F06AE95" w14:textId="77777777" w:rsidR="0073694A" w:rsidRPr="0056212A" w:rsidRDefault="0073694A" w:rsidP="00343F48"/>
        </w:tc>
        <w:tc>
          <w:tcPr>
            <w:tcW w:w="1525" w:type="dxa"/>
            <w:shd w:val="clear" w:color="auto" w:fill="auto"/>
            <w:vAlign w:val="center"/>
          </w:tcPr>
          <w:p w14:paraId="0E64404E" w14:textId="77777777" w:rsidR="0073694A" w:rsidRPr="0056212A" w:rsidRDefault="0073694A" w:rsidP="00343F48"/>
        </w:tc>
        <w:tc>
          <w:tcPr>
            <w:tcW w:w="1260" w:type="dxa"/>
            <w:shd w:val="clear" w:color="auto" w:fill="auto"/>
            <w:vAlign w:val="center"/>
          </w:tcPr>
          <w:p w14:paraId="3703B053" w14:textId="77777777" w:rsidR="0073694A" w:rsidRPr="0056212A" w:rsidRDefault="0073694A" w:rsidP="00343F48"/>
        </w:tc>
        <w:tc>
          <w:tcPr>
            <w:tcW w:w="1260" w:type="dxa"/>
            <w:shd w:val="clear" w:color="auto" w:fill="auto"/>
            <w:vAlign w:val="center"/>
          </w:tcPr>
          <w:p w14:paraId="23903EA4" w14:textId="77777777" w:rsidR="0073694A" w:rsidRPr="0056212A" w:rsidRDefault="0073694A" w:rsidP="00343F48"/>
        </w:tc>
        <w:tc>
          <w:tcPr>
            <w:tcW w:w="1080" w:type="dxa"/>
            <w:shd w:val="clear" w:color="auto" w:fill="auto"/>
            <w:vAlign w:val="center"/>
          </w:tcPr>
          <w:p w14:paraId="6FBFCEED" w14:textId="77777777" w:rsidR="0073694A" w:rsidRPr="0056212A" w:rsidRDefault="0073694A" w:rsidP="00343F48"/>
        </w:tc>
      </w:tr>
      <w:tr w:rsidR="0073694A" w:rsidRPr="0056212A" w14:paraId="24266952" w14:textId="77777777" w:rsidTr="0073694A">
        <w:trPr>
          <w:trHeight w:hRule="exact" w:val="340"/>
        </w:trPr>
        <w:tc>
          <w:tcPr>
            <w:tcW w:w="1230" w:type="dxa"/>
          </w:tcPr>
          <w:p w14:paraId="36223A35" w14:textId="77777777" w:rsidR="0073694A" w:rsidRPr="0056212A" w:rsidRDefault="0073694A" w:rsidP="00343F48"/>
        </w:tc>
        <w:tc>
          <w:tcPr>
            <w:tcW w:w="1230" w:type="dxa"/>
            <w:shd w:val="clear" w:color="auto" w:fill="auto"/>
            <w:vAlign w:val="center"/>
          </w:tcPr>
          <w:p w14:paraId="5A1FE1D0" w14:textId="77777777" w:rsidR="0073694A" w:rsidRPr="0056212A" w:rsidRDefault="0073694A" w:rsidP="00343F48"/>
        </w:tc>
        <w:tc>
          <w:tcPr>
            <w:tcW w:w="1193" w:type="dxa"/>
            <w:shd w:val="clear" w:color="auto" w:fill="auto"/>
            <w:vAlign w:val="center"/>
          </w:tcPr>
          <w:p w14:paraId="1426CB3F" w14:textId="77777777" w:rsidR="0073694A" w:rsidRPr="0056212A" w:rsidRDefault="0073694A" w:rsidP="00343F48"/>
        </w:tc>
        <w:tc>
          <w:tcPr>
            <w:tcW w:w="1525" w:type="dxa"/>
            <w:shd w:val="clear" w:color="auto" w:fill="auto"/>
            <w:vAlign w:val="center"/>
          </w:tcPr>
          <w:p w14:paraId="2F4FEBD5" w14:textId="77777777" w:rsidR="0073694A" w:rsidRPr="0056212A" w:rsidRDefault="0073694A" w:rsidP="00343F48"/>
        </w:tc>
        <w:tc>
          <w:tcPr>
            <w:tcW w:w="1260" w:type="dxa"/>
            <w:shd w:val="clear" w:color="auto" w:fill="auto"/>
            <w:vAlign w:val="center"/>
          </w:tcPr>
          <w:p w14:paraId="281709D8" w14:textId="77777777" w:rsidR="0073694A" w:rsidRPr="0056212A" w:rsidRDefault="0073694A" w:rsidP="00343F48"/>
        </w:tc>
        <w:tc>
          <w:tcPr>
            <w:tcW w:w="1260" w:type="dxa"/>
            <w:shd w:val="clear" w:color="auto" w:fill="auto"/>
            <w:vAlign w:val="center"/>
          </w:tcPr>
          <w:p w14:paraId="16E1778B" w14:textId="77777777" w:rsidR="0073694A" w:rsidRPr="0056212A" w:rsidRDefault="0073694A" w:rsidP="00343F48"/>
        </w:tc>
        <w:tc>
          <w:tcPr>
            <w:tcW w:w="1080" w:type="dxa"/>
            <w:shd w:val="clear" w:color="auto" w:fill="auto"/>
            <w:vAlign w:val="center"/>
          </w:tcPr>
          <w:p w14:paraId="62B3BB54" w14:textId="77777777" w:rsidR="0073694A" w:rsidRPr="0056212A" w:rsidRDefault="0073694A" w:rsidP="00343F48"/>
        </w:tc>
      </w:tr>
      <w:tr w:rsidR="0073694A" w:rsidRPr="0056212A" w14:paraId="6F546D94" w14:textId="77777777" w:rsidTr="0073694A">
        <w:trPr>
          <w:trHeight w:hRule="exact" w:val="340"/>
        </w:trPr>
        <w:tc>
          <w:tcPr>
            <w:tcW w:w="1230" w:type="dxa"/>
          </w:tcPr>
          <w:p w14:paraId="70A34687" w14:textId="77777777" w:rsidR="0073694A" w:rsidRPr="0056212A" w:rsidRDefault="0073694A" w:rsidP="00343F48"/>
        </w:tc>
        <w:tc>
          <w:tcPr>
            <w:tcW w:w="1230" w:type="dxa"/>
            <w:shd w:val="clear" w:color="auto" w:fill="auto"/>
            <w:vAlign w:val="center"/>
          </w:tcPr>
          <w:p w14:paraId="42D59DC8" w14:textId="77777777" w:rsidR="0073694A" w:rsidRPr="0056212A" w:rsidRDefault="0073694A" w:rsidP="00343F48"/>
        </w:tc>
        <w:tc>
          <w:tcPr>
            <w:tcW w:w="1193" w:type="dxa"/>
            <w:shd w:val="clear" w:color="auto" w:fill="auto"/>
            <w:vAlign w:val="center"/>
          </w:tcPr>
          <w:p w14:paraId="1812DB7F" w14:textId="77777777" w:rsidR="0073694A" w:rsidRPr="0056212A" w:rsidRDefault="0073694A" w:rsidP="00343F48"/>
        </w:tc>
        <w:tc>
          <w:tcPr>
            <w:tcW w:w="1525" w:type="dxa"/>
            <w:shd w:val="clear" w:color="auto" w:fill="auto"/>
            <w:vAlign w:val="center"/>
          </w:tcPr>
          <w:p w14:paraId="267B68CF" w14:textId="77777777" w:rsidR="0073694A" w:rsidRPr="0056212A" w:rsidRDefault="0073694A" w:rsidP="00343F48"/>
        </w:tc>
        <w:tc>
          <w:tcPr>
            <w:tcW w:w="1260" w:type="dxa"/>
            <w:shd w:val="clear" w:color="auto" w:fill="auto"/>
            <w:vAlign w:val="center"/>
          </w:tcPr>
          <w:p w14:paraId="6770A696" w14:textId="77777777" w:rsidR="0073694A" w:rsidRPr="0056212A" w:rsidRDefault="0073694A" w:rsidP="00343F48"/>
        </w:tc>
        <w:tc>
          <w:tcPr>
            <w:tcW w:w="1260" w:type="dxa"/>
            <w:shd w:val="clear" w:color="auto" w:fill="auto"/>
            <w:vAlign w:val="center"/>
          </w:tcPr>
          <w:p w14:paraId="67B3BD14" w14:textId="77777777" w:rsidR="0073694A" w:rsidRPr="0056212A" w:rsidRDefault="0073694A" w:rsidP="00343F48"/>
        </w:tc>
        <w:tc>
          <w:tcPr>
            <w:tcW w:w="1080" w:type="dxa"/>
            <w:shd w:val="clear" w:color="auto" w:fill="auto"/>
            <w:vAlign w:val="center"/>
          </w:tcPr>
          <w:p w14:paraId="75699A61" w14:textId="77777777" w:rsidR="0073694A" w:rsidRPr="0056212A" w:rsidRDefault="0073694A" w:rsidP="00343F48"/>
        </w:tc>
      </w:tr>
      <w:tr w:rsidR="0073694A" w:rsidRPr="0056212A" w14:paraId="49AEC7E5" w14:textId="77777777" w:rsidTr="0073694A">
        <w:trPr>
          <w:trHeight w:hRule="exact" w:val="340"/>
        </w:trPr>
        <w:tc>
          <w:tcPr>
            <w:tcW w:w="1230" w:type="dxa"/>
          </w:tcPr>
          <w:p w14:paraId="14FCA7CD" w14:textId="77777777" w:rsidR="0073694A" w:rsidRPr="0056212A" w:rsidRDefault="0073694A" w:rsidP="00343F48"/>
        </w:tc>
        <w:tc>
          <w:tcPr>
            <w:tcW w:w="1230" w:type="dxa"/>
            <w:shd w:val="clear" w:color="auto" w:fill="auto"/>
            <w:vAlign w:val="center"/>
          </w:tcPr>
          <w:p w14:paraId="3BBE1FA4" w14:textId="77777777" w:rsidR="0073694A" w:rsidRPr="0056212A" w:rsidRDefault="0073694A" w:rsidP="00343F48"/>
        </w:tc>
        <w:tc>
          <w:tcPr>
            <w:tcW w:w="1193" w:type="dxa"/>
            <w:shd w:val="clear" w:color="auto" w:fill="auto"/>
            <w:vAlign w:val="center"/>
          </w:tcPr>
          <w:p w14:paraId="07D0AAF3" w14:textId="77777777" w:rsidR="0073694A" w:rsidRPr="0056212A" w:rsidRDefault="0073694A" w:rsidP="00343F48"/>
        </w:tc>
        <w:tc>
          <w:tcPr>
            <w:tcW w:w="1525" w:type="dxa"/>
            <w:shd w:val="clear" w:color="auto" w:fill="auto"/>
            <w:vAlign w:val="center"/>
          </w:tcPr>
          <w:p w14:paraId="6B3AF3FB" w14:textId="77777777" w:rsidR="0073694A" w:rsidRPr="0056212A" w:rsidRDefault="0073694A" w:rsidP="00343F48"/>
        </w:tc>
        <w:tc>
          <w:tcPr>
            <w:tcW w:w="1260" w:type="dxa"/>
            <w:shd w:val="clear" w:color="auto" w:fill="auto"/>
            <w:vAlign w:val="center"/>
          </w:tcPr>
          <w:p w14:paraId="4FAEDDDE" w14:textId="77777777" w:rsidR="0073694A" w:rsidRPr="0056212A" w:rsidRDefault="0073694A" w:rsidP="00343F48"/>
        </w:tc>
        <w:tc>
          <w:tcPr>
            <w:tcW w:w="1260" w:type="dxa"/>
            <w:shd w:val="clear" w:color="auto" w:fill="auto"/>
            <w:vAlign w:val="center"/>
          </w:tcPr>
          <w:p w14:paraId="028266E4" w14:textId="77777777" w:rsidR="0073694A" w:rsidRPr="0056212A" w:rsidRDefault="0073694A" w:rsidP="00343F48"/>
        </w:tc>
        <w:tc>
          <w:tcPr>
            <w:tcW w:w="1080" w:type="dxa"/>
            <w:shd w:val="clear" w:color="auto" w:fill="auto"/>
            <w:vAlign w:val="center"/>
          </w:tcPr>
          <w:p w14:paraId="5FB1F91D" w14:textId="77777777" w:rsidR="0073694A" w:rsidRPr="0056212A" w:rsidRDefault="0073694A" w:rsidP="00343F48"/>
        </w:tc>
      </w:tr>
      <w:tr w:rsidR="0073694A" w:rsidRPr="0056212A" w14:paraId="0235F7E3" w14:textId="77777777" w:rsidTr="0073694A">
        <w:trPr>
          <w:trHeight w:hRule="exact" w:val="340"/>
        </w:trPr>
        <w:tc>
          <w:tcPr>
            <w:tcW w:w="1230" w:type="dxa"/>
          </w:tcPr>
          <w:p w14:paraId="51377E6C" w14:textId="77777777" w:rsidR="0073694A" w:rsidRPr="0056212A" w:rsidRDefault="0073694A" w:rsidP="00343F48"/>
        </w:tc>
        <w:tc>
          <w:tcPr>
            <w:tcW w:w="1230" w:type="dxa"/>
            <w:shd w:val="clear" w:color="auto" w:fill="auto"/>
            <w:vAlign w:val="center"/>
          </w:tcPr>
          <w:p w14:paraId="58F9D418" w14:textId="77777777" w:rsidR="0073694A" w:rsidRPr="0056212A" w:rsidRDefault="0073694A" w:rsidP="00343F48"/>
        </w:tc>
        <w:tc>
          <w:tcPr>
            <w:tcW w:w="1193" w:type="dxa"/>
            <w:shd w:val="clear" w:color="auto" w:fill="auto"/>
            <w:vAlign w:val="center"/>
          </w:tcPr>
          <w:p w14:paraId="034A74EA" w14:textId="77777777" w:rsidR="0073694A" w:rsidRPr="0056212A" w:rsidRDefault="0073694A" w:rsidP="00343F48"/>
        </w:tc>
        <w:tc>
          <w:tcPr>
            <w:tcW w:w="1525" w:type="dxa"/>
            <w:shd w:val="clear" w:color="auto" w:fill="auto"/>
            <w:vAlign w:val="center"/>
          </w:tcPr>
          <w:p w14:paraId="5A73E077" w14:textId="77777777" w:rsidR="0073694A" w:rsidRPr="0056212A" w:rsidRDefault="0073694A" w:rsidP="00343F48"/>
        </w:tc>
        <w:tc>
          <w:tcPr>
            <w:tcW w:w="1260" w:type="dxa"/>
            <w:shd w:val="clear" w:color="auto" w:fill="auto"/>
            <w:vAlign w:val="center"/>
          </w:tcPr>
          <w:p w14:paraId="2A771C90" w14:textId="77777777" w:rsidR="0073694A" w:rsidRPr="0056212A" w:rsidRDefault="0073694A" w:rsidP="00343F48"/>
        </w:tc>
        <w:tc>
          <w:tcPr>
            <w:tcW w:w="1260" w:type="dxa"/>
            <w:shd w:val="clear" w:color="auto" w:fill="auto"/>
            <w:vAlign w:val="center"/>
          </w:tcPr>
          <w:p w14:paraId="368F76F0" w14:textId="77777777" w:rsidR="0073694A" w:rsidRPr="0056212A" w:rsidRDefault="0073694A" w:rsidP="00343F48"/>
        </w:tc>
        <w:tc>
          <w:tcPr>
            <w:tcW w:w="1080" w:type="dxa"/>
            <w:shd w:val="clear" w:color="auto" w:fill="auto"/>
            <w:vAlign w:val="center"/>
          </w:tcPr>
          <w:p w14:paraId="38D298A0" w14:textId="77777777" w:rsidR="0073694A" w:rsidRPr="0056212A" w:rsidRDefault="0073694A" w:rsidP="00343F48"/>
        </w:tc>
      </w:tr>
      <w:tr w:rsidR="0073694A" w:rsidRPr="0056212A" w14:paraId="4F615D4C" w14:textId="77777777" w:rsidTr="0073694A">
        <w:trPr>
          <w:trHeight w:hRule="exact" w:val="340"/>
        </w:trPr>
        <w:tc>
          <w:tcPr>
            <w:tcW w:w="1230" w:type="dxa"/>
          </w:tcPr>
          <w:p w14:paraId="6B73770F" w14:textId="77777777" w:rsidR="0073694A" w:rsidRPr="0056212A" w:rsidRDefault="0073694A" w:rsidP="00343F48"/>
        </w:tc>
        <w:tc>
          <w:tcPr>
            <w:tcW w:w="1230" w:type="dxa"/>
            <w:shd w:val="clear" w:color="auto" w:fill="auto"/>
            <w:vAlign w:val="center"/>
          </w:tcPr>
          <w:p w14:paraId="47AB721D" w14:textId="77777777" w:rsidR="0073694A" w:rsidRPr="0056212A" w:rsidRDefault="0073694A" w:rsidP="00343F48"/>
        </w:tc>
        <w:tc>
          <w:tcPr>
            <w:tcW w:w="1193" w:type="dxa"/>
            <w:shd w:val="clear" w:color="auto" w:fill="auto"/>
            <w:vAlign w:val="center"/>
          </w:tcPr>
          <w:p w14:paraId="17459017" w14:textId="77777777" w:rsidR="0073694A" w:rsidRPr="0056212A" w:rsidRDefault="0073694A" w:rsidP="00343F48"/>
        </w:tc>
        <w:tc>
          <w:tcPr>
            <w:tcW w:w="1525" w:type="dxa"/>
            <w:shd w:val="clear" w:color="auto" w:fill="auto"/>
            <w:vAlign w:val="center"/>
          </w:tcPr>
          <w:p w14:paraId="62B575C1" w14:textId="77777777" w:rsidR="0073694A" w:rsidRPr="0056212A" w:rsidRDefault="0073694A" w:rsidP="00343F48"/>
        </w:tc>
        <w:tc>
          <w:tcPr>
            <w:tcW w:w="1260" w:type="dxa"/>
            <w:shd w:val="clear" w:color="auto" w:fill="auto"/>
            <w:vAlign w:val="center"/>
          </w:tcPr>
          <w:p w14:paraId="66735E2E" w14:textId="77777777" w:rsidR="0073694A" w:rsidRPr="0056212A" w:rsidRDefault="0073694A" w:rsidP="00343F48"/>
        </w:tc>
        <w:tc>
          <w:tcPr>
            <w:tcW w:w="1260" w:type="dxa"/>
            <w:shd w:val="clear" w:color="auto" w:fill="auto"/>
            <w:vAlign w:val="center"/>
          </w:tcPr>
          <w:p w14:paraId="72F0E838" w14:textId="77777777" w:rsidR="0073694A" w:rsidRPr="0056212A" w:rsidRDefault="0073694A" w:rsidP="00343F48"/>
        </w:tc>
        <w:tc>
          <w:tcPr>
            <w:tcW w:w="1080" w:type="dxa"/>
            <w:shd w:val="clear" w:color="auto" w:fill="auto"/>
            <w:vAlign w:val="center"/>
          </w:tcPr>
          <w:p w14:paraId="1F09A08F" w14:textId="77777777" w:rsidR="0073694A" w:rsidRPr="0056212A" w:rsidRDefault="0073694A" w:rsidP="00343F48"/>
        </w:tc>
      </w:tr>
    </w:tbl>
    <w:p w14:paraId="65451429" w14:textId="77777777" w:rsidR="00466D81" w:rsidRPr="0056212A" w:rsidRDefault="00466D81" w:rsidP="00466D81"/>
    <w:p w14:paraId="262343C9" w14:textId="77777777" w:rsidR="00466D81" w:rsidRPr="0056212A" w:rsidRDefault="00466D81" w:rsidP="00466D81">
      <w:pPr>
        <w:sectPr w:rsidR="00466D81" w:rsidRPr="0056212A" w:rsidSect="00343F48">
          <w:type w:val="continuous"/>
          <w:pgSz w:w="11907" w:h="16839" w:code="9"/>
          <w:pgMar w:top="1440" w:right="1440" w:bottom="1440" w:left="1440" w:header="709" w:footer="709" w:gutter="0"/>
          <w:cols w:space="708"/>
          <w:docGrid w:linePitch="360"/>
        </w:sectPr>
      </w:pPr>
    </w:p>
    <w:p w14:paraId="31EC3629" w14:textId="77777777" w:rsidR="00466D81" w:rsidRPr="0056212A" w:rsidRDefault="00466D81" w:rsidP="00F25536">
      <w:pPr>
        <w:pStyle w:val="Heading1"/>
      </w:pPr>
      <w:bookmarkStart w:id="264" w:name="_Toc179963913"/>
      <w:bookmarkStart w:id="265" w:name="_Toc179966208"/>
      <w:bookmarkStart w:id="266" w:name="_Toc180564714"/>
      <w:bookmarkStart w:id="267" w:name="_Toc235508304"/>
      <w:bookmarkStart w:id="268" w:name="_Toc358365857"/>
      <w:r w:rsidRPr="0056212A">
        <w:lastRenderedPageBreak/>
        <w:t>A</w:t>
      </w:r>
      <w:bookmarkEnd w:id="264"/>
      <w:bookmarkEnd w:id="265"/>
      <w:bookmarkEnd w:id="266"/>
      <w:bookmarkEnd w:id="267"/>
      <w:r w:rsidRPr="0056212A">
        <w:t>ppendix</w:t>
      </w:r>
      <w:bookmarkEnd w:id="268"/>
    </w:p>
    <w:p w14:paraId="4DE688F4" w14:textId="77777777" w:rsidR="00466D81" w:rsidRPr="0056212A" w:rsidRDefault="00466D81" w:rsidP="00466D81">
      <w:r w:rsidRPr="0056212A">
        <w:t>This appendix will contain copies of relevant documents that will improve a reader’s appreciation of your business and its goals. The checklist on the following page indicates information you could include.</w:t>
      </w:r>
    </w:p>
    <w:p w14:paraId="2020CC1D" w14:textId="77777777" w:rsidR="00466D81" w:rsidRPr="0056212A" w:rsidRDefault="0068163A" w:rsidP="0068163A">
      <w:pPr>
        <w:rPr>
          <w:b/>
        </w:rPr>
      </w:pPr>
      <w:r w:rsidRPr="0056212A">
        <w:rPr>
          <w:b/>
        </w:rPr>
        <w:br w:type="page"/>
      </w:r>
      <w:r w:rsidRPr="0056212A">
        <w:rPr>
          <w:b/>
        </w:rPr>
        <w:lastRenderedPageBreak/>
        <w:t>Executive summary</w:t>
      </w:r>
      <w:r w:rsidR="00466D81" w:rsidRPr="0056212A" w:rsidDel="00254342">
        <w:rPr>
          <w:b/>
        </w:rPr>
        <w:t xml:space="preserve"> </w:t>
      </w:r>
      <w:r w:rsidR="00466D81" w:rsidRPr="0056212A">
        <w:rPr>
          <w:b/>
        </w:rPr>
        <w:tab/>
      </w:r>
    </w:p>
    <w:p w14:paraId="2543355A" w14:textId="77777777" w:rsidR="00466D81" w:rsidRPr="0056212A" w:rsidRDefault="00466D81" w:rsidP="00466D81">
      <w:pPr>
        <w:tabs>
          <w:tab w:val="right" w:leader="dot" w:pos="8505"/>
        </w:tabs>
        <w:spacing w:before="0" w:after="0"/>
        <w:rPr>
          <w:rFonts w:cs="Arial"/>
        </w:rPr>
      </w:pPr>
      <w:r w:rsidRPr="0056212A">
        <w:t>References from customers and suppliers</w:t>
      </w:r>
      <w:r w:rsidRPr="0056212A">
        <w:tab/>
      </w:r>
      <w:bookmarkStart w:id="269" w:name="Check1"/>
      <w:r w:rsidRPr="0056212A">
        <w:rPr>
          <w:rFonts w:cs="Arial"/>
          <w:color w:val="2B579A"/>
          <w:shd w:val="clear" w:color="auto" w:fill="E6E6E6"/>
        </w:rPr>
        <w:fldChar w:fldCharType="begin">
          <w:ffData>
            <w:name w:val="Check1"/>
            <w:enabled/>
            <w:calcOnExit w:val="0"/>
            <w:checkBox>
              <w:sizeAuto/>
              <w:default w:val="0"/>
            </w:checkBox>
          </w:ffData>
        </w:fldChar>
      </w:r>
      <w:r w:rsidRPr="0056212A">
        <w:rPr>
          <w:rFonts w:cs="Arial"/>
        </w:rPr>
        <w:instrText xml:space="preserve"> FORMCHECKBOX </w:instrText>
      </w:r>
      <w:r w:rsidR="005D2FF3">
        <w:rPr>
          <w:rFonts w:cs="Arial"/>
          <w:color w:val="2B579A"/>
          <w:shd w:val="clear" w:color="auto" w:fill="E6E6E6"/>
        </w:rPr>
      </w:r>
      <w:r w:rsidR="005D2FF3">
        <w:rPr>
          <w:rFonts w:cs="Arial"/>
          <w:color w:val="2B579A"/>
          <w:shd w:val="clear" w:color="auto" w:fill="E6E6E6"/>
        </w:rPr>
        <w:fldChar w:fldCharType="separate"/>
      </w:r>
      <w:r w:rsidRPr="0056212A">
        <w:rPr>
          <w:rFonts w:cs="Arial"/>
          <w:color w:val="2B579A"/>
          <w:shd w:val="clear" w:color="auto" w:fill="E6E6E6"/>
        </w:rPr>
        <w:fldChar w:fldCharType="end"/>
      </w:r>
      <w:bookmarkEnd w:id="269"/>
    </w:p>
    <w:p w14:paraId="1E6275BE" w14:textId="77777777" w:rsidR="00466D81" w:rsidRPr="0056212A" w:rsidRDefault="00466D81" w:rsidP="00466D81">
      <w:pPr>
        <w:tabs>
          <w:tab w:val="right" w:leader="dot" w:pos="8505"/>
        </w:tabs>
        <w:spacing w:before="0" w:after="0"/>
        <w:rPr>
          <w:rFonts w:cs="Arial"/>
        </w:rPr>
      </w:pPr>
      <w:r w:rsidRPr="0056212A">
        <w:t>Copies of business agreement/business name</w:t>
      </w:r>
      <w:r w:rsidR="00D174BA" w:rsidRPr="0056212A">
        <w:t xml:space="preserve"> registration</w:t>
      </w:r>
      <w:r w:rsidRPr="0056212A">
        <w:tab/>
      </w:r>
      <w:r w:rsidRPr="0056212A">
        <w:rPr>
          <w:rFonts w:cs="Arial"/>
          <w:color w:val="2B579A"/>
          <w:shd w:val="clear" w:color="auto" w:fill="E6E6E6"/>
        </w:rPr>
        <w:fldChar w:fldCharType="begin">
          <w:ffData>
            <w:name w:val="Check1"/>
            <w:enabled/>
            <w:calcOnExit w:val="0"/>
            <w:checkBox>
              <w:sizeAuto/>
              <w:default w:val="0"/>
            </w:checkBox>
          </w:ffData>
        </w:fldChar>
      </w:r>
      <w:r w:rsidRPr="0056212A">
        <w:rPr>
          <w:rFonts w:cs="Arial"/>
        </w:rPr>
        <w:instrText xml:space="preserve"> FORMCHECKBOX </w:instrText>
      </w:r>
      <w:r w:rsidR="005D2FF3">
        <w:rPr>
          <w:rFonts w:cs="Arial"/>
          <w:color w:val="2B579A"/>
          <w:shd w:val="clear" w:color="auto" w:fill="E6E6E6"/>
        </w:rPr>
      </w:r>
      <w:r w:rsidR="005D2FF3">
        <w:rPr>
          <w:rFonts w:cs="Arial"/>
          <w:color w:val="2B579A"/>
          <w:shd w:val="clear" w:color="auto" w:fill="E6E6E6"/>
        </w:rPr>
        <w:fldChar w:fldCharType="separate"/>
      </w:r>
      <w:r w:rsidRPr="0056212A">
        <w:rPr>
          <w:rFonts w:cs="Arial"/>
          <w:color w:val="2B579A"/>
          <w:shd w:val="clear" w:color="auto" w:fill="E6E6E6"/>
        </w:rPr>
        <w:fldChar w:fldCharType="end"/>
      </w:r>
    </w:p>
    <w:p w14:paraId="424BCEC4" w14:textId="77777777" w:rsidR="00466D81" w:rsidRPr="0056212A" w:rsidRDefault="00466D81" w:rsidP="00466D81">
      <w:pPr>
        <w:tabs>
          <w:tab w:val="right" w:leader="dot" w:pos="8505"/>
        </w:tabs>
        <w:spacing w:before="0" w:after="0"/>
        <w:rPr>
          <w:rFonts w:cs="Arial"/>
        </w:rPr>
      </w:pPr>
      <w:r w:rsidRPr="0056212A">
        <w:t>Awards, details of significant milestones</w:t>
      </w:r>
      <w:r w:rsidRPr="0056212A">
        <w:tab/>
      </w:r>
      <w:r w:rsidRPr="0056212A">
        <w:rPr>
          <w:rFonts w:cs="Arial"/>
          <w:color w:val="2B579A"/>
          <w:shd w:val="clear" w:color="auto" w:fill="E6E6E6"/>
        </w:rPr>
        <w:fldChar w:fldCharType="begin">
          <w:ffData>
            <w:name w:val="Check1"/>
            <w:enabled/>
            <w:calcOnExit w:val="0"/>
            <w:checkBox>
              <w:sizeAuto/>
              <w:default w:val="0"/>
            </w:checkBox>
          </w:ffData>
        </w:fldChar>
      </w:r>
      <w:r w:rsidRPr="0056212A">
        <w:rPr>
          <w:rFonts w:cs="Arial"/>
        </w:rPr>
        <w:instrText xml:space="preserve"> FORMCHECKBOX </w:instrText>
      </w:r>
      <w:r w:rsidR="005D2FF3">
        <w:rPr>
          <w:rFonts w:cs="Arial"/>
          <w:color w:val="2B579A"/>
          <w:shd w:val="clear" w:color="auto" w:fill="E6E6E6"/>
        </w:rPr>
      </w:r>
      <w:r w:rsidR="005D2FF3">
        <w:rPr>
          <w:rFonts w:cs="Arial"/>
          <w:color w:val="2B579A"/>
          <w:shd w:val="clear" w:color="auto" w:fill="E6E6E6"/>
        </w:rPr>
        <w:fldChar w:fldCharType="separate"/>
      </w:r>
      <w:r w:rsidRPr="0056212A">
        <w:rPr>
          <w:rFonts w:cs="Arial"/>
          <w:color w:val="2B579A"/>
          <w:shd w:val="clear" w:color="auto" w:fill="E6E6E6"/>
        </w:rPr>
        <w:fldChar w:fldCharType="end"/>
      </w:r>
    </w:p>
    <w:p w14:paraId="71481FC0" w14:textId="77777777" w:rsidR="00466D81" w:rsidRPr="0056212A" w:rsidRDefault="0068163A" w:rsidP="0068163A">
      <w:pPr>
        <w:rPr>
          <w:b/>
        </w:rPr>
      </w:pPr>
      <w:r w:rsidRPr="0056212A">
        <w:rPr>
          <w:b/>
        </w:rPr>
        <w:t>Product/service and market analysis</w:t>
      </w:r>
    </w:p>
    <w:p w14:paraId="76F6EDD3" w14:textId="77777777" w:rsidR="00466D81" w:rsidRPr="0056212A" w:rsidRDefault="00466D81" w:rsidP="00466D81">
      <w:pPr>
        <w:tabs>
          <w:tab w:val="right" w:leader="dot" w:pos="8505"/>
        </w:tabs>
        <w:spacing w:before="0" w:after="0"/>
        <w:rPr>
          <w:rFonts w:cs="Arial"/>
        </w:rPr>
      </w:pPr>
      <w:r w:rsidRPr="0056212A">
        <w:t xml:space="preserve">Patents, </w:t>
      </w:r>
      <w:proofErr w:type="gramStart"/>
      <w:r w:rsidRPr="0056212A">
        <w:t>trademarks</w:t>
      </w:r>
      <w:proofErr w:type="gramEnd"/>
      <w:r w:rsidRPr="0056212A">
        <w:t xml:space="preserve"> and copyrights</w:t>
      </w:r>
      <w:r w:rsidRPr="0056212A">
        <w:tab/>
      </w:r>
      <w:r w:rsidRPr="0056212A">
        <w:rPr>
          <w:rFonts w:cs="Arial"/>
          <w:color w:val="2B579A"/>
          <w:shd w:val="clear" w:color="auto" w:fill="E6E6E6"/>
        </w:rPr>
        <w:fldChar w:fldCharType="begin">
          <w:ffData>
            <w:name w:val="Check1"/>
            <w:enabled/>
            <w:calcOnExit w:val="0"/>
            <w:checkBox>
              <w:sizeAuto/>
              <w:default w:val="0"/>
            </w:checkBox>
          </w:ffData>
        </w:fldChar>
      </w:r>
      <w:r w:rsidRPr="0056212A">
        <w:rPr>
          <w:rFonts w:cs="Arial"/>
        </w:rPr>
        <w:instrText xml:space="preserve"> FORMCHECKBOX </w:instrText>
      </w:r>
      <w:r w:rsidR="005D2FF3">
        <w:rPr>
          <w:rFonts w:cs="Arial"/>
          <w:color w:val="2B579A"/>
          <w:shd w:val="clear" w:color="auto" w:fill="E6E6E6"/>
        </w:rPr>
      </w:r>
      <w:r w:rsidR="005D2FF3">
        <w:rPr>
          <w:rFonts w:cs="Arial"/>
          <w:color w:val="2B579A"/>
          <w:shd w:val="clear" w:color="auto" w:fill="E6E6E6"/>
        </w:rPr>
        <w:fldChar w:fldCharType="separate"/>
      </w:r>
      <w:r w:rsidRPr="0056212A">
        <w:rPr>
          <w:rFonts w:cs="Arial"/>
          <w:color w:val="2B579A"/>
          <w:shd w:val="clear" w:color="auto" w:fill="E6E6E6"/>
        </w:rPr>
        <w:fldChar w:fldCharType="end"/>
      </w:r>
    </w:p>
    <w:p w14:paraId="7A0EB933" w14:textId="77777777" w:rsidR="00466D81" w:rsidRPr="0056212A" w:rsidRDefault="00466D81" w:rsidP="00466D81">
      <w:pPr>
        <w:tabs>
          <w:tab w:val="right" w:leader="dot" w:pos="8505"/>
        </w:tabs>
        <w:spacing w:before="0" w:after="0"/>
        <w:rPr>
          <w:rFonts w:cs="Arial"/>
        </w:rPr>
      </w:pPr>
      <w:r w:rsidRPr="0056212A">
        <w:t xml:space="preserve">Photos of products, </w:t>
      </w:r>
      <w:proofErr w:type="gramStart"/>
      <w:r w:rsidRPr="0056212A">
        <w:t>equipment</w:t>
      </w:r>
      <w:proofErr w:type="gramEnd"/>
      <w:r w:rsidRPr="0056212A">
        <w:t xml:space="preserve"> and facilities</w:t>
      </w:r>
      <w:r w:rsidRPr="0056212A">
        <w:tab/>
      </w:r>
      <w:r w:rsidRPr="0056212A">
        <w:rPr>
          <w:rFonts w:cs="Arial"/>
          <w:color w:val="2B579A"/>
          <w:shd w:val="clear" w:color="auto" w:fill="E6E6E6"/>
        </w:rPr>
        <w:fldChar w:fldCharType="begin">
          <w:ffData>
            <w:name w:val="Check1"/>
            <w:enabled/>
            <w:calcOnExit w:val="0"/>
            <w:checkBox>
              <w:sizeAuto/>
              <w:default w:val="0"/>
            </w:checkBox>
          </w:ffData>
        </w:fldChar>
      </w:r>
      <w:r w:rsidRPr="0056212A">
        <w:rPr>
          <w:rFonts w:cs="Arial"/>
        </w:rPr>
        <w:instrText xml:space="preserve"> FORMCHECKBOX </w:instrText>
      </w:r>
      <w:r w:rsidR="005D2FF3">
        <w:rPr>
          <w:rFonts w:cs="Arial"/>
          <w:color w:val="2B579A"/>
          <w:shd w:val="clear" w:color="auto" w:fill="E6E6E6"/>
        </w:rPr>
      </w:r>
      <w:r w:rsidR="005D2FF3">
        <w:rPr>
          <w:rFonts w:cs="Arial"/>
          <w:color w:val="2B579A"/>
          <w:shd w:val="clear" w:color="auto" w:fill="E6E6E6"/>
        </w:rPr>
        <w:fldChar w:fldCharType="separate"/>
      </w:r>
      <w:r w:rsidRPr="0056212A">
        <w:rPr>
          <w:rFonts w:cs="Arial"/>
          <w:color w:val="2B579A"/>
          <w:shd w:val="clear" w:color="auto" w:fill="E6E6E6"/>
        </w:rPr>
        <w:fldChar w:fldCharType="end"/>
      </w:r>
    </w:p>
    <w:p w14:paraId="21E3DBFB" w14:textId="77777777" w:rsidR="00466D81" w:rsidRPr="0056212A" w:rsidRDefault="0068163A" w:rsidP="0068163A">
      <w:pPr>
        <w:rPr>
          <w:b/>
        </w:rPr>
      </w:pPr>
      <w:r w:rsidRPr="0056212A">
        <w:rPr>
          <w:b/>
        </w:rPr>
        <w:t>Marketing plan</w:t>
      </w:r>
    </w:p>
    <w:p w14:paraId="3D7AE8CD" w14:textId="77777777" w:rsidR="00466D81" w:rsidRPr="0056212A" w:rsidRDefault="00466D81" w:rsidP="00466D81">
      <w:pPr>
        <w:tabs>
          <w:tab w:val="right" w:leader="dot" w:pos="8505"/>
        </w:tabs>
        <w:spacing w:before="0" w:after="0"/>
        <w:rPr>
          <w:rFonts w:cs="Arial"/>
        </w:rPr>
      </w:pPr>
      <w:r w:rsidRPr="0056212A">
        <w:t>Marketing material including brochures, advertisements</w:t>
      </w:r>
      <w:r w:rsidRPr="0056212A">
        <w:tab/>
      </w:r>
      <w:r w:rsidRPr="0056212A">
        <w:rPr>
          <w:rFonts w:cs="Arial"/>
          <w:color w:val="2B579A"/>
          <w:shd w:val="clear" w:color="auto" w:fill="E6E6E6"/>
        </w:rPr>
        <w:fldChar w:fldCharType="begin">
          <w:ffData>
            <w:name w:val="Check1"/>
            <w:enabled/>
            <w:calcOnExit w:val="0"/>
            <w:checkBox>
              <w:sizeAuto/>
              <w:default w:val="0"/>
            </w:checkBox>
          </w:ffData>
        </w:fldChar>
      </w:r>
      <w:r w:rsidRPr="0056212A">
        <w:rPr>
          <w:rFonts w:cs="Arial"/>
        </w:rPr>
        <w:instrText xml:space="preserve"> FORMCHECKBOX </w:instrText>
      </w:r>
      <w:r w:rsidR="005D2FF3">
        <w:rPr>
          <w:rFonts w:cs="Arial"/>
          <w:color w:val="2B579A"/>
          <w:shd w:val="clear" w:color="auto" w:fill="E6E6E6"/>
        </w:rPr>
      </w:r>
      <w:r w:rsidR="005D2FF3">
        <w:rPr>
          <w:rFonts w:cs="Arial"/>
          <w:color w:val="2B579A"/>
          <w:shd w:val="clear" w:color="auto" w:fill="E6E6E6"/>
        </w:rPr>
        <w:fldChar w:fldCharType="separate"/>
      </w:r>
      <w:r w:rsidRPr="0056212A">
        <w:rPr>
          <w:rFonts w:cs="Arial"/>
          <w:color w:val="2B579A"/>
          <w:shd w:val="clear" w:color="auto" w:fill="E6E6E6"/>
        </w:rPr>
        <w:fldChar w:fldCharType="end"/>
      </w:r>
    </w:p>
    <w:p w14:paraId="2F41D84A" w14:textId="77777777" w:rsidR="00466D81" w:rsidRPr="0056212A" w:rsidRDefault="00466D81" w:rsidP="00466D81">
      <w:pPr>
        <w:tabs>
          <w:tab w:val="right" w:leader="dot" w:pos="8505"/>
        </w:tabs>
        <w:spacing w:before="0" w:after="0"/>
      </w:pPr>
      <w:r w:rsidRPr="0056212A">
        <w:t>Market research reports</w:t>
      </w:r>
      <w:r w:rsidRPr="0056212A">
        <w:tab/>
      </w:r>
      <w:r w:rsidRPr="0056212A">
        <w:rPr>
          <w:rFonts w:cs="Arial"/>
          <w:color w:val="2B579A"/>
          <w:shd w:val="clear" w:color="auto" w:fill="E6E6E6"/>
        </w:rPr>
        <w:fldChar w:fldCharType="begin">
          <w:ffData>
            <w:name w:val="Check1"/>
            <w:enabled/>
            <w:calcOnExit w:val="0"/>
            <w:checkBox>
              <w:sizeAuto/>
              <w:default w:val="0"/>
            </w:checkBox>
          </w:ffData>
        </w:fldChar>
      </w:r>
      <w:r w:rsidRPr="0056212A">
        <w:rPr>
          <w:rFonts w:cs="Arial"/>
        </w:rPr>
        <w:instrText xml:space="preserve"> FORMCHECKBOX </w:instrText>
      </w:r>
      <w:r w:rsidR="005D2FF3">
        <w:rPr>
          <w:rFonts w:cs="Arial"/>
          <w:color w:val="2B579A"/>
          <w:shd w:val="clear" w:color="auto" w:fill="E6E6E6"/>
        </w:rPr>
      </w:r>
      <w:r w:rsidR="005D2FF3">
        <w:rPr>
          <w:rFonts w:cs="Arial"/>
          <w:color w:val="2B579A"/>
          <w:shd w:val="clear" w:color="auto" w:fill="E6E6E6"/>
        </w:rPr>
        <w:fldChar w:fldCharType="separate"/>
      </w:r>
      <w:r w:rsidRPr="0056212A">
        <w:rPr>
          <w:rFonts w:cs="Arial"/>
          <w:color w:val="2B579A"/>
          <w:shd w:val="clear" w:color="auto" w:fill="E6E6E6"/>
        </w:rPr>
        <w:fldChar w:fldCharType="end"/>
      </w:r>
    </w:p>
    <w:p w14:paraId="0C13643B" w14:textId="77777777" w:rsidR="00466D81" w:rsidRPr="0056212A" w:rsidRDefault="00466D81" w:rsidP="00466D81">
      <w:pPr>
        <w:tabs>
          <w:tab w:val="right" w:leader="dot" w:pos="8505"/>
        </w:tabs>
        <w:spacing w:before="0" w:after="0"/>
        <w:rPr>
          <w:rFonts w:cs="Arial"/>
        </w:rPr>
      </w:pPr>
      <w:r w:rsidRPr="0056212A">
        <w:t>Media releases, features</w:t>
      </w:r>
      <w:r w:rsidR="00D174BA" w:rsidRPr="0056212A">
        <w:t>,</w:t>
      </w:r>
      <w:r w:rsidRPr="0056212A">
        <w:t xml:space="preserve"> articles</w:t>
      </w:r>
      <w:r w:rsidRPr="0056212A">
        <w:tab/>
      </w:r>
      <w:r w:rsidRPr="0056212A">
        <w:rPr>
          <w:rFonts w:cs="Arial"/>
          <w:color w:val="2B579A"/>
          <w:shd w:val="clear" w:color="auto" w:fill="E6E6E6"/>
        </w:rPr>
        <w:fldChar w:fldCharType="begin">
          <w:ffData>
            <w:name w:val="Check1"/>
            <w:enabled/>
            <w:calcOnExit w:val="0"/>
            <w:checkBox>
              <w:sizeAuto/>
              <w:default w:val="0"/>
            </w:checkBox>
          </w:ffData>
        </w:fldChar>
      </w:r>
      <w:r w:rsidRPr="0056212A">
        <w:rPr>
          <w:rFonts w:cs="Arial"/>
        </w:rPr>
        <w:instrText xml:space="preserve"> FORMCHECKBOX </w:instrText>
      </w:r>
      <w:r w:rsidR="005D2FF3">
        <w:rPr>
          <w:rFonts w:cs="Arial"/>
          <w:color w:val="2B579A"/>
          <w:shd w:val="clear" w:color="auto" w:fill="E6E6E6"/>
        </w:rPr>
      </w:r>
      <w:r w:rsidR="005D2FF3">
        <w:rPr>
          <w:rFonts w:cs="Arial"/>
          <w:color w:val="2B579A"/>
          <w:shd w:val="clear" w:color="auto" w:fill="E6E6E6"/>
        </w:rPr>
        <w:fldChar w:fldCharType="separate"/>
      </w:r>
      <w:r w:rsidRPr="0056212A">
        <w:rPr>
          <w:rFonts w:cs="Arial"/>
          <w:color w:val="2B579A"/>
          <w:shd w:val="clear" w:color="auto" w:fill="E6E6E6"/>
        </w:rPr>
        <w:fldChar w:fldCharType="end"/>
      </w:r>
    </w:p>
    <w:p w14:paraId="5EF8DAA3" w14:textId="77777777" w:rsidR="00466D81" w:rsidRPr="0056212A" w:rsidRDefault="0068163A" w:rsidP="0068163A">
      <w:pPr>
        <w:rPr>
          <w:b/>
        </w:rPr>
      </w:pPr>
      <w:r w:rsidRPr="0056212A">
        <w:rPr>
          <w:b/>
        </w:rPr>
        <w:t>Operating plan</w:t>
      </w:r>
    </w:p>
    <w:p w14:paraId="0BE889B1" w14:textId="77777777" w:rsidR="00466D81" w:rsidRPr="0056212A" w:rsidRDefault="00466D81" w:rsidP="00466D81">
      <w:pPr>
        <w:tabs>
          <w:tab w:val="right" w:leader="dot" w:pos="8505"/>
        </w:tabs>
        <w:spacing w:before="0" w:after="0"/>
        <w:rPr>
          <w:rFonts w:cs="Arial"/>
        </w:rPr>
      </w:pPr>
      <w:r w:rsidRPr="0056212A">
        <w:t>Quality control and procedures manuals</w:t>
      </w:r>
      <w:r w:rsidRPr="0056212A">
        <w:tab/>
      </w:r>
      <w:r w:rsidRPr="0056212A">
        <w:rPr>
          <w:rFonts w:cs="Arial"/>
          <w:color w:val="2B579A"/>
          <w:shd w:val="clear" w:color="auto" w:fill="E6E6E6"/>
        </w:rPr>
        <w:fldChar w:fldCharType="begin">
          <w:ffData>
            <w:name w:val="Check1"/>
            <w:enabled/>
            <w:calcOnExit w:val="0"/>
            <w:checkBox>
              <w:sizeAuto/>
              <w:default w:val="0"/>
            </w:checkBox>
          </w:ffData>
        </w:fldChar>
      </w:r>
      <w:r w:rsidRPr="0056212A">
        <w:rPr>
          <w:rFonts w:cs="Arial"/>
        </w:rPr>
        <w:instrText xml:space="preserve"> FORMCHECKBOX </w:instrText>
      </w:r>
      <w:r w:rsidR="005D2FF3">
        <w:rPr>
          <w:rFonts w:cs="Arial"/>
          <w:color w:val="2B579A"/>
          <w:shd w:val="clear" w:color="auto" w:fill="E6E6E6"/>
        </w:rPr>
      </w:r>
      <w:r w:rsidR="005D2FF3">
        <w:rPr>
          <w:rFonts w:cs="Arial"/>
          <w:color w:val="2B579A"/>
          <w:shd w:val="clear" w:color="auto" w:fill="E6E6E6"/>
        </w:rPr>
        <w:fldChar w:fldCharType="separate"/>
      </w:r>
      <w:r w:rsidRPr="0056212A">
        <w:rPr>
          <w:rFonts w:cs="Arial"/>
          <w:color w:val="2B579A"/>
          <w:shd w:val="clear" w:color="auto" w:fill="E6E6E6"/>
        </w:rPr>
        <w:fldChar w:fldCharType="end"/>
      </w:r>
    </w:p>
    <w:p w14:paraId="72F7030B" w14:textId="77777777" w:rsidR="00466D81" w:rsidRPr="0056212A" w:rsidRDefault="0068163A" w:rsidP="0068163A">
      <w:pPr>
        <w:rPr>
          <w:b/>
        </w:rPr>
      </w:pPr>
      <w:r w:rsidRPr="0056212A">
        <w:rPr>
          <w:b/>
        </w:rPr>
        <w:t>Human resources plan</w:t>
      </w:r>
    </w:p>
    <w:p w14:paraId="093CC299" w14:textId="77777777" w:rsidR="00466D81" w:rsidRPr="0056212A" w:rsidRDefault="00466D81" w:rsidP="00466D81">
      <w:pPr>
        <w:tabs>
          <w:tab w:val="right" w:leader="dot" w:pos="8505"/>
        </w:tabs>
        <w:spacing w:before="0" w:after="0"/>
        <w:rPr>
          <w:rFonts w:cs="Arial"/>
        </w:rPr>
      </w:pPr>
      <w:r w:rsidRPr="0056212A">
        <w:t>Resumes of key people, references</w:t>
      </w:r>
      <w:r w:rsidRPr="0056212A">
        <w:tab/>
      </w:r>
      <w:r w:rsidRPr="0056212A">
        <w:rPr>
          <w:rFonts w:cs="Arial"/>
          <w:color w:val="2B579A"/>
          <w:shd w:val="clear" w:color="auto" w:fill="E6E6E6"/>
        </w:rPr>
        <w:fldChar w:fldCharType="begin">
          <w:ffData>
            <w:name w:val="Check1"/>
            <w:enabled/>
            <w:calcOnExit w:val="0"/>
            <w:checkBox>
              <w:sizeAuto/>
              <w:default w:val="0"/>
            </w:checkBox>
          </w:ffData>
        </w:fldChar>
      </w:r>
      <w:r w:rsidRPr="0056212A">
        <w:rPr>
          <w:rFonts w:cs="Arial"/>
        </w:rPr>
        <w:instrText xml:space="preserve"> FORMCHECKBOX </w:instrText>
      </w:r>
      <w:r w:rsidR="005D2FF3">
        <w:rPr>
          <w:rFonts w:cs="Arial"/>
          <w:color w:val="2B579A"/>
          <w:shd w:val="clear" w:color="auto" w:fill="E6E6E6"/>
        </w:rPr>
      </w:r>
      <w:r w:rsidR="005D2FF3">
        <w:rPr>
          <w:rFonts w:cs="Arial"/>
          <w:color w:val="2B579A"/>
          <w:shd w:val="clear" w:color="auto" w:fill="E6E6E6"/>
        </w:rPr>
        <w:fldChar w:fldCharType="separate"/>
      </w:r>
      <w:r w:rsidRPr="0056212A">
        <w:rPr>
          <w:rFonts w:cs="Arial"/>
          <w:color w:val="2B579A"/>
          <w:shd w:val="clear" w:color="auto" w:fill="E6E6E6"/>
        </w:rPr>
        <w:fldChar w:fldCharType="end"/>
      </w:r>
    </w:p>
    <w:p w14:paraId="7B0215F6" w14:textId="77777777" w:rsidR="00466D81" w:rsidRPr="0056212A" w:rsidRDefault="00466D81" w:rsidP="00466D81">
      <w:pPr>
        <w:tabs>
          <w:tab w:val="right" w:leader="dot" w:pos="8505"/>
        </w:tabs>
        <w:spacing w:before="0" w:after="0"/>
        <w:rPr>
          <w:rFonts w:cs="Arial"/>
        </w:rPr>
      </w:pPr>
      <w:r w:rsidRPr="0056212A">
        <w:t>Organisation chart</w:t>
      </w:r>
      <w:r w:rsidRPr="0056212A">
        <w:tab/>
      </w:r>
      <w:r w:rsidRPr="0056212A">
        <w:rPr>
          <w:rFonts w:cs="Arial"/>
          <w:color w:val="2B579A"/>
          <w:shd w:val="clear" w:color="auto" w:fill="E6E6E6"/>
        </w:rPr>
        <w:fldChar w:fldCharType="begin">
          <w:ffData>
            <w:name w:val="Check1"/>
            <w:enabled/>
            <w:calcOnExit w:val="0"/>
            <w:checkBox>
              <w:sizeAuto/>
              <w:default w:val="0"/>
            </w:checkBox>
          </w:ffData>
        </w:fldChar>
      </w:r>
      <w:r w:rsidRPr="0056212A">
        <w:rPr>
          <w:rFonts w:cs="Arial"/>
        </w:rPr>
        <w:instrText xml:space="preserve"> FORMCHECKBOX </w:instrText>
      </w:r>
      <w:r w:rsidR="005D2FF3">
        <w:rPr>
          <w:rFonts w:cs="Arial"/>
          <w:color w:val="2B579A"/>
          <w:shd w:val="clear" w:color="auto" w:fill="E6E6E6"/>
        </w:rPr>
      </w:r>
      <w:r w:rsidR="005D2FF3">
        <w:rPr>
          <w:rFonts w:cs="Arial"/>
          <w:color w:val="2B579A"/>
          <w:shd w:val="clear" w:color="auto" w:fill="E6E6E6"/>
        </w:rPr>
        <w:fldChar w:fldCharType="separate"/>
      </w:r>
      <w:r w:rsidRPr="0056212A">
        <w:rPr>
          <w:rFonts w:cs="Arial"/>
          <w:color w:val="2B579A"/>
          <w:shd w:val="clear" w:color="auto" w:fill="E6E6E6"/>
        </w:rPr>
        <w:fldChar w:fldCharType="end"/>
      </w:r>
    </w:p>
    <w:p w14:paraId="1A1168EB" w14:textId="77777777" w:rsidR="00466D81" w:rsidRPr="0056212A" w:rsidRDefault="00466D81" w:rsidP="00466D81">
      <w:pPr>
        <w:tabs>
          <w:tab w:val="right" w:leader="dot" w:pos="8505"/>
        </w:tabs>
        <w:spacing w:before="0" w:after="0"/>
        <w:rPr>
          <w:rFonts w:cs="Arial"/>
        </w:rPr>
      </w:pPr>
      <w:r w:rsidRPr="0056212A">
        <w:t>Training certificates, degrees</w:t>
      </w:r>
      <w:r w:rsidRPr="0056212A">
        <w:tab/>
      </w:r>
      <w:r w:rsidRPr="0056212A">
        <w:rPr>
          <w:rFonts w:cs="Arial"/>
          <w:color w:val="2B579A"/>
          <w:shd w:val="clear" w:color="auto" w:fill="E6E6E6"/>
        </w:rPr>
        <w:fldChar w:fldCharType="begin">
          <w:ffData>
            <w:name w:val="Check1"/>
            <w:enabled/>
            <w:calcOnExit w:val="0"/>
            <w:checkBox>
              <w:sizeAuto/>
              <w:default w:val="0"/>
            </w:checkBox>
          </w:ffData>
        </w:fldChar>
      </w:r>
      <w:r w:rsidRPr="0056212A">
        <w:rPr>
          <w:rFonts w:cs="Arial"/>
        </w:rPr>
        <w:instrText xml:space="preserve"> FORMCHECKBOX </w:instrText>
      </w:r>
      <w:r w:rsidR="005D2FF3">
        <w:rPr>
          <w:rFonts w:cs="Arial"/>
          <w:color w:val="2B579A"/>
          <w:shd w:val="clear" w:color="auto" w:fill="E6E6E6"/>
        </w:rPr>
      </w:r>
      <w:r w:rsidR="005D2FF3">
        <w:rPr>
          <w:rFonts w:cs="Arial"/>
          <w:color w:val="2B579A"/>
          <w:shd w:val="clear" w:color="auto" w:fill="E6E6E6"/>
        </w:rPr>
        <w:fldChar w:fldCharType="separate"/>
      </w:r>
      <w:r w:rsidRPr="0056212A">
        <w:rPr>
          <w:rFonts w:cs="Arial"/>
          <w:color w:val="2B579A"/>
          <w:shd w:val="clear" w:color="auto" w:fill="E6E6E6"/>
        </w:rPr>
        <w:fldChar w:fldCharType="end"/>
      </w:r>
    </w:p>
    <w:p w14:paraId="28F2BE3D" w14:textId="77777777" w:rsidR="00466D81" w:rsidRPr="0056212A" w:rsidRDefault="0068163A" w:rsidP="0068163A">
      <w:pPr>
        <w:rPr>
          <w:b/>
        </w:rPr>
      </w:pPr>
      <w:r w:rsidRPr="0056212A">
        <w:rPr>
          <w:b/>
        </w:rPr>
        <w:t>Legal matters and risk management</w:t>
      </w:r>
    </w:p>
    <w:p w14:paraId="0378ECDA" w14:textId="77777777" w:rsidR="00466D81" w:rsidRPr="0056212A" w:rsidRDefault="00466D81" w:rsidP="00466D81">
      <w:pPr>
        <w:tabs>
          <w:tab w:val="right" w:leader="dot" w:pos="8505"/>
        </w:tabs>
        <w:spacing w:before="0" w:after="0"/>
        <w:rPr>
          <w:rFonts w:cs="Arial"/>
        </w:rPr>
      </w:pPr>
      <w:r w:rsidRPr="0056212A">
        <w:t>Partnership agreements, company memorandum and articles of association</w:t>
      </w:r>
      <w:r w:rsidRPr="0056212A">
        <w:tab/>
      </w:r>
      <w:r w:rsidRPr="0056212A">
        <w:rPr>
          <w:rFonts w:cs="Arial"/>
          <w:color w:val="2B579A"/>
          <w:shd w:val="clear" w:color="auto" w:fill="E6E6E6"/>
        </w:rPr>
        <w:fldChar w:fldCharType="begin">
          <w:ffData>
            <w:name w:val="Check1"/>
            <w:enabled/>
            <w:calcOnExit w:val="0"/>
            <w:checkBox>
              <w:sizeAuto/>
              <w:default w:val="0"/>
            </w:checkBox>
          </w:ffData>
        </w:fldChar>
      </w:r>
      <w:r w:rsidRPr="0056212A">
        <w:rPr>
          <w:rFonts w:cs="Arial"/>
        </w:rPr>
        <w:instrText xml:space="preserve"> FORMCHECKBOX </w:instrText>
      </w:r>
      <w:r w:rsidR="005D2FF3">
        <w:rPr>
          <w:rFonts w:cs="Arial"/>
          <w:color w:val="2B579A"/>
          <w:shd w:val="clear" w:color="auto" w:fill="E6E6E6"/>
        </w:rPr>
      </w:r>
      <w:r w:rsidR="005D2FF3">
        <w:rPr>
          <w:rFonts w:cs="Arial"/>
          <w:color w:val="2B579A"/>
          <w:shd w:val="clear" w:color="auto" w:fill="E6E6E6"/>
        </w:rPr>
        <w:fldChar w:fldCharType="separate"/>
      </w:r>
      <w:r w:rsidRPr="0056212A">
        <w:rPr>
          <w:rFonts w:cs="Arial"/>
          <w:color w:val="2B579A"/>
          <w:shd w:val="clear" w:color="auto" w:fill="E6E6E6"/>
        </w:rPr>
        <w:fldChar w:fldCharType="end"/>
      </w:r>
    </w:p>
    <w:p w14:paraId="51230DA2" w14:textId="77777777" w:rsidR="00466D81" w:rsidRPr="0056212A" w:rsidRDefault="00466D81" w:rsidP="00466D81">
      <w:pPr>
        <w:tabs>
          <w:tab w:val="right" w:leader="dot" w:pos="8505"/>
        </w:tabs>
        <w:spacing w:before="0" w:after="0"/>
        <w:rPr>
          <w:rFonts w:cs="Arial"/>
        </w:rPr>
      </w:pPr>
      <w:r w:rsidRPr="0056212A">
        <w:t>Employment contracts</w:t>
      </w:r>
      <w:r w:rsidRPr="0056212A">
        <w:tab/>
      </w:r>
      <w:r w:rsidRPr="0056212A">
        <w:rPr>
          <w:rFonts w:cs="Arial"/>
          <w:color w:val="2B579A"/>
          <w:shd w:val="clear" w:color="auto" w:fill="E6E6E6"/>
        </w:rPr>
        <w:fldChar w:fldCharType="begin">
          <w:ffData>
            <w:name w:val="Check1"/>
            <w:enabled/>
            <w:calcOnExit w:val="0"/>
            <w:checkBox>
              <w:sizeAuto/>
              <w:default w:val="0"/>
            </w:checkBox>
          </w:ffData>
        </w:fldChar>
      </w:r>
      <w:r w:rsidRPr="0056212A">
        <w:rPr>
          <w:rFonts w:cs="Arial"/>
        </w:rPr>
        <w:instrText xml:space="preserve"> FORMCHECKBOX </w:instrText>
      </w:r>
      <w:r w:rsidR="005D2FF3">
        <w:rPr>
          <w:rFonts w:cs="Arial"/>
          <w:color w:val="2B579A"/>
          <w:shd w:val="clear" w:color="auto" w:fill="E6E6E6"/>
        </w:rPr>
      </w:r>
      <w:r w:rsidR="005D2FF3">
        <w:rPr>
          <w:rFonts w:cs="Arial"/>
          <w:color w:val="2B579A"/>
          <w:shd w:val="clear" w:color="auto" w:fill="E6E6E6"/>
        </w:rPr>
        <w:fldChar w:fldCharType="separate"/>
      </w:r>
      <w:r w:rsidRPr="0056212A">
        <w:rPr>
          <w:rFonts w:cs="Arial"/>
          <w:color w:val="2B579A"/>
          <w:shd w:val="clear" w:color="auto" w:fill="E6E6E6"/>
        </w:rPr>
        <w:fldChar w:fldCharType="end"/>
      </w:r>
    </w:p>
    <w:p w14:paraId="48CEE0A9" w14:textId="77777777" w:rsidR="00466D81" w:rsidRPr="0056212A" w:rsidRDefault="00466D81" w:rsidP="00466D81">
      <w:pPr>
        <w:tabs>
          <w:tab w:val="right" w:leader="dot" w:pos="8505"/>
        </w:tabs>
        <w:spacing w:before="0" w:after="0"/>
        <w:rPr>
          <w:rFonts w:cs="Arial"/>
        </w:rPr>
      </w:pPr>
      <w:r w:rsidRPr="0056212A">
        <w:t>Lease and loan documents</w:t>
      </w:r>
      <w:r w:rsidRPr="0056212A">
        <w:tab/>
      </w:r>
      <w:r w:rsidRPr="0056212A">
        <w:rPr>
          <w:rFonts w:cs="Arial"/>
          <w:color w:val="2B579A"/>
          <w:shd w:val="clear" w:color="auto" w:fill="E6E6E6"/>
        </w:rPr>
        <w:fldChar w:fldCharType="begin">
          <w:ffData>
            <w:name w:val="Check1"/>
            <w:enabled/>
            <w:calcOnExit w:val="0"/>
            <w:checkBox>
              <w:sizeAuto/>
              <w:default w:val="0"/>
            </w:checkBox>
          </w:ffData>
        </w:fldChar>
      </w:r>
      <w:r w:rsidRPr="0056212A">
        <w:rPr>
          <w:rFonts w:cs="Arial"/>
        </w:rPr>
        <w:instrText xml:space="preserve"> FORMCHECKBOX </w:instrText>
      </w:r>
      <w:r w:rsidR="005D2FF3">
        <w:rPr>
          <w:rFonts w:cs="Arial"/>
          <w:color w:val="2B579A"/>
          <w:shd w:val="clear" w:color="auto" w:fill="E6E6E6"/>
        </w:rPr>
      </w:r>
      <w:r w:rsidR="005D2FF3">
        <w:rPr>
          <w:rFonts w:cs="Arial"/>
          <w:color w:val="2B579A"/>
          <w:shd w:val="clear" w:color="auto" w:fill="E6E6E6"/>
        </w:rPr>
        <w:fldChar w:fldCharType="separate"/>
      </w:r>
      <w:r w:rsidRPr="0056212A">
        <w:rPr>
          <w:rFonts w:cs="Arial"/>
          <w:color w:val="2B579A"/>
          <w:shd w:val="clear" w:color="auto" w:fill="E6E6E6"/>
        </w:rPr>
        <w:fldChar w:fldCharType="end"/>
      </w:r>
    </w:p>
    <w:p w14:paraId="438D80F2" w14:textId="77777777" w:rsidR="00466D81" w:rsidRPr="0056212A" w:rsidRDefault="00466D81" w:rsidP="00466D81">
      <w:pPr>
        <w:tabs>
          <w:tab w:val="right" w:leader="dot" w:pos="8505"/>
        </w:tabs>
        <w:spacing w:before="0" w:after="0"/>
        <w:rPr>
          <w:rFonts w:cs="Arial"/>
        </w:rPr>
      </w:pPr>
      <w:r w:rsidRPr="0056212A">
        <w:t>Service agreements</w:t>
      </w:r>
      <w:r w:rsidRPr="0056212A">
        <w:tab/>
      </w:r>
      <w:r w:rsidRPr="0056212A">
        <w:rPr>
          <w:rFonts w:cs="Arial"/>
          <w:color w:val="2B579A"/>
          <w:shd w:val="clear" w:color="auto" w:fill="E6E6E6"/>
        </w:rPr>
        <w:fldChar w:fldCharType="begin">
          <w:ffData>
            <w:name w:val="Check1"/>
            <w:enabled/>
            <w:calcOnExit w:val="0"/>
            <w:checkBox>
              <w:sizeAuto/>
              <w:default w:val="0"/>
            </w:checkBox>
          </w:ffData>
        </w:fldChar>
      </w:r>
      <w:r w:rsidRPr="0056212A">
        <w:rPr>
          <w:rFonts w:cs="Arial"/>
        </w:rPr>
        <w:instrText xml:space="preserve"> FORMCHECKBOX </w:instrText>
      </w:r>
      <w:r w:rsidR="005D2FF3">
        <w:rPr>
          <w:rFonts w:cs="Arial"/>
          <w:color w:val="2B579A"/>
          <w:shd w:val="clear" w:color="auto" w:fill="E6E6E6"/>
        </w:rPr>
      </w:r>
      <w:r w:rsidR="005D2FF3">
        <w:rPr>
          <w:rFonts w:cs="Arial"/>
          <w:color w:val="2B579A"/>
          <w:shd w:val="clear" w:color="auto" w:fill="E6E6E6"/>
        </w:rPr>
        <w:fldChar w:fldCharType="separate"/>
      </w:r>
      <w:r w:rsidRPr="0056212A">
        <w:rPr>
          <w:rFonts w:cs="Arial"/>
          <w:color w:val="2B579A"/>
          <w:shd w:val="clear" w:color="auto" w:fill="E6E6E6"/>
        </w:rPr>
        <w:fldChar w:fldCharType="end"/>
      </w:r>
    </w:p>
    <w:p w14:paraId="26989DAE" w14:textId="77777777" w:rsidR="00466D81" w:rsidRPr="0056212A" w:rsidRDefault="0068163A" w:rsidP="0068163A">
      <w:pPr>
        <w:rPr>
          <w:b/>
        </w:rPr>
      </w:pPr>
      <w:r w:rsidRPr="0056212A">
        <w:rPr>
          <w:b/>
        </w:rPr>
        <w:t>Finance plan</w:t>
      </w:r>
    </w:p>
    <w:p w14:paraId="47E5E6EA" w14:textId="77777777" w:rsidR="00466D81" w:rsidRPr="0056212A" w:rsidRDefault="00466D81" w:rsidP="00466D81">
      <w:pPr>
        <w:tabs>
          <w:tab w:val="right" w:leader="dot" w:pos="8505"/>
        </w:tabs>
        <w:spacing w:before="0" w:after="0"/>
        <w:rPr>
          <w:rFonts w:cs="Arial"/>
        </w:rPr>
      </w:pPr>
      <w:r w:rsidRPr="0056212A">
        <w:t>Profit and loss (previous year)</w:t>
      </w:r>
      <w:r w:rsidRPr="0056212A">
        <w:tab/>
      </w:r>
      <w:r w:rsidRPr="0056212A">
        <w:rPr>
          <w:rFonts w:cs="Arial"/>
          <w:color w:val="2B579A"/>
          <w:shd w:val="clear" w:color="auto" w:fill="E6E6E6"/>
        </w:rPr>
        <w:fldChar w:fldCharType="begin">
          <w:ffData>
            <w:name w:val="Check1"/>
            <w:enabled/>
            <w:calcOnExit w:val="0"/>
            <w:checkBox>
              <w:sizeAuto/>
              <w:default w:val="0"/>
            </w:checkBox>
          </w:ffData>
        </w:fldChar>
      </w:r>
      <w:r w:rsidRPr="0056212A">
        <w:rPr>
          <w:rFonts w:cs="Arial"/>
        </w:rPr>
        <w:instrText xml:space="preserve"> FORMCHECKBOX </w:instrText>
      </w:r>
      <w:r w:rsidR="005D2FF3">
        <w:rPr>
          <w:rFonts w:cs="Arial"/>
          <w:color w:val="2B579A"/>
          <w:shd w:val="clear" w:color="auto" w:fill="E6E6E6"/>
        </w:rPr>
      </w:r>
      <w:r w:rsidR="005D2FF3">
        <w:rPr>
          <w:rFonts w:cs="Arial"/>
          <w:color w:val="2B579A"/>
          <w:shd w:val="clear" w:color="auto" w:fill="E6E6E6"/>
        </w:rPr>
        <w:fldChar w:fldCharType="separate"/>
      </w:r>
      <w:r w:rsidRPr="0056212A">
        <w:rPr>
          <w:rFonts w:cs="Arial"/>
          <w:color w:val="2B579A"/>
          <w:shd w:val="clear" w:color="auto" w:fill="E6E6E6"/>
        </w:rPr>
        <w:fldChar w:fldCharType="end"/>
      </w:r>
    </w:p>
    <w:p w14:paraId="59D87C84" w14:textId="77777777" w:rsidR="00466D81" w:rsidRPr="0056212A" w:rsidRDefault="00466D81" w:rsidP="00466D81">
      <w:pPr>
        <w:tabs>
          <w:tab w:val="right" w:leader="dot" w:pos="8505"/>
        </w:tabs>
        <w:spacing w:before="0" w:after="0"/>
        <w:rPr>
          <w:rFonts w:cs="Arial"/>
        </w:rPr>
      </w:pPr>
      <w:r w:rsidRPr="0056212A">
        <w:t>Balance sheet (previous year)</w:t>
      </w:r>
      <w:r w:rsidRPr="0056212A">
        <w:tab/>
      </w:r>
      <w:r w:rsidRPr="0056212A">
        <w:rPr>
          <w:rFonts w:cs="Arial"/>
          <w:color w:val="2B579A"/>
          <w:shd w:val="clear" w:color="auto" w:fill="E6E6E6"/>
        </w:rPr>
        <w:fldChar w:fldCharType="begin">
          <w:ffData>
            <w:name w:val="Check1"/>
            <w:enabled/>
            <w:calcOnExit w:val="0"/>
            <w:checkBox>
              <w:sizeAuto/>
              <w:default w:val="0"/>
            </w:checkBox>
          </w:ffData>
        </w:fldChar>
      </w:r>
      <w:r w:rsidRPr="0056212A">
        <w:rPr>
          <w:rFonts w:cs="Arial"/>
        </w:rPr>
        <w:instrText xml:space="preserve"> FORMCHECKBOX </w:instrText>
      </w:r>
      <w:r w:rsidR="005D2FF3">
        <w:rPr>
          <w:rFonts w:cs="Arial"/>
          <w:color w:val="2B579A"/>
          <w:shd w:val="clear" w:color="auto" w:fill="E6E6E6"/>
        </w:rPr>
      </w:r>
      <w:r w:rsidR="005D2FF3">
        <w:rPr>
          <w:rFonts w:cs="Arial"/>
          <w:color w:val="2B579A"/>
          <w:shd w:val="clear" w:color="auto" w:fill="E6E6E6"/>
        </w:rPr>
        <w:fldChar w:fldCharType="separate"/>
      </w:r>
      <w:r w:rsidRPr="0056212A">
        <w:rPr>
          <w:rFonts w:cs="Arial"/>
          <w:color w:val="2B579A"/>
          <w:shd w:val="clear" w:color="auto" w:fill="E6E6E6"/>
        </w:rPr>
        <w:fldChar w:fldCharType="end"/>
      </w:r>
    </w:p>
    <w:p w14:paraId="612DC82A" w14:textId="77777777" w:rsidR="00466D81" w:rsidRPr="0056212A" w:rsidRDefault="00466D81" w:rsidP="00466D81">
      <w:pPr>
        <w:tabs>
          <w:tab w:val="right" w:leader="dot" w:pos="8505"/>
        </w:tabs>
        <w:spacing w:before="0" w:after="0"/>
        <w:rPr>
          <w:rFonts w:cs="Arial"/>
        </w:rPr>
      </w:pPr>
      <w:r w:rsidRPr="0056212A">
        <w:t>Ratio analysis</w:t>
      </w:r>
      <w:r w:rsidRPr="0056212A">
        <w:tab/>
      </w:r>
      <w:r w:rsidRPr="0056212A">
        <w:rPr>
          <w:rFonts w:cs="Arial"/>
          <w:color w:val="2B579A"/>
          <w:shd w:val="clear" w:color="auto" w:fill="E6E6E6"/>
        </w:rPr>
        <w:fldChar w:fldCharType="begin">
          <w:ffData>
            <w:name w:val="Check1"/>
            <w:enabled/>
            <w:calcOnExit w:val="0"/>
            <w:checkBox>
              <w:sizeAuto/>
              <w:default w:val="0"/>
            </w:checkBox>
          </w:ffData>
        </w:fldChar>
      </w:r>
      <w:r w:rsidRPr="0056212A">
        <w:rPr>
          <w:rFonts w:cs="Arial"/>
        </w:rPr>
        <w:instrText xml:space="preserve"> FORMCHECKBOX </w:instrText>
      </w:r>
      <w:r w:rsidR="005D2FF3">
        <w:rPr>
          <w:rFonts w:cs="Arial"/>
          <w:color w:val="2B579A"/>
          <w:shd w:val="clear" w:color="auto" w:fill="E6E6E6"/>
        </w:rPr>
      </w:r>
      <w:r w:rsidR="005D2FF3">
        <w:rPr>
          <w:rFonts w:cs="Arial"/>
          <w:color w:val="2B579A"/>
          <w:shd w:val="clear" w:color="auto" w:fill="E6E6E6"/>
        </w:rPr>
        <w:fldChar w:fldCharType="separate"/>
      </w:r>
      <w:r w:rsidRPr="0056212A">
        <w:rPr>
          <w:rFonts w:cs="Arial"/>
          <w:color w:val="2B579A"/>
          <w:shd w:val="clear" w:color="auto" w:fill="E6E6E6"/>
        </w:rPr>
        <w:fldChar w:fldCharType="end"/>
      </w:r>
    </w:p>
    <w:p w14:paraId="3464E8E5" w14:textId="77777777" w:rsidR="00466D81" w:rsidRPr="0056212A" w:rsidRDefault="00466D81" w:rsidP="00466D81">
      <w:pPr>
        <w:tabs>
          <w:tab w:val="right" w:leader="dot" w:pos="8505"/>
        </w:tabs>
        <w:spacing w:before="0" w:after="0"/>
        <w:rPr>
          <w:rFonts w:cs="Arial"/>
        </w:rPr>
      </w:pPr>
      <w:r w:rsidRPr="0056212A">
        <w:t>Annual profit budget</w:t>
      </w:r>
      <w:r w:rsidRPr="0056212A">
        <w:tab/>
      </w:r>
      <w:r w:rsidRPr="0056212A">
        <w:rPr>
          <w:rFonts w:cs="Arial"/>
          <w:color w:val="2B579A"/>
          <w:shd w:val="clear" w:color="auto" w:fill="E6E6E6"/>
        </w:rPr>
        <w:fldChar w:fldCharType="begin">
          <w:ffData>
            <w:name w:val="Check1"/>
            <w:enabled/>
            <w:calcOnExit w:val="0"/>
            <w:checkBox>
              <w:sizeAuto/>
              <w:default w:val="0"/>
            </w:checkBox>
          </w:ffData>
        </w:fldChar>
      </w:r>
      <w:r w:rsidRPr="0056212A">
        <w:rPr>
          <w:rFonts w:cs="Arial"/>
        </w:rPr>
        <w:instrText xml:space="preserve"> FORMCHECKBOX </w:instrText>
      </w:r>
      <w:r w:rsidR="005D2FF3">
        <w:rPr>
          <w:rFonts w:cs="Arial"/>
          <w:color w:val="2B579A"/>
          <w:shd w:val="clear" w:color="auto" w:fill="E6E6E6"/>
        </w:rPr>
      </w:r>
      <w:r w:rsidR="005D2FF3">
        <w:rPr>
          <w:rFonts w:cs="Arial"/>
          <w:color w:val="2B579A"/>
          <w:shd w:val="clear" w:color="auto" w:fill="E6E6E6"/>
        </w:rPr>
        <w:fldChar w:fldCharType="separate"/>
      </w:r>
      <w:r w:rsidRPr="0056212A">
        <w:rPr>
          <w:rFonts w:cs="Arial"/>
          <w:color w:val="2B579A"/>
          <w:shd w:val="clear" w:color="auto" w:fill="E6E6E6"/>
        </w:rPr>
        <w:fldChar w:fldCharType="end"/>
      </w:r>
    </w:p>
    <w:p w14:paraId="1E4779C7" w14:textId="77777777" w:rsidR="00466D81" w:rsidRPr="0056212A" w:rsidRDefault="00466D81" w:rsidP="00466D81">
      <w:pPr>
        <w:tabs>
          <w:tab w:val="right" w:leader="dot" w:pos="8505"/>
        </w:tabs>
        <w:spacing w:before="0" w:after="0"/>
        <w:rPr>
          <w:rFonts w:cs="Arial"/>
        </w:rPr>
      </w:pPr>
      <w:r w:rsidRPr="0056212A">
        <w:t>Annual cash flow forecast</w:t>
      </w:r>
      <w:r w:rsidRPr="0056212A">
        <w:tab/>
      </w:r>
      <w:r w:rsidRPr="0056212A">
        <w:rPr>
          <w:rFonts w:cs="Arial"/>
          <w:color w:val="2B579A"/>
          <w:shd w:val="clear" w:color="auto" w:fill="E6E6E6"/>
        </w:rPr>
        <w:fldChar w:fldCharType="begin">
          <w:ffData>
            <w:name w:val="Check1"/>
            <w:enabled/>
            <w:calcOnExit w:val="0"/>
            <w:checkBox>
              <w:sizeAuto/>
              <w:default w:val="0"/>
            </w:checkBox>
          </w:ffData>
        </w:fldChar>
      </w:r>
      <w:r w:rsidRPr="0056212A">
        <w:rPr>
          <w:rFonts w:cs="Arial"/>
        </w:rPr>
        <w:instrText xml:space="preserve"> FORMCHECKBOX </w:instrText>
      </w:r>
      <w:r w:rsidR="005D2FF3">
        <w:rPr>
          <w:rFonts w:cs="Arial"/>
          <w:color w:val="2B579A"/>
          <w:shd w:val="clear" w:color="auto" w:fill="E6E6E6"/>
        </w:rPr>
      </w:r>
      <w:r w:rsidR="005D2FF3">
        <w:rPr>
          <w:rFonts w:cs="Arial"/>
          <w:color w:val="2B579A"/>
          <w:shd w:val="clear" w:color="auto" w:fill="E6E6E6"/>
        </w:rPr>
        <w:fldChar w:fldCharType="separate"/>
      </w:r>
      <w:r w:rsidRPr="0056212A">
        <w:rPr>
          <w:rFonts w:cs="Arial"/>
          <w:color w:val="2B579A"/>
          <w:shd w:val="clear" w:color="auto" w:fill="E6E6E6"/>
        </w:rPr>
        <w:fldChar w:fldCharType="end"/>
      </w:r>
    </w:p>
    <w:p w14:paraId="37177FF1" w14:textId="77777777" w:rsidR="00466D81" w:rsidRDefault="00466D81" w:rsidP="00466D81">
      <w:pPr>
        <w:tabs>
          <w:tab w:val="right" w:leader="dot" w:pos="8505"/>
        </w:tabs>
        <w:spacing w:before="0" w:after="0"/>
        <w:rPr>
          <w:rFonts w:cs="Arial"/>
        </w:rPr>
      </w:pPr>
      <w:r w:rsidRPr="0056212A">
        <w:t>Debtor and creditor analysis</w:t>
      </w:r>
      <w:r w:rsidRPr="0056212A">
        <w:tab/>
      </w:r>
      <w:r w:rsidRPr="0056212A">
        <w:rPr>
          <w:rFonts w:cs="Arial"/>
          <w:color w:val="2B579A"/>
          <w:shd w:val="clear" w:color="auto" w:fill="E6E6E6"/>
        </w:rPr>
        <w:fldChar w:fldCharType="begin">
          <w:ffData>
            <w:name w:val="Check1"/>
            <w:enabled/>
            <w:calcOnExit w:val="0"/>
            <w:checkBox>
              <w:sizeAuto/>
              <w:default w:val="0"/>
            </w:checkBox>
          </w:ffData>
        </w:fldChar>
      </w:r>
      <w:r w:rsidRPr="0056212A">
        <w:rPr>
          <w:rFonts w:cs="Arial"/>
        </w:rPr>
        <w:instrText xml:space="preserve"> FORMCHECKBOX </w:instrText>
      </w:r>
      <w:r w:rsidR="005D2FF3">
        <w:rPr>
          <w:rFonts w:cs="Arial"/>
          <w:color w:val="2B579A"/>
          <w:shd w:val="clear" w:color="auto" w:fill="E6E6E6"/>
        </w:rPr>
      </w:r>
      <w:r w:rsidR="005D2FF3">
        <w:rPr>
          <w:rFonts w:cs="Arial"/>
          <w:color w:val="2B579A"/>
          <w:shd w:val="clear" w:color="auto" w:fill="E6E6E6"/>
        </w:rPr>
        <w:fldChar w:fldCharType="separate"/>
      </w:r>
      <w:r w:rsidRPr="0056212A">
        <w:rPr>
          <w:rFonts w:cs="Arial"/>
          <w:color w:val="2B579A"/>
          <w:shd w:val="clear" w:color="auto" w:fill="E6E6E6"/>
        </w:rPr>
        <w:fldChar w:fldCharType="end"/>
      </w:r>
    </w:p>
    <w:p w14:paraId="1B940051" w14:textId="77777777" w:rsidR="00466D81" w:rsidRDefault="00466D81"/>
    <w:sectPr w:rsidR="00466D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4DD81" w14:textId="77777777" w:rsidR="00053856" w:rsidRDefault="00053856">
      <w:pPr>
        <w:spacing w:before="0" w:after="0" w:line="240" w:lineRule="auto"/>
      </w:pPr>
      <w:r>
        <w:separator/>
      </w:r>
    </w:p>
  </w:endnote>
  <w:endnote w:type="continuationSeparator" w:id="0">
    <w:p w14:paraId="047255CA" w14:textId="77777777" w:rsidR="00053856" w:rsidRDefault="00053856">
      <w:pPr>
        <w:spacing w:before="0" w:after="0" w:line="240" w:lineRule="auto"/>
      </w:pPr>
      <w:r>
        <w:continuationSeparator/>
      </w:r>
    </w:p>
  </w:endnote>
  <w:endnote w:type="continuationNotice" w:id="1">
    <w:p w14:paraId="29FA974C" w14:textId="77777777" w:rsidR="00053856" w:rsidRDefault="0005385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1C01" w14:textId="77777777" w:rsidR="008723B9" w:rsidRDefault="008723B9" w:rsidP="00343F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73112E1" w14:textId="77777777" w:rsidR="008723B9" w:rsidRDefault="008723B9" w:rsidP="00343F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6D6A8" w14:textId="77777777" w:rsidR="008723B9" w:rsidRDefault="008723B9" w:rsidP="00343F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5C3C">
      <w:rPr>
        <w:rStyle w:val="PageNumber"/>
        <w:noProof/>
      </w:rPr>
      <w:t>2</w:t>
    </w:r>
    <w:r>
      <w:rPr>
        <w:rStyle w:val="PageNumber"/>
      </w:rPr>
      <w:fldChar w:fldCharType="end"/>
    </w:r>
  </w:p>
  <w:p w14:paraId="38C5D415" w14:textId="77777777" w:rsidR="008723B9" w:rsidRDefault="008723B9" w:rsidP="00343F4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BAC5" w14:textId="77777777" w:rsidR="008723B9" w:rsidRDefault="008723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89AA" w14:textId="77777777" w:rsidR="008723B9" w:rsidRDefault="008723B9" w:rsidP="00343F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3C50">
      <w:rPr>
        <w:rStyle w:val="PageNumber"/>
        <w:noProof/>
      </w:rPr>
      <w:t>5</w:t>
    </w:r>
    <w:r>
      <w:rPr>
        <w:rStyle w:val="PageNumber"/>
      </w:rPr>
      <w:fldChar w:fldCharType="end"/>
    </w:r>
  </w:p>
  <w:p w14:paraId="00B00977" w14:textId="77777777" w:rsidR="008723B9" w:rsidRDefault="008723B9" w:rsidP="00343F4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4417" w14:textId="77777777" w:rsidR="008723B9" w:rsidRDefault="008723B9" w:rsidP="00343F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3C50">
      <w:rPr>
        <w:rStyle w:val="PageNumber"/>
        <w:noProof/>
      </w:rPr>
      <w:t>15</w:t>
    </w:r>
    <w:r>
      <w:rPr>
        <w:rStyle w:val="PageNumber"/>
      </w:rPr>
      <w:fldChar w:fldCharType="end"/>
    </w:r>
  </w:p>
  <w:p w14:paraId="44B9013E" w14:textId="77777777" w:rsidR="008723B9" w:rsidRDefault="008723B9" w:rsidP="00343F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DB9FD" w14:textId="77777777" w:rsidR="00053856" w:rsidRDefault="00053856">
      <w:pPr>
        <w:spacing w:before="0" w:after="0" w:line="240" w:lineRule="auto"/>
      </w:pPr>
      <w:r>
        <w:separator/>
      </w:r>
    </w:p>
  </w:footnote>
  <w:footnote w:type="continuationSeparator" w:id="0">
    <w:p w14:paraId="67775240" w14:textId="77777777" w:rsidR="00053856" w:rsidRDefault="00053856">
      <w:pPr>
        <w:spacing w:before="0" w:after="0" w:line="240" w:lineRule="auto"/>
      </w:pPr>
      <w:r>
        <w:continuationSeparator/>
      </w:r>
    </w:p>
  </w:footnote>
  <w:footnote w:type="continuationNotice" w:id="1">
    <w:p w14:paraId="4A3C4742" w14:textId="77777777" w:rsidR="00053856" w:rsidRDefault="0005385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A7"/>
    <w:multiLevelType w:val="hybridMultilevel"/>
    <w:tmpl w:val="71F8B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E045C7"/>
    <w:multiLevelType w:val="hybridMultilevel"/>
    <w:tmpl w:val="478EA8E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880D12"/>
    <w:multiLevelType w:val="hybridMultilevel"/>
    <w:tmpl w:val="C6D80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DF5814"/>
    <w:multiLevelType w:val="hybridMultilevel"/>
    <w:tmpl w:val="619ADB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C2478AD"/>
    <w:multiLevelType w:val="hybridMultilevel"/>
    <w:tmpl w:val="8D741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9B7F21"/>
    <w:multiLevelType w:val="hybridMultilevel"/>
    <w:tmpl w:val="D5E686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8276FE"/>
    <w:multiLevelType w:val="hybridMultilevel"/>
    <w:tmpl w:val="7FA209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DB1C47"/>
    <w:multiLevelType w:val="hybridMultilevel"/>
    <w:tmpl w:val="306A9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242475"/>
    <w:multiLevelType w:val="hybridMultilevel"/>
    <w:tmpl w:val="877629A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D1706F"/>
    <w:multiLevelType w:val="hybridMultilevel"/>
    <w:tmpl w:val="6510A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792BA9"/>
    <w:multiLevelType w:val="multilevel"/>
    <w:tmpl w:val="E46C9480"/>
    <w:lvl w:ilvl="0">
      <w:start w:val="1"/>
      <w:numFmt w:val="decimal"/>
      <w:pStyle w:val="Heading1"/>
      <w:lvlText w:val="%1.0"/>
      <w:lvlJc w:val="left"/>
      <w:pPr>
        <w:tabs>
          <w:tab w:val="num" w:pos="432"/>
        </w:tabs>
        <w:ind w:left="432" w:hanging="432"/>
      </w:pPr>
      <w:rPr>
        <w:rFonts w:ascii="Arial" w:hAnsi="Arial" w:hint="default"/>
        <w:kern w:val="0"/>
      </w:rPr>
    </w:lvl>
    <w:lvl w:ilvl="1">
      <w:start w:val="1"/>
      <w:numFmt w:val="decimal"/>
      <w:pStyle w:val="Heading2"/>
      <w:lvlText w:val="%1.%2"/>
      <w:lvlJc w:val="left"/>
      <w:pPr>
        <w:tabs>
          <w:tab w:val="num" w:pos="576"/>
        </w:tabs>
        <w:ind w:left="576" w:hanging="576"/>
      </w:pPr>
      <w:rPr>
        <w:rFonts w:ascii="Arial" w:hAnsi="Arial" w:hint="default"/>
        <w:kern w:val="0"/>
      </w:rPr>
    </w:lvl>
    <w:lvl w:ilvl="2">
      <w:start w:val="1"/>
      <w:numFmt w:val="decimal"/>
      <w:lvlText w:val="%1.%2.%3"/>
      <w:lvlJc w:val="left"/>
      <w:pPr>
        <w:tabs>
          <w:tab w:val="num" w:pos="720"/>
        </w:tabs>
        <w:ind w:left="720" w:hanging="720"/>
      </w:pPr>
      <w:rPr>
        <w:rFonts w:ascii="Arial" w:hAnsi="Arial" w:hint="default"/>
        <w:kern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28C13E5"/>
    <w:multiLevelType w:val="multilevel"/>
    <w:tmpl w:val="C5A041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0E08E9"/>
    <w:multiLevelType w:val="hybridMultilevel"/>
    <w:tmpl w:val="03AAF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40774B"/>
    <w:multiLevelType w:val="hybridMultilevel"/>
    <w:tmpl w:val="537AD452"/>
    <w:lvl w:ilvl="0" w:tplc="EAC645BA">
      <w:start w:val="1"/>
      <w:numFmt w:val="bullet"/>
      <w:lvlText w:val=""/>
      <w:lvlJc w:val="left"/>
      <w:pPr>
        <w:ind w:left="755" w:hanging="360"/>
      </w:pPr>
      <w:rPr>
        <w:rFonts w:ascii="Symbol" w:hAnsi="Symbol" w:hint="default"/>
        <w:sz w:val="20"/>
        <w:szCs w:val="20"/>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14" w15:restartNumberingAfterBreak="0">
    <w:nsid w:val="2D9018E6"/>
    <w:multiLevelType w:val="hybridMultilevel"/>
    <w:tmpl w:val="264A5E56"/>
    <w:lvl w:ilvl="0" w:tplc="6DF6DD10">
      <w:start w:val="1"/>
      <w:numFmt w:val="bullet"/>
      <w:lvlText w:val=""/>
      <w:lvlJc w:val="left"/>
      <w:pPr>
        <w:ind w:left="755" w:hanging="360"/>
      </w:pPr>
      <w:rPr>
        <w:rFonts w:ascii="Symbol" w:hAnsi="Symbol" w:hint="default"/>
        <w:sz w:val="20"/>
        <w:szCs w:val="20"/>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15" w15:restartNumberingAfterBreak="0">
    <w:nsid w:val="3288460E"/>
    <w:multiLevelType w:val="hybridMultilevel"/>
    <w:tmpl w:val="A5A07EF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D46438"/>
    <w:multiLevelType w:val="hybridMultilevel"/>
    <w:tmpl w:val="F7D43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011A40"/>
    <w:multiLevelType w:val="hybridMultilevel"/>
    <w:tmpl w:val="5D8E894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3B2ECC0A"/>
    <w:multiLevelType w:val="hybridMultilevel"/>
    <w:tmpl w:val="54E2BD6C"/>
    <w:lvl w:ilvl="0" w:tplc="92A2F00C">
      <w:start w:val="1"/>
      <w:numFmt w:val="bullet"/>
      <w:lvlText w:val=""/>
      <w:lvlJc w:val="left"/>
      <w:pPr>
        <w:ind w:left="720" w:hanging="360"/>
      </w:pPr>
      <w:rPr>
        <w:rFonts w:ascii="Symbol" w:hAnsi="Symbol" w:hint="default"/>
      </w:rPr>
    </w:lvl>
    <w:lvl w:ilvl="1" w:tplc="B83ED662">
      <w:start w:val="1"/>
      <w:numFmt w:val="bullet"/>
      <w:lvlText w:val="o"/>
      <w:lvlJc w:val="left"/>
      <w:pPr>
        <w:ind w:left="1440" w:hanging="360"/>
      </w:pPr>
      <w:rPr>
        <w:rFonts w:ascii="Courier New" w:hAnsi="Courier New" w:hint="default"/>
      </w:rPr>
    </w:lvl>
    <w:lvl w:ilvl="2" w:tplc="F758781E">
      <w:start w:val="1"/>
      <w:numFmt w:val="bullet"/>
      <w:lvlText w:val=""/>
      <w:lvlJc w:val="left"/>
      <w:pPr>
        <w:ind w:left="2160" w:hanging="360"/>
      </w:pPr>
      <w:rPr>
        <w:rFonts w:ascii="Wingdings" w:hAnsi="Wingdings" w:hint="default"/>
      </w:rPr>
    </w:lvl>
    <w:lvl w:ilvl="3" w:tplc="752EF584">
      <w:start w:val="1"/>
      <w:numFmt w:val="bullet"/>
      <w:lvlText w:val=""/>
      <w:lvlJc w:val="left"/>
      <w:pPr>
        <w:ind w:left="2880" w:hanging="360"/>
      </w:pPr>
      <w:rPr>
        <w:rFonts w:ascii="Symbol" w:hAnsi="Symbol" w:hint="default"/>
      </w:rPr>
    </w:lvl>
    <w:lvl w:ilvl="4" w:tplc="893672BE">
      <w:start w:val="1"/>
      <w:numFmt w:val="bullet"/>
      <w:lvlText w:val="o"/>
      <w:lvlJc w:val="left"/>
      <w:pPr>
        <w:ind w:left="3600" w:hanging="360"/>
      </w:pPr>
      <w:rPr>
        <w:rFonts w:ascii="Courier New" w:hAnsi="Courier New" w:hint="default"/>
      </w:rPr>
    </w:lvl>
    <w:lvl w:ilvl="5" w:tplc="4EF8D830">
      <w:start w:val="1"/>
      <w:numFmt w:val="bullet"/>
      <w:lvlText w:val=""/>
      <w:lvlJc w:val="left"/>
      <w:pPr>
        <w:ind w:left="4320" w:hanging="360"/>
      </w:pPr>
      <w:rPr>
        <w:rFonts w:ascii="Wingdings" w:hAnsi="Wingdings" w:hint="default"/>
      </w:rPr>
    </w:lvl>
    <w:lvl w:ilvl="6" w:tplc="38CA10D2">
      <w:start w:val="1"/>
      <w:numFmt w:val="bullet"/>
      <w:lvlText w:val=""/>
      <w:lvlJc w:val="left"/>
      <w:pPr>
        <w:ind w:left="5040" w:hanging="360"/>
      </w:pPr>
      <w:rPr>
        <w:rFonts w:ascii="Symbol" w:hAnsi="Symbol" w:hint="default"/>
      </w:rPr>
    </w:lvl>
    <w:lvl w:ilvl="7" w:tplc="852692C8">
      <w:start w:val="1"/>
      <w:numFmt w:val="bullet"/>
      <w:lvlText w:val="o"/>
      <w:lvlJc w:val="left"/>
      <w:pPr>
        <w:ind w:left="5760" w:hanging="360"/>
      </w:pPr>
      <w:rPr>
        <w:rFonts w:ascii="Courier New" w:hAnsi="Courier New" w:hint="default"/>
      </w:rPr>
    </w:lvl>
    <w:lvl w:ilvl="8" w:tplc="70C47F0E">
      <w:start w:val="1"/>
      <w:numFmt w:val="bullet"/>
      <w:lvlText w:val=""/>
      <w:lvlJc w:val="left"/>
      <w:pPr>
        <w:ind w:left="6480" w:hanging="360"/>
      </w:pPr>
      <w:rPr>
        <w:rFonts w:ascii="Wingdings" w:hAnsi="Wingdings" w:hint="default"/>
      </w:rPr>
    </w:lvl>
  </w:abstractNum>
  <w:abstractNum w:abstractNumId="19" w15:restartNumberingAfterBreak="0">
    <w:nsid w:val="3EBD0B70"/>
    <w:multiLevelType w:val="hybridMultilevel"/>
    <w:tmpl w:val="F4DA002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962333"/>
    <w:multiLevelType w:val="hybridMultilevel"/>
    <w:tmpl w:val="D990E5DC"/>
    <w:lvl w:ilvl="0" w:tplc="B742D4A0">
      <w:start w:val="1"/>
      <w:numFmt w:val="bullet"/>
      <w:lvlText w:val=""/>
      <w:lvlJc w:val="left"/>
      <w:pPr>
        <w:ind w:left="755" w:hanging="360"/>
      </w:pPr>
      <w:rPr>
        <w:rFonts w:ascii="Symbol" w:hAnsi="Symbol" w:hint="default"/>
        <w:sz w:val="20"/>
        <w:szCs w:val="20"/>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21" w15:restartNumberingAfterBreak="0">
    <w:nsid w:val="4964549F"/>
    <w:multiLevelType w:val="hybridMultilevel"/>
    <w:tmpl w:val="57689A7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AB75DB"/>
    <w:multiLevelType w:val="hybridMultilevel"/>
    <w:tmpl w:val="6B3A312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6A54D8"/>
    <w:multiLevelType w:val="hybridMultilevel"/>
    <w:tmpl w:val="3ADC9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A20E0E"/>
    <w:multiLevelType w:val="hybridMultilevel"/>
    <w:tmpl w:val="DC449C6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321A75"/>
    <w:multiLevelType w:val="hybridMultilevel"/>
    <w:tmpl w:val="43E4FDE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A247E9"/>
    <w:multiLevelType w:val="hybridMultilevel"/>
    <w:tmpl w:val="D1DCA18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E17428"/>
    <w:multiLevelType w:val="hybridMultilevel"/>
    <w:tmpl w:val="2398E49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5C871776"/>
    <w:multiLevelType w:val="hybridMultilevel"/>
    <w:tmpl w:val="9AB6C5F6"/>
    <w:lvl w:ilvl="0" w:tplc="198EE530">
      <w:start w:val="1"/>
      <w:numFmt w:val="bullet"/>
      <w:lvlText w:val=""/>
      <w:lvlJc w:val="left"/>
      <w:pPr>
        <w:ind w:left="720" w:hanging="360"/>
      </w:pPr>
      <w:rPr>
        <w:rFonts w:ascii="Symbol" w:hAnsi="Symbol" w:hint="default"/>
      </w:rPr>
    </w:lvl>
    <w:lvl w:ilvl="1" w:tplc="165C38BE">
      <w:start w:val="1"/>
      <w:numFmt w:val="bullet"/>
      <w:lvlText w:val="o"/>
      <w:lvlJc w:val="left"/>
      <w:pPr>
        <w:ind w:left="1440" w:hanging="360"/>
      </w:pPr>
      <w:rPr>
        <w:rFonts w:ascii="Courier New" w:hAnsi="Courier New" w:hint="default"/>
      </w:rPr>
    </w:lvl>
    <w:lvl w:ilvl="2" w:tplc="1A707B0E">
      <w:start w:val="1"/>
      <w:numFmt w:val="bullet"/>
      <w:lvlText w:val=""/>
      <w:lvlJc w:val="left"/>
      <w:pPr>
        <w:ind w:left="2160" w:hanging="360"/>
      </w:pPr>
      <w:rPr>
        <w:rFonts w:ascii="Wingdings" w:hAnsi="Wingdings" w:hint="default"/>
      </w:rPr>
    </w:lvl>
    <w:lvl w:ilvl="3" w:tplc="657A8262">
      <w:start w:val="1"/>
      <w:numFmt w:val="bullet"/>
      <w:lvlText w:val=""/>
      <w:lvlJc w:val="left"/>
      <w:pPr>
        <w:ind w:left="2880" w:hanging="360"/>
      </w:pPr>
      <w:rPr>
        <w:rFonts w:ascii="Symbol" w:hAnsi="Symbol" w:hint="default"/>
      </w:rPr>
    </w:lvl>
    <w:lvl w:ilvl="4" w:tplc="58481E4C">
      <w:start w:val="1"/>
      <w:numFmt w:val="bullet"/>
      <w:lvlText w:val="o"/>
      <w:lvlJc w:val="left"/>
      <w:pPr>
        <w:ind w:left="3600" w:hanging="360"/>
      </w:pPr>
      <w:rPr>
        <w:rFonts w:ascii="Courier New" w:hAnsi="Courier New" w:hint="default"/>
      </w:rPr>
    </w:lvl>
    <w:lvl w:ilvl="5" w:tplc="90E62C12">
      <w:start w:val="1"/>
      <w:numFmt w:val="bullet"/>
      <w:lvlText w:val=""/>
      <w:lvlJc w:val="left"/>
      <w:pPr>
        <w:ind w:left="4320" w:hanging="360"/>
      </w:pPr>
      <w:rPr>
        <w:rFonts w:ascii="Wingdings" w:hAnsi="Wingdings" w:hint="default"/>
      </w:rPr>
    </w:lvl>
    <w:lvl w:ilvl="6" w:tplc="F820693A">
      <w:start w:val="1"/>
      <w:numFmt w:val="bullet"/>
      <w:lvlText w:val=""/>
      <w:lvlJc w:val="left"/>
      <w:pPr>
        <w:ind w:left="5040" w:hanging="360"/>
      </w:pPr>
      <w:rPr>
        <w:rFonts w:ascii="Symbol" w:hAnsi="Symbol" w:hint="default"/>
      </w:rPr>
    </w:lvl>
    <w:lvl w:ilvl="7" w:tplc="4ADA2140">
      <w:start w:val="1"/>
      <w:numFmt w:val="bullet"/>
      <w:lvlText w:val="o"/>
      <w:lvlJc w:val="left"/>
      <w:pPr>
        <w:ind w:left="5760" w:hanging="360"/>
      </w:pPr>
      <w:rPr>
        <w:rFonts w:ascii="Courier New" w:hAnsi="Courier New" w:hint="default"/>
      </w:rPr>
    </w:lvl>
    <w:lvl w:ilvl="8" w:tplc="1DE2D9BC">
      <w:start w:val="1"/>
      <w:numFmt w:val="bullet"/>
      <w:lvlText w:val=""/>
      <w:lvlJc w:val="left"/>
      <w:pPr>
        <w:ind w:left="6480" w:hanging="360"/>
      </w:pPr>
      <w:rPr>
        <w:rFonts w:ascii="Wingdings" w:hAnsi="Wingdings" w:hint="default"/>
      </w:rPr>
    </w:lvl>
  </w:abstractNum>
  <w:abstractNum w:abstractNumId="29" w15:restartNumberingAfterBreak="0">
    <w:nsid w:val="5F453771"/>
    <w:multiLevelType w:val="hybridMultilevel"/>
    <w:tmpl w:val="61A6B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25240E"/>
    <w:multiLevelType w:val="hybridMultilevel"/>
    <w:tmpl w:val="C8026CA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16C331A"/>
    <w:multiLevelType w:val="hybridMultilevel"/>
    <w:tmpl w:val="57EEB4D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C07CC5"/>
    <w:multiLevelType w:val="hybridMultilevel"/>
    <w:tmpl w:val="7D268350"/>
    <w:lvl w:ilvl="0" w:tplc="F3D03310">
      <w:start w:val="1"/>
      <w:numFmt w:val="bullet"/>
      <w:lvlText w:val=""/>
      <w:lvlJc w:val="left"/>
      <w:pPr>
        <w:ind w:left="720" w:hanging="360"/>
      </w:pPr>
      <w:rPr>
        <w:rFonts w:ascii="Symbol" w:hAnsi="Symbol" w:hint="default"/>
      </w:rPr>
    </w:lvl>
    <w:lvl w:ilvl="1" w:tplc="76CCDD5E">
      <w:start w:val="1"/>
      <w:numFmt w:val="bullet"/>
      <w:lvlText w:val="o"/>
      <w:lvlJc w:val="left"/>
      <w:pPr>
        <w:ind w:left="1440" w:hanging="360"/>
      </w:pPr>
      <w:rPr>
        <w:rFonts w:ascii="Courier New" w:hAnsi="Courier New" w:hint="default"/>
      </w:rPr>
    </w:lvl>
    <w:lvl w:ilvl="2" w:tplc="23F6173A">
      <w:start w:val="1"/>
      <w:numFmt w:val="bullet"/>
      <w:lvlText w:val=""/>
      <w:lvlJc w:val="left"/>
      <w:pPr>
        <w:ind w:left="2160" w:hanging="360"/>
      </w:pPr>
      <w:rPr>
        <w:rFonts w:ascii="Wingdings" w:hAnsi="Wingdings" w:hint="default"/>
      </w:rPr>
    </w:lvl>
    <w:lvl w:ilvl="3" w:tplc="5F524080">
      <w:start w:val="1"/>
      <w:numFmt w:val="bullet"/>
      <w:lvlText w:val=""/>
      <w:lvlJc w:val="left"/>
      <w:pPr>
        <w:ind w:left="2880" w:hanging="360"/>
      </w:pPr>
      <w:rPr>
        <w:rFonts w:ascii="Symbol" w:hAnsi="Symbol" w:hint="default"/>
      </w:rPr>
    </w:lvl>
    <w:lvl w:ilvl="4" w:tplc="EAAA187A">
      <w:start w:val="1"/>
      <w:numFmt w:val="bullet"/>
      <w:lvlText w:val="o"/>
      <w:lvlJc w:val="left"/>
      <w:pPr>
        <w:ind w:left="3600" w:hanging="360"/>
      </w:pPr>
      <w:rPr>
        <w:rFonts w:ascii="Courier New" w:hAnsi="Courier New" w:hint="default"/>
      </w:rPr>
    </w:lvl>
    <w:lvl w:ilvl="5" w:tplc="6C625776">
      <w:start w:val="1"/>
      <w:numFmt w:val="bullet"/>
      <w:lvlText w:val=""/>
      <w:lvlJc w:val="left"/>
      <w:pPr>
        <w:ind w:left="4320" w:hanging="360"/>
      </w:pPr>
      <w:rPr>
        <w:rFonts w:ascii="Wingdings" w:hAnsi="Wingdings" w:hint="default"/>
      </w:rPr>
    </w:lvl>
    <w:lvl w:ilvl="6" w:tplc="B5F6307C">
      <w:start w:val="1"/>
      <w:numFmt w:val="bullet"/>
      <w:lvlText w:val=""/>
      <w:lvlJc w:val="left"/>
      <w:pPr>
        <w:ind w:left="5040" w:hanging="360"/>
      </w:pPr>
      <w:rPr>
        <w:rFonts w:ascii="Symbol" w:hAnsi="Symbol" w:hint="default"/>
      </w:rPr>
    </w:lvl>
    <w:lvl w:ilvl="7" w:tplc="700607C6">
      <w:start w:val="1"/>
      <w:numFmt w:val="bullet"/>
      <w:lvlText w:val="o"/>
      <w:lvlJc w:val="left"/>
      <w:pPr>
        <w:ind w:left="5760" w:hanging="360"/>
      </w:pPr>
      <w:rPr>
        <w:rFonts w:ascii="Courier New" w:hAnsi="Courier New" w:hint="default"/>
      </w:rPr>
    </w:lvl>
    <w:lvl w:ilvl="8" w:tplc="B8D685BC">
      <w:start w:val="1"/>
      <w:numFmt w:val="bullet"/>
      <w:lvlText w:val=""/>
      <w:lvlJc w:val="left"/>
      <w:pPr>
        <w:ind w:left="6480" w:hanging="360"/>
      </w:pPr>
      <w:rPr>
        <w:rFonts w:ascii="Wingdings" w:hAnsi="Wingdings" w:hint="default"/>
      </w:rPr>
    </w:lvl>
  </w:abstractNum>
  <w:abstractNum w:abstractNumId="33" w15:restartNumberingAfterBreak="0">
    <w:nsid w:val="6B04574A"/>
    <w:multiLevelType w:val="hybridMultilevel"/>
    <w:tmpl w:val="E87441F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114471"/>
    <w:multiLevelType w:val="hybridMultilevel"/>
    <w:tmpl w:val="A7C8363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2D5C77"/>
    <w:multiLevelType w:val="hybridMultilevel"/>
    <w:tmpl w:val="A6D028A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B97400"/>
    <w:multiLevelType w:val="hybridMultilevel"/>
    <w:tmpl w:val="FB92A78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F5139E8"/>
    <w:multiLevelType w:val="hybridMultilevel"/>
    <w:tmpl w:val="7D409A86"/>
    <w:lvl w:ilvl="0" w:tplc="B35EB1DA">
      <w:start w:val="1"/>
      <w:numFmt w:val="bullet"/>
      <w:lvlText w:val=""/>
      <w:lvlJc w:val="left"/>
      <w:pPr>
        <w:ind w:left="755" w:hanging="360"/>
      </w:pPr>
      <w:rPr>
        <w:rFonts w:ascii="Symbol" w:hAnsi="Symbol" w:hint="default"/>
        <w:sz w:val="20"/>
        <w:szCs w:val="20"/>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38" w15:restartNumberingAfterBreak="0">
    <w:nsid w:val="6F83369A"/>
    <w:multiLevelType w:val="multilevel"/>
    <w:tmpl w:val="DC3A2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0D2A86"/>
    <w:multiLevelType w:val="hybridMultilevel"/>
    <w:tmpl w:val="29A87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2F5127"/>
    <w:multiLevelType w:val="multilevel"/>
    <w:tmpl w:val="13169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2A182A"/>
    <w:multiLevelType w:val="hybridMultilevel"/>
    <w:tmpl w:val="6C9E7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033EB8"/>
    <w:multiLevelType w:val="hybridMultilevel"/>
    <w:tmpl w:val="BE820C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28"/>
  </w:num>
  <w:num w:numId="3">
    <w:abstractNumId w:val="32"/>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0"/>
  </w:num>
  <w:num w:numId="8">
    <w:abstractNumId w:val="1"/>
  </w:num>
  <w:num w:numId="9">
    <w:abstractNumId w:val="33"/>
  </w:num>
  <w:num w:numId="10">
    <w:abstractNumId w:val="15"/>
  </w:num>
  <w:num w:numId="11">
    <w:abstractNumId w:val="25"/>
  </w:num>
  <w:num w:numId="12">
    <w:abstractNumId w:val="8"/>
  </w:num>
  <w:num w:numId="13">
    <w:abstractNumId w:val="22"/>
  </w:num>
  <w:num w:numId="14">
    <w:abstractNumId w:val="34"/>
  </w:num>
  <w:num w:numId="15">
    <w:abstractNumId w:val="36"/>
  </w:num>
  <w:num w:numId="16">
    <w:abstractNumId w:val="35"/>
  </w:num>
  <w:num w:numId="17">
    <w:abstractNumId w:val="41"/>
  </w:num>
  <w:num w:numId="18">
    <w:abstractNumId w:val="19"/>
  </w:num>
  <w:num w:numId="19">
    <w:abstractNumId w:val="21"/>
  </w:num>
  <w:num w:numId="20">
    <w:abstractNumId w:val="24"/>
  </w:num>
  <w:num w:numId="21">
    <w:abstractNumId w:val="26"/>
  </w:num>
  <w:num w:numId="22">
    <w:abstractNumId w:val="2"/>
  </w:num>
  <w:num w:numId="23">
    <w:abstractNumId w:val="7"/>
  </w:num>
  <w:num w:numId="24">
    <w:abstractNumId w:val="29"/>
  </w:num>
  <w:num w:numId="25">
    <w:abstractNumId w:val="27"/>
  </w:num>
  <w:num w:numId="26">
    <w:abstractNumId w:val="12"/>
  </w:num>
  <w:num w:numId="27">
    <w:abstractNumId w:val="39"/>
  </w:num>
  <w:num w:numId="28">
    <w:abstractNumId w:val="20"/>
  </w:num>
  <w:num w:numId="29">
    <w:abstractNumId w:val="37"/>
  </w:num>
  <w:num w:numId="30">
    <w:abstractNumId w:val="14"/>
  </w:num>
  <w:num w:numId="31">
    <w:abstractNumId w:val="13"/>
  </w:num>
  <w:num w:numId="32">
    <w:abstractNumId w:val="0"/>
  </w:num>
  <w:num w:numId="33">
    <w:abstractNumId w:val="23"/>
  </w:num>
  <w:num w:numId="34">
    <w:abstractNumId w:val="40"/>
  </w:num>
  <w:num w:numId="35">
    <w:abstractNumId w:val="38"/>
  </w:num>
  <w:num w:numId="36">
    <w:abstractNumId w:val="11"/>
  </w:num>
  <w:num w:numId="37">
    <w:abstractNumId w:val="9"/>
  </w:num>
  <w:num w:numId="38">
    <w:abstractNumId w:val="17"/>
  </w:num>
  <w:num w:numId="39">
    <w:abstractNumId w:val="42"/>
  </w:num>
  <w:num w:numId="40">
    <w:abstractNumId w:val="5"/>
  </w:num>
  <w:num w:numId="41">
    <w:abstractNumId w:val="3"/>
  </w:num>
  <w:num w:numId="42">
    <w:abstractNumId w:val="6"/>
  </w:num>
  <w:num w:numId="43">
    <w:abstractNumId w:val="4"/>
  </w:num>
  <w:num w:numId="44">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D5"/>
    <w:rsid w:val="000108A0"/>
    <w:rsid w:val="000265CE"/>
    <w:rsid w:val="00053856"/>
    <w:rsid w:val="000627C9"/>
    <w:rsid w:val="000C68D0"/>
    <w:rsid w:val="000E17CE"/>
    <w:rsid w:val="000F0CB8"/>
    <w:rsid w:val="000F6373"/>
    <w:rsid w:val="000F646D"/>
    <w:rsid w:val="00114B34"/>
    <w:rsid w:val="00131BE8"/>
    <w:rsid w:val="001362C3"/>
    <w:rsid w:val="00144B4B"/>
    <w:rsid w:val="00147A5F"/>
    <w:rsid w:val="001500FE"/>
    <w:rsid w:val="00181F3D"/>
    <w:rsid w:val="00184424"/>
    <w:rsid w:val="00195FE1"/>
    <w:rsid w:val="001A3783"/>
    <w:rsid w:val="001B4946"/>
    <w:rsid w:val="001E0C78"/>
    <w:rsid w:val="00215AD9"/>
    <w:rsid w:val="00225AEA"/>
    <w:rsid w:val="002345F2"/>
    <w:rsid w:val="002346B0"/>
    <w:rsid w:val="00243040"/>
    <w:rsid w:val="0024630C"/>
    <w:rsid w:val="00295B5C"/>
    <w:rsid w:val="00297489"/>
    <w:rsid w:val="002B3220"/>
    <w:rsid w:val="002C0123"/>
    <w:rsid w:val="002C459A"/>
    <w:rsid w:val="002D157B"/>
    <w:rsid w:val="002F34CA"/>
    <w:rsid w:val="003152DA"/>
    <w:rsid w:val="00317688"/>
    <w:rsid w:val="00334D55"/>
    <w:rsid w:val="00343F48"/>
    <w:rsid w:val="0034683D"/>
    <w:rsid w:val="00346BD6"/>
    <w:rsid w:val="00357350"/>
    <w:rsid w:val="00363A37"/>
    <w:rsid w:val="003805F0"/>
    <w:rsid w:val="003A37F2"/>
    <w:rsid w:val="003A6F2E"/>
    <w:rsid w:val="003A70C9"/>
    <w:rsid w:val="003E392C"/>
    <w:rsid w:val="003E6AEE"/>
    <w:rsid w:val="003F7C68"/>
    <w:rsid w:val="00407578"/>
    <w:rsid w:val="004167DF"/>
    <w:rsid w:val="00421F1C"/>
    <w:rsid w:val="00425F3F"/>
    <w:rsid w:val="00432514"/>
    <w:rsid w:val="00434E34"/>
    <w:rsid w:val="004415BB"/>
    <w:rsid w:val="00466D81"/>
    <w:rsid w:val="0047071F"/>
    <w:rsid w:val="00473782"/>
    <w:rsid w:val="00486A5E"/>
    <w:rsid w:val="004E5405"/>
    <w:rsid w:val="004F7819"/>
    <w:rsid w:val="005002AB"/>
    <w:rsid w:val="00533660"/>
    <w:rsid w:val="005364B6"/>
    <w:rsid w:val="0053681F"/>
    <w:rsid w:val="005600D0"/>
    <w:rsid w:val="0056212A"/>
    <w:rsid w:val="00565F86"/>
    <w:rsid w:val="00582DD1"/>
    <w:rsid w:val="00585E35"/>
    <w:rsid w:val="00593DA3"/>
    <w:rsid w:val="00597A0B"/>
    <w:rsid w:val="005C0ECF"/>
    <w:rsid w:val="005D2FF3"/>
    <w:rsid w:val="005D5AA6"/>
    <w:rsid w:val="005E2D8A"/>
    <w:rsid w:val="005F58BB"/>
    <w:rsid w:val="00603257"/>
    <w:rsid w:val="00605BE9"/>
    <w:rsid w:val="00607034"/>
    <w:rsid w:val="00612049"/>
    <w:rsid w:val="0062124E"/>
    <w:rsid w:val="0062174F"/>
    <w:rsid w:val="00625549"/>
    <w:rsid w:val="00652349"/>
    <w:rsid w:val="0065465C"/>
    <w:rsid w:val="0068163A"/>
    <w:rsid w:val="00684921"/>
    <w:rsid w:val="00691A32"/>
    <w:rsid w:val="00697F8A"/>
    <w:rsid w:val="006B04D5"/>
    <w:rsid w:val="006B11E9"/>
    <w:rsid w:val="006F101D"/>
    <w:rsid w:val="006F1BAD"/>
    <w:rsid w:val="006F7899"/>
    <w:rsid w:val="00715D9B"/>
    <w:rsid w:val="0073694A"/>
    <w:rsid w:val="00740545"/>
    <w:rsid w:val="00755CD0"/>
    <w:rsid w:val="0078363D"/>
    <w:rsid w:val="007A2204"/>
    <w:rsid w:val="007A51CC"/>
    <w:rsid w:val="007B1D50"/>
    <w:rsid w:val="007C677F"/>
    <w:rsid w:val="007D6360"/>
    <w:rsid w:val="007E71FC"/>
    <w:rsid w:val="00802C9F"/>
    <w:rsid w:val="00807684"/>
    <w:rsid w:val="00812510"/>
    <w:rsid w:val="00820666"/>
    <w:rsid w:val="00832930"/>
    <w:rsid w:val="0083522C"/>
    <w:rsid w:val="00835327"/>
    <w:rsid w:val="008575E1"/>
    <w:rsid w:val="0086563E"/>
    <w:rsid w:val="008723B9"/>
    <w:rsid w:val="008774DD"/>
    <w:rsid w:val="008820B8"/>
    <w:rsid w:val="00886945"/>
    <w:rsid w:val="00893C50"/>
    <w:rsid w:val="008D1CC2"/>
    <w:rsid w:val="008F0C43"/>
    <w:rsid w:val="00901CE9"/>
    <w:rsid w:val="00903698"/>
    <w:rsid w:val="009229F2"/>
    <w:rsid w:val="00926E79"/>
    <w:rsid w:val="0095452B"/>
    <w:rsid w:val="00955E06"/>
    <w:rsid w:val="00973037"/>
    <w:rsid w:val="00992FAD"/>
    <w:rsid w:val="009B01AF"/>
    <w:rsid w:val="009C0E2E"/>
    <w:rsid w:val="009C2E0F"/>
    <w:rsid w:val="009D71CE"/>
    <w:rsid w:val="009E4277"/>
    <w:rsid w:val="009F3FE2"/>
    <w:rsid w:val="00A043CE"/>
    <w:rsid w:val="00A0586D"/>
    <w:rsid w:val="00A174FF"/>
    <w:rsid w:val="00A32840"/>
    <w:rsid w:val="00A57C18"/>
    <w:rsid w:val="00A705DC"/>
    <w:rsid w:val="00A74569"/>
    <w:rsid w:val="00A758F3"/>
    <w:rsid w:val="00AC00D1"/>
    <w:rsid w:val="00AD29CF"/>
    <w:rsid w:val="00AE3C6D"/>
    <w:rsid w:val="00AF2A00"/>
    <w:rsid w:val="00B001CB"/>
    <w:rsid w:val="00B23CEF"/>
    <w:rsid w:val="00B247A0"/>
    <w:rsid w:val="00B47505"/>
    <w:rsid w:val="00B55FE3"/>
    <w:rsid w:val="00B5784B"/>
    <w:rsid w:val="00B8762B"/>
    <w:rsid w:val="00BD7238"/>
    <w:rsid w:val="00BF775C"/>
    <w:rsid w:val="00C15C3C"/>
    <w:rsid w:val="00C22418"/>
    <w:rsid w:val="00C22BB4"/>
    <w:rsid w:val="00C2519B"/>
    <w:rsid w:val="00C2627D"/>
    <w:rsid w:val="00C54A19"/>
    <w:rsid w:val="00C55EED"/>
    <w:rsid w:val="00C566BF"/>
    <w:rsid w:val="00C60072"/>
    <w:rsid w:val="00C620DE"/>
    <w:rsid w:val="00C743AA"/>
    <w:rsid w:val="00C75E07"/>
    <w:rsid w:val="00CB158A"/>
    <w:rsid w:val="00CB6BB0"/>
    <w:rsid w:val="00CD3FE7"/>
    <w:rsid w:val="00CE0E57"/>
    <w:rsid w:val="00CE2F8F"/>
    <w:rsid w:val="00CE6198"/>
    <w:rsid w:val="00CE7CA8"/>
    <w:rsid w:val="00D0341E"/>
    <w:rsid w:val="00D16D82"/>
    <w:rsid w:val="00D174BA"/>
    <w:rsid w:val="00D31BCB"/>
    <w:rsid w:val="00D37E46"/>
    <w:rsid w:val="00D57CA7"/>
    <w:rsid w:val="00D86613"/>
    <w:rsid w:val="00D92699"/>
    <w:rsid w:val="00DA1757"/>
    <w:rsid w:val="00DB47F0"/>
    <w:rsid w:val="00DD0011"/>
    <w:rsid w:val="00DD4F62"/>
    <w:rsid w:val="00DD6F91"/>
    <w:rsid w:val="00E03433"/>
    <w:rsid w:val="00E07E05"/>
    <w:rsid w:val="00E15861"/>
    <w:rsid w:val="00E41342"/>
    <w:rsid w:val="00E43049"/>
    <w:rsid w:val="00E47A60"/>
    <w:rsid w:val="00E84BCF"/>
    <w:rsid w:val="00E9456C"/>
    <w:rsid w:val="00E95F49"/>
    <w:rsid w:val="00E9687C"/>
    <w:rsid w:val="00EB3E4C"/>
    <w:rsid w:val="00EC4C5D"/>
    <w:rsid w:val="00ED6204"/>
    <w:rsid w:val="00ED6C22"/>
    <w:rsid w:val="00EE7CFE"/>
    <w:rsid w:val="00F219A8"/>
    <w:rsid w:val="00F25536"/>
    <w:rsid w:val="00F2698E"/>
    <w:rsid w:val="00F269EB"/>
    <w:rsid w:val="00F42265"/>
    <w:rsid w:val="00F42DEF"/>
    <w:rsid w:val="00F47E32"/>
    <w:rsid w:val="00F83852"/>
    <w:rsid w:val="00F97014"/>
    <w:rsid w:val="00FA43C1"/>
    <w:rsid w:val="00FB1A4A"/>
    <w:rsid w:val="00FE04F5"/>
    <w:rsid w:val="01830C0C"/>
    <w:rsid w:val="0188DACB"/>
    <w:rsid w:val="04141198"/>
    <w:rsid w:val="0415FF0D"/>
    <w:rsid w:val="04BA9581"/>
    <w:rsid w:val="04F9E3D1"/>
    <w:rsid w:val="060B4800"/>
    <w:rsid w:val="0922978A"/>
    <w:rsid w:val="095B5E80"/>
    <w:rsid w:val="0A086A6E"/>
    <w:rsid w:val="0AF3E5CC"/>
    <w:rsid w:val="0CD4651B"/>
    <w:rsid w:val="0F19B9DB"/>
    <w:rsid w:val="0F46B75D"/>
    <w:rsid w:val="11E943A3"/>
    <w:rsid w:val="13B1B52C"/>
    <w:rsid w:val="143B5873"/>
    <w:rsid w:val="1463B629"/>
    <w:rsid w:val="173A2405"/>
    <w:rsid w:val="1C1A9565"/>
    <w:rsid w:val="1D999CEA"/>
    <w:rsid w:val="1DE7E52E"/>
    <w:rsid w:val="1F2F462D"/>
    <w:rsid w:val="1F524D74"/>
    <w:rsid w:val="2289D6E9"/>
    <w:rsid w:val="258B8672"/>
    <w:rsid w:val="26F67815"/>
    <w:rsid w:val="2AA940C1"/>
    <w:rsid w:val="2DF7407F"/>
    <w:rsid w:val="2FC7EC3B"/>
    <w:rsid w:val="31E514EB"/>
    <w:rsid w:val="3284F83F"/>
    <w:rsid w:val="329EA18D"/>
    <w:rsid w:val="35B96061"/>
    <w:rsid w:val="3849E28C"/>
    <w:rsid w:val="3C787553"/>
    <w:rsid w:val="3CAB15C8"/>
    <w:rsid w:val="3DC21B40"/>
    <w:rsid w:val="4610243E"/>
    <w:rsid w:val="461705BB"/>
    <w:rsid w:val="4817D0CE"/>
    <w:rsid w:val="4AA65FC4"/>
    <w:rsid w:val="4AE37ED2"/>
    <w:rsid w:val="4E170C37"/>
    <w:rsid w:val="4E752238"/>
    <w:rsid w:val="4FAE1D9D"/>
    <w:rsid w:val="52E5BE5F"/>
    <w:rsid w:val="5348DC62"/>
    <w:rsid w:val="54CA185E"/>
    <w:rsid w:val="55793349"/>
    <w:rsid w:val="584C4A4D"/>
    <w:rsid w:val="5859BBE6"/>
    <w:rsid w:val="5BED230B"/>
    <w:rsid w:val="6207CB9D"/>
    <w:rsid w:val="62244D62"/>
    <w:rsid w:val="6272929D"/>
    <w:rsid w:val="6447B6BC"/>
    <w:rsid w:val="663B5924"/>
    <w:rsid w:val="6AC29497"/>
    <w:rsid w:val="6E1079D0"/>
    <w:rsid w:val="700FDFA4"/>
    <w:rsid w:val="71FAD80D"/>
    <w:rsid w:val="736AC355"/>
    <w:rsid w:val="737B1799"/>
    <w:rsid w:val="753D27E1"/>
    <w:rsid w:val="78FE83B0"/>
    <w:rsid w:val="7CC8ABF8"/>
    <w:rsid w:val="7E15BCD2"/>
    <w:rsid w:val="7FBDE4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D5CAF"/>
  <w15:docId w15:val="{8C411807-631F-4F2E-82D0-A8E16EED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4D5"/>
    <w:pPr>
      <w:spacing w:before="120" w:after="240" w:line="360" w:lineRule="auto"/>
    </w:pPr>
    <w:rPr>
      <w:rFonts w:ascii="Arial" w:hAnsi="Arial"/>
      <w:sz w:val="22"/>
      <w:szCs w:val="23"/>
      <w:lang w:eastAsia="en-US"/>
    </w:rPr>
  </w:style>
  <w:style w:type="paragraph" w:styleId="Heading1">
    <w:name w:val="heading 1"/>
    <w:basedOn w:val="Normal"/>
    <w:next w:val="Normal"/>
    <w:link w:val="Heading1Char"/>
    <w:qFormat/>
    <w:rsid w:val="00F25536"/>
    <w:pPr>
      <w:keepNext/>
      <w:keepLines/>
      <w:widowControl w:val="0"/>
      <w:numPr>
        <w:numId w:val="4"/>
      </w:numPr>
      <w:tabs>
        <w:tab w:val="left" w:pos="578"/>
      </w:tabs>
      <w:spacing w:before="240" w:after="60"/>
      <w:outlineLvl w:val="0"/>
    </w:pPr>
    <w:rPr>
      <w:rFonts w:cs="Arial"/>
      <w:b/>
      <w:bCs/>
      <w:kern w:val="32"/>
      <w:sz w:val="32"/>
      <w:szCs w:val="32"/>
    </w:rPr>
  </w:style>
  <w:style w:type="paragraph" w:styleId="Heading2">
    <w:name w:val="heading 2"/>
    <w:basedOn w:val="Normal"/>
    <w:next w:val="Normal"/>
    <w:link w:val="Heading2Char"/>
    <w:qFormat/>
    <w:rsid w:val="00F25536"/>
    <w:pPr>
      <w:keepNext/>
      <w:numPr>
        <w:ilvl w:val="1"/>
        <w:numId w:val="4"/>
      </w:numPr>
      <w:spacing w:before="360" w:line="240" w:lineRule="auto"/>
      <w:outlineLvl w:val="1"/>
    </w:pPr>
    <w:rPr>
      <w:rFonts w:cs="Arial"/>
      <w:b/>
      <w:bCs/>
      <w:i/>
      <w:iCs/>
      <w:sz w:val="28"/>
      <w:szCs w:val="28"/>
    </w:rPr>
  </w:style>
  <w:style w:type="paragraph" w:styleId="Heading3">
    <w:name w:val="heading 3"/>
    <w:basedOn w:val="Normal"/>
    <w:next w:val="Normal"/>
    <w:link w:val="Heading3Char"/>
    <w:qFormat/>
    <w:rsid w:val="00C566BF"/>
    <w:pPr>
      <w:keepNext/>
      <w:keepLines/>
      <w:widowControl w:val="0"/>
      <w:tabs>
        <w:tab w:val="left" w:pos="578"/>
      </w:tabs>
      <w:spacing w:before="240" w:after="60"/>
      <w:outlineLvl w:val="2"/>
    </w:pPr>
    <w:rPr>
      <w:rFonts w:cs="Arial"/>
      <w:b/>
      <w:bCs/>
      <w:sz w:val="26"/>
      <w:szCs w:val="26"/>
    </w:rPr>
  </w:style>
  <w:style w:type="paragraph" w:styleId="Heading4">
    <w:name w:val="heading 4"/>
    <w:basedOn w:val="Heading3"/>
    <w:next w:val="BodyText"/>
    <w:link w:val="Heading4Char"/>
    <w:unhideWhenUsed/>
    <w:qFormat/>
    <w:rsid w:val="00691A32"/>
    <w:pPr>
      <w:keepLines w:val="0"/>
      <w:widowControl/>
      <w:tabs>
        <w:tab w:val="clear" w:pos="578"/>
      </w:tabs>
      <w:outlineLvl w:val="3"/>
    </w:pPr>
    <w:rPr>
      <w:rFonts w:asciiTheme="minorHAnsi" w:eastAsiaTheme="minorEastAsia" w:hAnsiTheme="minorHAnsi" w:cstheme="minorBidi"/>
      <w:sz w:val="28"/>
      <w:szCs w:val="28"/>
      <w:lang w:eastAsia="en-AU"/>
    </w:rPr>
  </w:style>
  <w:style w:type="paragraph" w:styleId="Heading5">
    <w:name w:val="heading 5"/>
    <w:basedOn w:val="Heading4"/>
    <w:next w:val="BodyText"/>
    <w:link w:val="Heading5Char"/>
    <w:unhideWhenUsed/>
    <w:qFormat/>
    <w:rsid w:val="00691A32"/>
    <w:pPr>
      <w:keepNext w:val="0"/>
      <w:outlineLvl w:val="4"/>
    </w:pPr>
    <w:rPr>
      <w:i/>
      <w:iCs/>
      <w:sz w:val="26"/>
      <w:szCs w:val="26"/>
    </w:rPr>
  </w:style>
  <w:style w:type="paragraph" w:styleId="Heading6">
    <w:name w:val="heading 6"/>
    <w:basedOn w:val="Normal"/>
    <w:next w:val="Normal"/>
    <w:link w:val="Heading6Char"/>
    <w:qFormat/>
    <w:rsid w:val="006B04D5"/>
    <w:pPr>
      <w:tabs>
        <w:tab w:val="num" w:pos="1152"/>
      </w:tabs>
      <w:spacing w:before="240" w:after="60"/>
      <w:ind w:left="1152" w:hanging="1152"/>
      <w:outlineLvl w:val="5"/>
    </w:pPr>
    <w:rPr>
      <w:rFonts w:ascii="Times New Roman" w:hAnsi="Times New Roman"/>
      <w:b/>
      <w:bCs/>
      <w:szCs w:val="22"/>
    </w:rPr>
  </w:style>
  <w:style w:type="paragraph" w:styleId="Heading7">
    <w:name w:val="heading 7"/>
    <w:basedOn w:val="Normal"/>
    <w:next w:val="Normal"/>
    <w:link w:val="Heading7Char"/>
    <w:qFormat/>
    <w:rsid w:val="006B04D5"/>
    <w:pPr>
      <w:tabs>
        <w:tab w:val="num" w:pos="1296"/>
      </w:tabs>
      <w:spacing w:before="240" w:after="60"/>
      <w:ind w:left="1296" w:hanging="1296"/>
      <w:outlineLvl w:val="6"/>
    </w:pPr>
    <w:rPr>
      <w:rFonts w:ascii="Times New Roman" w:hAnsi="Times New Roman"/>
      <w:sz w:val="24"/>
      <w:szCs w:val="24"/>
    </w:rPr>
  </w:style>
  <w:style w:type="paragraph" w:styleId="Heading8">
    <w:name w:val="heading 8"/>
    <w:basedOn w:val="Normal"/>
    <w:next w:val="Normal"/>
    <w:link w:val="Heading8Char"/>
    <w:qFormat/>
    <w:rsid w:val="006B04D5"/>
    <w:pPr>
      <w:tabs>
        <w:tab w:val="num" w:pos="1440"/>
      </w:tabs>
      <w:spacing w:before="240" w:after="60"/>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6B04D5"/>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25536"/>
    <w:rPr>
      <w:rFonts w:ascii="Arial" w:hAnsi="Arial" w:cs="Arial"/>
      <w:b/>
      <w:bCs/>
      <w:kern w:val="32"/>
      <w:sz w:val="32"/>
      <w:szCs w:val="32"/>
      <w:lang w:eastAsia="en-US"/>
    </w:rPr>
  </w:style>
  <w:style w:type="paragraph" w:styleId="BodyText">
    <w:name w:val="Body Text"/>
    <w:basedOn w:val="Normal"/>
    <w:link w:val="BodyTextChar"/>
    <w:uiPriority w:val="99"/>
    <w:semiHidden/>
    <w:unhideWhenUsed/>
    <w:rsid w:val="00807684"/>
    <w:pPr>
      <w:spacing w:after="120"/>
    </w:pPr>
  </w:style>
  <w:style w:type="character" w:customStyle="1" w:styleId="BodyTextChar">
    <w:name w:val="Body Text Char"/>
    <w:basedOn w:val="DefaultParagraphFont"/>
    <w:link w:val="BodyText"/>
    <w:uiPriority w:val="99"/>
    <w:semiHidden/>
    <w:rsid w:val="00807684"/>
    <w:rPr>
      <w:rFonts w:ascii="Arial" w:hAnsi="Arial"/>
      <w:sz w:val="20"/>
      <w:szCs w:val="20"/>
      <w:lang w:eastAsia="en-AU"/>
    </w:rPr>
  </w:style>
  <w:style w:type="character" w:customStyle="1" w:styleId="Heading2Char">
    <w:name w:val="Heading 2 Char"/>
    <w:basedOn w:val="DefaultParagraphFont"/>
    <w:link w:val="Heading2"/>
    <w:rsid w:val="00F25536"/>
    <w:rPr>
      <w:rFonts w:ascii="Arial" w:hAnsi="Arial" w:cs="Arial"/>
      <w:b/>
      <w:bCs/>
      <w:i/>
      <w:iCs/>
      <w:sz w:val="28"/>
      <w:szCs w:val="28"/>
      <w:lang w:eastAsia="en-US"/>
    </w:rPr>
  </w:style>
  <w:style w:type="character" w:customStyle="1" w:styleId="Heading3Char">
    <w:name w:val="Heading 3 Char"/>
    <w:basedOn w:val="DefaultParagraphFont"/>
    <w:link w:val="Heading3"/>
    <w:rsid w:val="00691A32"/>
    <w:rPr>
      <w:rFonts w:ascii="Arial" w:hAnsi="Arial" w:cs="Arial"/>
      <w:b/>
      <w:bCs/>
      <w:sz w:val="26"/>
      <w:szCs w:val="26"/>
      <w:lang w:eastAsia="en-US"/>
    </w:rPr>
  </w:style>
  <w:style w:type="character" w:customStyle="1" w:styleId="Heading4Char">
    <w:name w:val="Heading 4 Char"/>
    <w:basedOn w:val="DefaultParagraphFont"/>
    <w:link w:val="Heading4"/>
    <w:semiHidden/>
    <w:rsid w:val="00691A32"/>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691A32"/>
    <w:rPr>
      <w:rFonts w:asciiTheme="minorHAnsi" w:eastAsiaTheme="minorEastAsia" w:hAnsiTheme="minorHAnsi" w:cstheme="minorBidi"/>
      <w:b/>
      <w:bCs/>
      <w:i/>
      <w:iCs/>
      <w:sz w:val="26"/>
      <w:szCs w:val="26"/>
    </w:rPr>
  </w:style>
  <w:style w:type="paragraph" w:styleId="Caption">
    <w:name w:val="caption"/>
    <w:next w:val="BodyText"/>
    <w:semiHidden/>
    <w:unhideWhenUsed/>
    <w:qFormat/>
    <w:rsid w:val="00691A32"/>
    <w:rPr>
      <w:b/>
      <w:bCs/>
    </w:rPr>
  </w:style>
  <w:style w:type="character" w:styleId="Strong">
    <w:name w:val="Strong"/>
    <w:qFormat/>
    <w:rsid w:val="00C566BF"/>
    <w:rPr>
      <w:b/>
      <w:bCs/>
    </w:rPr>
  </w:style>
  <w:style w:type="paragraph" w:customStyle="1" w:styleId="BIPstyle">
    <w:name w:val="BIP style"/>
    <w:basedOn w:val="Normal"/>
    <w:link w:val="BIPstyleChar"/>
    <w:qFormat/>
    <w:rsid w:val="00C566BF"/>
    <w:pPr>
      <w:spacing w:before="100" w:beforeAutospacing="1" w:after="100" w:afterAutospacing="1"/>
    </w:pPr>
    <w:rPr>
      <w:rFonts w:cs="Arial"/>
      <w:szCs w:val="22"/>
    </w:rPr>
  </w:style>
  <w:style w:type="character" w:customStyle="1" w:styleId="BIPstyleChar">
    <w:name w:val="BIP style Char"/>
    <w:basedOn w:val="DefaultParagraphFont"/>
    <w:link w:val="BIPstyle"/>
    <w:rsid w:val="00C566BF"/>
    <w:rPr>
      <w:rFonts w:ascii="Arial" w:hAnsi="Arial" w:cs="Arial"/>
      <w:sz w:val="22"/>
      <w:szCs w:val="22"/>
    </w:rPr>
  </w:style>
  <w:style w:type="character" w:styleId="Emphasis">
    <w:name w:val="Emphasis"/>
    <w:qFormat/>
    <w:rsid w:val="00C566BF"/>
    <w:rPr>
      <w:i/>
      <w:iCs/>
    </w:rPr>
  </w:style>
  <w:style w:type="paragraph" w:customStyle="1" w:styleId="Bold">
    <w:name w:val="Bold"/>
    <w:basedOn w:val="Normal"/>
    <w:next w:val="Normal"/>
    <w:link w:val="BoldCharChar"/>
    <w:rsid w:val="006B04D5"/>
    <w:pPr>
      <w:spacing w:before="0" w:after="0"/>
      <w:jc w:val="center"/>
    </w:pPr>
    <w:rPr>
      <w:b/>
    </w:rPr>
  </w:style>
  <w:style w:type="character" w:customStyle="1" w:styleId="BoldCharChar">
    <w:name w:val="Bold Char Char"/>
    <w:link w:val="Bold"/>
    <w:rsid w:val="006B04D5"/>
    <w:rPr>
      <w:rFonts w:ascii="Arial" w:hAnsi="Arial"/>
      <w:b/>
      <w:sz w:val="22"/>
      <w:szCs w:val="23"/>
      <w:lang w:eastAsia="en-US"/>
    </w:rPr>
  </w:style>
  <w:style w:type="character" w:styleId="CommentReference">
    <w:name w:val="annotation reference"/>
    <w:rsid w:val="006B04D5"/>
    <w:rPr>
      <w:sz w:val="16"/>
      <w:szCs w:val="16"/>
    </w:rPr>
  </w:style>
  <w:style w:type="paragraph" w:styleId="CommentText">
    <w:name w:val="annotation text"/>
    <w:basedOn w:val="Normal"/>
    <w:link w:val="CommentTextChar"/>
    <w:rsid w:val="006B04D5"/>
    <w:rPr>
      <w:sz w:val="20"/>
      <w:szCs w:val="20"/>
    </w:rPr>
  </w:style>
  <w:style w:type="character" w:customStyle="1" w:styleId="CommentTextChar">
    <w:name w:val="Comment Text Char"/>
    <w:basedOn w:val="DefaultParagraphFont"/>
    <w:link w:val="CommentText"/>
    <w:rsid w:val="006B04D5"/>
    <w:rPr>
      <w:rFonts w:ascii="Arial" w:hAnsi="Arial"/>
      <w:lang w:eastAsia="en-US"/>
    </w:rPr>
  </w:style>
  <w:style w:type="paragraph" w:styleId="BalloonText">
    <w:name w:val="Balloon Text"/>
    <w:basedOn w:val="Normal"/>
    <w:link w:val="BalloonTextChar"/>
    <w:semiHidden/>
    <w:unhideWhenUsed/>
    <w:rsid w:val="006B04D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4D5"/>
    <w:rPr>
      <w:rFonts w:ascii="Tahoma" w:hAnsi="Tahoma" w:cs="Tahoma"/>
      <w:sz w:val="16"/>
      <w:szCs w:val="16"/>
      <w:lang w:eastAsia="en-US"/>
    </w:rPr>
  </w:style>
  <w:style w:type="character" w:customStyle="1" w:styleId="Heading6Char">
    <w:name w:val="Heading 6 Char"/>
    <w:basedOn w:val="DefaultParagraphFont"/>
    <w:link w:val="Heading6"/>
    <w:rsid w:val="006B04D5"/>
    <w:rPr>
      <w:b/>
      <w:bCs/>
      <w:sz w:val="22"/>
      <w:szCs w:val="22"/>
      <w:lang w:eastAsia="en-US"/>
    </w:rPr>
  </w:style>
  <w:style w:type="character" w:customStyle="1" w:styleId="Heading7Char">
    <w:name w:val="Heading 7 Char"/>
    <w:basedOn w:val="DefaultParagraphFont"/>
    <w:link w:val="Heading7"/>
    <w:rsid w:val="006B04D5"/>
    <w:rPr>
      <w:sz w:val="24"/>
      <w:szCs w:val="24"/>
      <w:lang w:eastAsia="en-US"/>
    </w:rPr>
  </w:style>
  <w:style w:type="character" w:customStyle="1" w:styleId="Heading8Char">
    <w:name w:val="Heading 8 Char"/>
    <w:basedOn w:val="DefaultParagraphFont"/>
    <w:link w:val="Heading8"/>
    <w:rsid w:val="006B04D5"/>
    <w:rPr>
      <w:i/>
      <w:iCs/>
      <w:sz w:val="24"/>
      <w:szCs w:val="24"/>
      <w:lang w:eastAsia="en-US"/>
    </w:rPr>
  </w:style>
  <w:style w:type="character" w:customStyle="1" w:styleId="Heading9Char">
    <w:name w:val="Heading 9 Char"/>
    <w:basedOn w:val="DefaultParagraphFont"/>
    <w:link w:val="Heading9"/>
    <w:rsid w:val="006B04D5"/>
    <w:rPr>
      <w:rFonts w:ascii="Arial" w:hAnsi="Arial" w:cs="Arial"/>
      <w:sz w:val="22"/>
      <w:szCs w:val="22"/>
      <w:lang w:eastAsia="en-US"/>
    </w:rPr>
  </w:style>
  <w:style w:type="paragraph" w:styleId="Footer">
    <w:name w:val="footer"/>
    <w:basedOn w:val="Normal"/>
    <w:link w:val="FooterChar"/>
    <w:rsid w:val="006B04D5"/>
    <w:pPr>
      <w:tabs>
        <w:tab w:val="center" w:pos="4153"/>
        <w:tab w:val="right" w:pos="8306"/>
      </w:tabs>
    </w:pPr>
  </w:style>
  <w:style w:type="character" w:customStyle="1" w:styleId="FooterChar">
    <w:name w:val="Footer Char"/>
    <w:basedOn w:val="DefaultParagraphFont"/>
    <w:link w:val="Footer"/>
    <w:rsid w:val="006B04D5"/>
    <w:rPr>
      <w:rFonts w:ascii="Arial" w:hAnsi="Arial"/>
      <w:sz w:val="22"/>
      <w:szCs w:val="23"/>
      <w:lang w:eastAsia="en-US"/>
    </w:rPr>
  </w:style>
  <w:style w:type="character" w:styleId="PageNumber">
    <w:name w:val="page number"/>
    <w:rsid w:val="006B04D5"/>
    <w:rPr>
      <w:rFonts w:ascii="Arial" w:hAnsi="Arial"/>
    </w:rPr>
  </w:style>
  <w:style w:type="paragraph" w:customStyle="1" w:styleId="BoldItalic">
    <w:name w:val="Bold Italic"/>
    <w:basedOn w:val="Normal"/>
    <w:next w:val="Normal"/>
    <w:rsid w:val="006B04D5"/>
    <w:pPr>
      <w:spacing w:before="240" w:after="120" w:line="240" w:lineRule="auto"/>
    </w:pPr>
    <w:rPr>
      <w:b/>
      <w:bCs/>
      <w:i/>
      <w:iCs/>
    </w:rPr>
  </w:style>
  <w:style w:type="character" w:styleId="Hyperlink">
    <w:name w:val="Hyperlink"/>
    <w:uiPriority w:val="99"/>
    <w:rsid w:val="006B04D5"/>
    <w:rPr>
      <w:color w:val="0000FF"/>
      <w:u w:val="single"/>
    </w:rPr>
  </w:style>
  <w:style w:type="paragraph" w:styleId="TOC1">
    <w:name w:val="toc 1"/>
    <w:basedOn w:val="Normal"/>
    <w:next w:val="Normal"/>
    <w:autoRedefine/>
    <w:uiPriority w:val="39"/>
    <w:rsid w:val="006B04D5"/>
    <w:pPr>
      <w:spacing w:after="120" w:line="240" w:lineRule="auto"/>
    </w:pPr>
    <w:rPr>
      <w:b/>
      <w:sz w:val="24"/>
    </w:rPr>
  </w:style>
  <w:style w:type="paragraph" w:customStyle="1" w:styleId="Headingnonumber">
    <w:name w:val="Heading (no number)"/>
    <w:basedOn w:val="Heading1"/>
    <w:next w:val="Normal"/>
    <w:link w:val="HeadingnonumberChar"/>
    <w:qFormat/>
    <w:rsid w:val="00F25536"/>
    <w:pPr>
      <w:keepLines w:val="0"/>
      <w:widowControl/>
      <w:numPr>
        <w:numId w:val="0"/>
      </w:numPr>
      <w:tabs>
        <w:tab w:val="clear" w:pos="578"/>
      </w:tabs>
      <w:spacing w:before="480"/>
    </w:pPr>
    <w:rPr>
      <w:sz w:val="40"/>
    </w:rPr>
  </w:style>
  <w:style w:type="paragraph" w:styleId="NoSpacing">
    <w:name w:val="No Spacing"/>
    <w:link w:val="NoSpacingChar"/>
    <w:uiPriority w:val="1"/>
    <w:qFormat/>
    <w:rsid w:val="006B04D5"/>
    <w:rPr>
      <w:rFonts w:ascii="Calibri" w:eastAsia="MS Mincho" w:hAnsi="Calibri" w:cs="Arial"/>
      <w:sz w:val="22"/>
      <w:szCs w:val="22"/>
      <w:lang w:val="en-US" w:eastAsia="ja-JP"/>
    </w:rPr>
  </w:style>
  <w:style w:type="character" w:customStyle="1" w:styleId="HeadingnonumberChar">
    <w:name w:val="Heading (no number) Char"/>
    <w:basedOn w:val="Heading1Char"/>
    <w:link w:val="Headingnonumber"/>
    <w:rsid w:val="00F25536"/>
    <w:rPr>
      <w:rFonts w:ascii="Arial" w:hAnsi="Arial" w:cs="Arial"/>
      <w:b/>
      <w:bCs/>
      <w:kern w:val="32"/>
      <w:sz w:val="40"/>
      <w:szCs w:val="32"/>
      <w:lang w:eastAsia="en-US"/>
    </w:rPr>
  </w:style>
  <w:style w:type="character" w:customStyle="1" w:styleId="NoSpacingChar">
    <w:name w:val="No Spacing Char"/>
    <w:link w:val="NoSpacing"/>
    <w:uiPriority w:val="1"/>
    <w:rsid w:val="006B04D5"/>
    <w:rPr>
      <w:rFonts w:ascii="Calibri" w:eastAsia="MS Mincho" w:hAnsi="Calibri" w:cs="Arial"/>
      <w:sz w:val="22"/>
      <w:szCs w:val="22"/>
      <w:lang w:val="en-US" w:eastAsia="ja-JP"/>
    </w:rPr>
  </w:style>
  <w:style w:type="paragraph" w:customStyle="1" w:styleId="HeadingA">
    <w:name w:val="Heading A"/>
    <w:rsid w:val="00466D81"/>
    <w:pPr>
      <w:tabs>
        <w:tab w:val="right" w:leader="underscore" w:pos="8505"/>
      </w:tabs>
      <w:spacing w:before="360" w:after="600"/>
    </w:pPr>
    <w:rPr>
      <w:rFonts w:ascii="Arial" w:hAnsi="Arial" w:cs="Arial"/>
      <w:b/>
      <w:bCs/>
      <w:kern w:val="32"/>
      <w:sz w:val="40"/>
      <w:szCs w:val="32"/>
      <w:lang w:eastAsia="en-US"/>
    </w:rPr>
  </w:style>
  <w:style w:type="paragraph" w:customStyle="1" w:styleId="HeadingB">
    <w:name w:val="Heading B"/>
    <w:rsid w:val="00466D81"/>
    <w:pPr>
      <w:tabs>
        <w:tab w:val="right" w:leader="underscore" w:pos="8505"/>
      </w:tabs>
      <w:spacing w:before="360" w:after="360"/>
    </w:pPr>
    <w:rPr>
      <w:rFonts w:ascii="Arial" w:hAnsi="Arial" w:cs="Arial"/>
      <w:b/>
      <w:bCs/>
      <w:i/>
      <w:iCs/>
      <w:sz w:val="28"/>
      <w:szCs w:val="28"/>
      <w:lang w:eastAsia="en-US"/>
    </w:rPr>
  </w:style>
  <w:style w:type="table" w:styleId="TableGrid">
    <w:name w:val="Table Grid"/>
    <w:basedOn w:val="TableNormal"/>
    <w:rsid w:val="00466D81"/>
    <w:pPr>
      <w:spacing w:before="120" w:after="24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66D81"/>
    <w:pPr>
      <w:tabs>
        <w:tab w:val="center" w:pos="4153"/>
        <w:tab w:val="right" w:pos="8306"/>
      </w:tabs>
    </w:pPr>
  </w:style>
  <w:style w:type="character" w:customStyle="1" w:styleId="HeaderChar">
    <w:name w:val="Header Char"/>
    <w:basedOn w:val="DefaultParagraphFont"/>
    <w:link w:val="Header"/>
    <w:rsid w:val="00466D81"/>
    <w:rPr>
      <w:rFonts w:ascii="Arial" w:hAnsi="Arial"/>
      <w:sz w:val="22"/>
      <w:szCs w:val="23"/>
      <w:lang w:eastAsia="en-US"/>
    </w:rPr>
  </w:style>
  <w:style w:type="paragraph" w:customStyle="1" w:styleId="NormalInden">
    <w:name w:val="Normal Inden"/>
    <w:rsid w:val="00466D81"/>
    <w:pPr>
      <w:widowControl w:val="0"/>
      <w:tabs>
        <w:tab w:val="left" w:pos="720"/>
      </w:tabs>
      <w:ind w:left="720"/>
    </w:pPr>
    <w:rPr>
      <w:rFonts w:ascii="Courier" w:hAnsi="Courier"/>
      <w:snapToGrid w:val="0"/>
      <w:sz w:val="24"/>
      <w:lang w:eastAsia="en-US"/>
    </w:rPr>
  </w:style>
  <w:style w:type="paragraph" w:customStyle="1" w:styleId="Size8">
    <w:name w:val="Size 8"/>
    <w:basedOn w:val="Normal"/>
    <w:rsid w:val="00466D81"/>
    <w:pPr>
      <w:spacing w:before="0" w:after="0" w:line="240" w:lineRule="auto"/>
    </w:pPr>
    <w:rPr>
      <w:sz w:val="16"/>
    </w:rPr>
  </w:style>
  <w:style w:type="paragraph" w:styleId="TOC2">
    <w:name w:val="toc 2"/>
    <w:basedOn w:val="Normal"/>
    <w:next w:val="Normal"/>
    <w:autoRedefine/>
    <w:uiPriority w:val="39"/>
    <w:rsid w:val="00466D81"/>
    <w:pPr>
      <w:spacing w:before="0" w:after="120" w:line="240" w:lineRule="auto"/>
      <w:ind w:left="221"/>
      <w:contextualSpacing/>
    </w:pPr>
  </w:style>
  <w:style w:type="paragraph" w:styleId="TOC3">
    <w:name w:val="toc 3"/>
    <w:basedOn w:val="Normal"/>
    <w:next w:val="Normal"/>
    <w:autoRedefine/>
    <w:semiHidden/>
    <w:rsid w:val="00466D81"/>
    <w:pPr>
      <w:spacing w:before="0" w:after="0"/>
      <w:ind w:left="442"/>
    </w:pPr>
  </w:style>
  <w:style w:type="character" w:styleId="FollowedHyperlink">
    <w:name w:val="FollowedHyperlink"/>
    <w:rsid w:val="00466D81"/>
    <w:rPr>
      <w:color w:val="800080"/>
      <w:u w:val="single"/>
    </w:rPr>
  </w:style>
  <w:style w:type="paragraph" w:styleId="CommentSubject">
    <w:name w:val="annotation subject"/>
    <w:basedOn w:val="CommentText"/>
    <w:next w:val="CommentText"/>
    <w:link w:val="CommentSubjectChar"/>
    <w:rsid w:val="00466D81"/>
    <w:rPr>
      <w:b/>
      <w:bCs/>
    </w:rPr>
  </w:style>
  <w:style w:type="character" w:customStyle="1" w:styleId="CommentSubjectChar">
    <w:name w:val="Comment Subject Char"/>
    <w:basedOn w:val="CommentTextChar"/>
    <w:link w:val="CommentSubject"/>
    <w:rsid w:val="00466D81"/>
    <w:rPr>
      <w:rFonts w:ascii="Arial" w:hAnsi="Arial"/>
      <w:b/>
      <w:bCs/>
      <w:lang w:eastAsia="en-US"/>
    </w:rPr>
  </w:style>
  <w:style w:type="paragraph" w:styleId="NormalWeb">
    <w:name w:val="Normal (Web)"/>
    <w:basedOn w:val="Normal"/>
    <w:uiPriority w:val="99"/>
    <w:unhideWhenUsed/>
    <w:rsid w:val="00466D81"/>
    <w:pPr>
      <w:spacing w:before="100" w:beforeAutospacing="1" w:after="100" w:afterAutospacing="1" w:line="240" w:lineRule="auto"/>
    </w:pPr>
    <w:rPr>
      <w:rFonts w:ascii="Times New Roman" w:hAnsi="Times New Roman"/>
      <w:sz w:val="24"/>
      <w:szCs w:val="24"/>
      <w:lang w:eastAsia="en-AU"/>
    </w:rPr>
  </w:style>
  <w:style w:type="paragraph" w:customStyle="1" w:styleId="instructional">
    <w:name w:val="instructional"/>
    <w:link w:val="instructionalChar"/>
    <w:rsid w:val="00466D81"/>
    <w:pPr>
      <w:spacing w:before="120" w:after="160" w:line="240" w:lineRule="atLeast"/>
    </w:pPr>
    <w:rPr>
      <w:rFonts w:ascii="Verdana" w:hAnsi="Verdana" w:cs="Arial"/>
      <w:vanish/>
      <w:color w:val="FF0000"/>
    </w:rPr>
  </w:style>
  <w:style w:type="character" w:customStyle="1" w:styleId="instructionalChar">
    <w:name w:val="instructional Char"/>
    <w:link w:val="instructional"/>
    <w:rsid w:val="00466D81"/>
    <w:rPr>
      <w:rFonts w:ascii="Verdana" w:hAnsi="Verdana" w:cs="Arial"/>
      <w:vanish/>
      <w:color w:val="FF0000"/>
    </w:rPr>
  </w:style>
  <w:style w:type="paragraph" w:styleId="TOCHeading">
    <w:name w:val="TOC Heading"/>
    <w:basedOn w:val="Heading1"/>
    <w:next w:val="Normal"/>
    <w:uiPriority w:val="39"/>
    <w:semiHidden/>
    <w:unhideWhenUsed/>
    <w:qFormat/>
    <w:rsid w:val="00466D81"/>
    <w:pPr>
      <w:widowControl/>
      <w:tabs>
        <w:tab w:val="clear" w:pos="578"/>
      </w:tab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itle">
    <w:name w:val="Title"/>
    <w:basedOn w:val="Normal"/>
    <w:next w:val="Normal"/>
    <w:link w:val="TitleChar"/>
    <w:uiPriority w:val="10"/>
    <w:qFormat/>
    <w:rsid w:val="00466D81"/>
    <w:pPr>
      <w:pBdr>
        <w:bottom w:val="single" w:sz="8" w:space="4" w:color="4F81BD"/>
      </w:pBdr>
      <w:spacing w:before="0" w:after="300" w:line="240" w:lineRule="auto"/>
      <w:contextualSpacing/>
    </w:pPr>
    <w:rPr>
      <w:rFonts w:ascii="Cambria" w:eastAsia="MS Gothic" w:hAnsi="Cambria"/>
      <w:color w:val="17365D"/>
      <w:spacing w:val="5"/>
      <w:kern w:val="28"/>
      <w:sz w:val="52"/>
      <w:szCs w:val="52"/>
      <w:lang w:val="en-US" w:eastAsia="ja-JP"/>
    </w:rPr>
  </w:style>
  <w:style w:type="character" w:customStyle="1" w:styleId="TitleChar">
    <w:name w:val="Title Char"/>
    <w:basedOn w:val="DefaultParagraphFont"/>
    <w:link w:val="Title"/>
    <w:uiPriority w:val="10"/>
    <w:rsid w:val="00466D81"/>
    <w:rPr>
      <w:rFonts w:ascii="Cambria" w:eastAsia="MS Gothic" w:hAnsi="Cambria"/>
      <w:color w:val="17365D"/>
      <w:spacing w:val="5"/>
      <w:kern w:val="28"/>
      <w:sz w:val="52"/>
      <w:szCs w:val="52"/>
      <w:lang w:val="en-US" w:eastAsia="ja-JP"/>
    </w:rPr>
  </w:style>
  <w:style w:type="paragraph" w:styleId="Subtitle">
    <w:name w:val="Subtitle"/>
    <w:basedOn w:val="Normal"/>
    <w:next w:val="Normal"/>
    <w:link w:val="SubtitleChar"/>
    <w:uiPriority w:val="11"/>
    <w:qFormat/>
    <w:rsid w:val="00466D81"/>
    <w:pPr>
      <w:numPr>
        <w:ilvl w:val="1"/>
      </w:numPr>
      <w:spacing w:before="0" w:after="200" w:line="276" w:lineRule="auto"/>
    </w:pPr>
    <w:rPr>
      <w:rFonts w:ascii="Cambria" w:eastAsia="MS Gothic" w:hAnsi="Cambria"/>
      <w:i/>
      <w:iCs/>
      <w:color w:val="4F81BD"/>
      <w:spacing w:val="15"/>
      <w:sz w:val="24"/>
      <w:szCs w:val="24"/>
      <w:lang w:val="en-US" w:eastAsia="ja-JP"/>
    </w:rPr>
  </w:style>
  <w:style w:type="character" w:customStyle="1" w:styleId="SubtitleChar">
    <w:name w:val="Subtitle Char"/>
    <w:basedOn w:val="DefaultParagraphFont"/>
    <w:link w:val="Subtitle"/>
    <w:uiPriority w:val="11"/>
    <w:rsid w:val="00466D81"/>
    <w:rPr>
      <w:rFonts w:ascii="Cambria" w:eastAsia="MS Gothic" w:hAnsi="Cambria"/>
      <w:i/>
      <w:iCs/>
      <w:color w:val="4F81BD"/>
      <w:spacing w:val="15"/>
      <w:sz w:val="24"/>
      <w:szCs w:val="24"/>
      <w:lang w:val="en-US" w:eastAsia="ja-JP"/>
    </w:rPr>
  </w:style>
  <w:style w:type="table" w:styleId="LightList-Accent5">
    <w:name w:val="Light List Accent 5"/>
    <w:basedOn w:val="TableNormal"/>
    <w:uiPriority w:val="61"/>
    <w:rsid w:val="005D5A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ImprintPageText">
    <w:name w:val="Imprint Page Text"/>
    <w:basedOn w:val="Normal"/>
    <w:uiPriority w:val="99"/>
    <w:rsid w:val="00B47505"/>
    <w:pPr>
      <w:spacing w:before="0" w:after="120" w:line="276" w:lineRule="auto"/>
    </w:pPr>
    <w:rPr>
      <w:rFonts w:cs="Arial"/>
      <w:color w:val="000000"/>
      <w:sz w:val="16"/>
      <w:szCs w:val="18"/>
      <w:lang w:eastAsia="en-AU"/>
    </w:rPr>
  </w:style>
  <w:style w:type="paragraph" w:styleId="ListParagraph">
    <w:name w:val="List Paragraph"/>
    <w:aliases w:val="Fed List Paragraph,Dot point,List Dot,Preamble Dot point"/>
    <w:basedOn w:val="Normal"/>
    <w:link w:val="ListParagraphChar"/>
    <w:uiPriority w:val="34"/>
    <w:qFormat/>
    <w:rsid w:val="003E6AEE"/>
    <w:pPr>
      <w:ind w:left="720"/>
      <w:contextualSpacing/>
    </w:pPr>
  </w:style>
  <w:style w:type="character" w:customStyle="1" w:styleId="ListParagraphChar">
    <w:name w:val="List Paragraph Char"/>
    <w:aliases w:val="Fed List Paragraph Char,Dot point Char,List Dot Char,Preamble Dot point Char"/>
    <w:basedOn w:val="DefaultParagraphFont"/>
    <w:link w:val="ListParagraph"/>
    <w:uiPriority w:val="34"/>
    <w:rsid w:val="00225AEA"/>
    <w:rPr>
      <w:rFonts w:ascii="Arial" w:hAnsi="Arial"/>
      <w:sz w:val="22"/>
      <w:szCs w:val="23"/>
      <w:lang w:eastAsia="en-US"/>
    </w:rPr>
  </w:style>
  <w:style w:type="table" w:styleId="GridTable4-Accent4">
    <w:name w:val="Grid Table 4 Accent 4"/>
    <w:basedOn w:val="TableNormal"/>
    <w:uiPriority w:val="49"/>
    <w:rsid w:val="00225AE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paragraph">
    <w:name w:val="paragraph"/>
    <w:basedOn w:val="Normal"/>
    <w:rsid w:val="000F646D"/>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0F646D"/>
  </w:style>
  <w:style w:type="character" w:customStyle="1" w:styleId="eop">
    <w:name w:val="eop"/>
    <w:basedOn w:val="DefaultParagraphFont"/>
    <w:rsid w:val="000F646D"/>
  </w:style>
  <w:style w:type="table" w:styleId="GridTable4-Accent1">
    <w:name w:val="Grid Table 4 Accent 1"/>
    <w:basedOn w:val="TableNormal"/>
    <w:uiPriority w:val="49"/>
    <w:rsid w:val="00A758F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01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83400">
      <w:bodyDiv w:val="1"/>
      <w:marLeft w:val="0"/>
      <w:marRight w:val="0"/>
      <w:marTop w:val="0"/>
      <w:marBottom w:val="0"/>
      <w:divBdr>
        <w:top w:val="none" w:sz="0" w:space="0" w:color="auto"/>
        <w:left w:val="none" w:sz="0" w:space="0" w:color="auto"/>
        <w:bottom w:val="none" w:sz="0" w:space="0" w:color="auto"/>
        <w:right w:val="none" w:sz="0" w:space="0" w:color="auto"/>
      </w:divBdr>
    </w:div>
    <w:div w:id="727655403">
      <w:bodyDiv w:val="1"/>
      <w:marLeft w:val="0"/>
      <w:marRight w:val="0"/>
      <w:marTop w:val="0"/>
      <w:marBottom w:val="0"/>
      <w:divBdr>
        <w:top w:val="none" w:sz="0" w:space="0" w:color="auto"/>
        <w:left w:val="none" w:sz="0" w:space="0" w:color="auto"/>
        <w:bottom w:val="none" w:sz="0" w:space="0" w:color="auto"/>
        <w:right w:val="none" w:sz="0" w:space="0" w:color="auto"/>
      </w:divBdr>
      <w:divsChild>
        <w:div w:id="1212958442">
          <w:marLeft w:val="0"/>
          <w:marRight w:val="0"/>
          <w:marTop w:val="0"/>
          <w:marBottom w:val="0"/>
          <w:divBdr>
            <w:top w:val="none" w:sz="0" w:space="0" w:color="auto"/>
            <w:left w:val="none" w:sz="0" w:space="0" w:color="auto"/>
            <w:bottom w:val="none" w:sz="0" w:space="0" w:color="auto"/>
            <w:right w:val="none" w:sz="0" w:space="0" w:color="auto"/>
          </w:divBdr>
        </w:div>
        <w:div w:id="338580831">
          <w:marLeft w:val="0"/>
          <w:marRight w:val="0"/>
          <w:marTop w:val="0"/>
          <w:marBottom w:val="0"/>
          <w:divBdr>
            <w:top w:val="none" w:sz="0" w:space="0" w:color="auto"/>
            <w:left w:val="none" w:sz="0" w:space="0" w:color="auto"/>
            <w:bottom w:val="none" w:sz="0" w:space="0" w:color="auto"/>
            <w:right w:val="none" w:sz="0" w:space="0" w:color="auto"/>
          </w:divBdr>
        </w:div>
        <w:div w:id="1420712670">
          <w:marLeft w:val="0"/>
          <w:marRight w:val="0"/>
          <w:marTop w:val="0"/>
          <w:marBottom w:val="0"/>
          <w:divBdr>
            <w:top w:val="none" w:sz="0" w:space="0" w:color="auto"/>
            <w:left w:val="none" w:sz="0" w:space="0" w:color="auto"/>
            <w:bottom w:val="none" w:sz="0" w:space="0" w:color="auto"/>
            <w:right w:val="none" w:sz="0" w:space="0" w:color="auto"/>
          </w:divBdr>
          <w:divsChild>
            <w:div w:id="1282224927">
              <w:marLeft w:val="-75"/>
              <w:marRight w:val="0"/>
              <w:marTop w:val="30"/>
              <w:marBottom w:val="30"/>
              <w:divBdr>
                <w:top w:val="none" w:sz="0" w:space="0" w:color="auto"/>
                <w:left w:val="none" w:sz="0" w:space="0" w:color="auto"/>
                <w:bottom w:val="none" w:sz="0" w:space="0" w:color="auto"/>
                <w:right w:val="none" w:sz="0" w:space="0" w:color="auto"/>
              </w:divBdr>
              <w:divsChild>
                <w:div w:id="236667272">
                  <w:marLeft w:val="0"/>
                  <w:marRight w:val="0"/>
                  <w:marTop w:val="0"/>
                  <w:marBottom w:val="0"/>
                  <w:divBdr>
                    <w:top w:val="none" w:sz="0" w:space="0" w:color="auto"/>
                    <w:left w:val="none" w:sz="0" w:space="0" w:color="auto"/>
                    <w:bottom w:val="none" w:sz="0" w:space="0" w:color="auto"/>
                    <w:right w:val="none" w:sz="0" w:space="0" w:color="auto"/>
                  </w:divBdr>
                  <w:divsChild>
                    <w:div w:id="751707409">
                      <w:marLeft w:val="0"/>
                      <w:marRight w:val="0"/>
                      <w:marTop w:val="0"/>
                      <w:marBottom w:val="0"/>
                      <w:divBdr>
                        <w:top w:val="none" w:sz="0" w:space="0" w:color="auto"/>
                        <w:left w:val="none" w:sz="0" w:space="0" w:color="auto"/>
                        <w:bottom w:val="none" w:sz="0" w:space="0" w:color="auto"/>
                        <w:right w:val="none" w:sz="0" w:space="0" w:color="auto"/>
                      </w:divBdr>
                    </w:div>
                  </w:divsChild>
                </w:div>
                <w:div w:id="359941502">
                  <w:marLeft w:val="0"/>
                  <w:marRight w:val="0"/>
                  <w:marTop w:val="0"/>
                  <w:marBottom w:val="0"/>
                  <w:divBdr>
                    <w:top w:val="none" w:sz="0" w:space="0" w:color="auto"/>
                    <w:left w:val="none" w:sz="0" w:space="0" w:color="auto"/>
                    <w:bottom w:val="none" w:sz="0" w:space="0" w:color="auto"/>
                    <w:right w:val="none" w:sz="0" w:space="0" w:color="auto"/>
                  </w:divBdr>
                  <w:divsChild>
                    <w:div w:id="560016991">
                      <w:marLeft w:val="0"/>
                      <w:marRight w:val="0"/>
                      <w:marTop w:val="0"/>
                      <w:marBottom w:val="0"/>
                      <w:divBdr>
                        <w:top w:val="none" w:sz="0" w:space="0" w:color="auto"/>
                        <w:left w:val="none" w:sz="0" w:space="0" w:color="auto"/>
                        <w:bottom w:val="none" w:sz="0" w:space="0" w:color="auto"/>
                        <w:right w:val="none" w:sz="0" w:space="0" w:color="auto"/>
                      </w:divBdr>
                    </w:div>
                  </w:divsChild>
                </w:div>
                <w:div w:id="1728263040">
                  <w:marLeft w:val="0"/>
                  <w:marRight w:val="0"/>
                  <w:marTop w:val="0"/>
                  <w:marBottom w:val="0"/>
                  <w:divBdr>
                    <w:top w:val="none" w:sz="0" w:space="0" w:color="auto"/>
                    <w:left w:val="none" w:sz="0" w:space="0" w:color="auto"/>
                    <w:bottom w:val="none" w:sz="0" w:space="0" w:color="auto"/>
                    <w:right w:val="none" w:sz="0" w:space="0" w:color="auto"/>
                  </w:divBdr>
                  <w:divsChild>
                    <w:div w:id="2111706149">
                      <w:marLeft w:val="0"/>
                      <w:marRight w:val="0"/>
                      <w:marTop w:val="0"/>
                      <w:marBottom w:val="0"/>
                      <w:divBdr>
                        <w:top w:val="none" w:sz="0" w:space="0" w:color="auto"/>
                        <w:left w:val="none" w:sz="0" w:space="0" w:color="auto"/>
                        <w:bottom w:val="none" w:sz="0" w:space="0" w:color="auto"/>
                        <w:right w:val="none" w:sz="0" w:space="0" w:color="auto"/>
                      </w:divBdr>
                    </w:div>
                  </w:divsChild>
                </w:div>
                <w:div w:id="1548759805">
                  <w:marLeft w:val="0"/>
                  <w:marRight w:val="0"/>
                  <w:marTop w:val="0"/>
                  <w:marBottom w:val="0"/>
                  <w:divBdr>
                    <w:top w:val="none" w:sz="0" w:space="0" w:color="auto"/>
                    <w:left w:val="none" w:sz="0" w:space="0" w:color="auto"/>
                    <w:bottom w:val="none" w:sz="0" w:space="0" w:color="auto"/>
                    <w:right w:val="none" w:sz="0" w:space="0" w:color="auto"/>
                  </w:divBdr>
                  <w:divsChild>
                    <w:div w:id="1576040602">
                      <w:marLeft w:val="0"/>
                      <w:marRight w:val="0"/>
                      <w:marTop w:val="0"/>
                      <w:marBottom w:val="0"/>
                      <w:divBdr>
                        <w:top w:val="none" w:sz="0" w:space="0" w:color="auto"/>
                        <w:left w:val="none" w:sz="0" w:space="0" w:color="auto"/>
                        <w:bottom w:val="none" w:sz="0" w:space="0" w:color="auto"/>
                        <w:right w:val="none" w:sz="0" w:space="0" w:color="auto"/>
                      </w:divBdr>
                    </w:div>
                  </w:divsChild>
                </w:div>
                <w:div w:id="460660253">
                  <w:marLeft w:val="0"/>
                  <w:marRight w:val="0"/>
                  <w:marTop w:val="0"/>
                  <w:marBottom w:val="0"/>
                  <w:divBdr>
                    <w:top w:val="none" w:sz="0" w:space="0" w:color="auto"/>
                    <w:left w:val="none" w:sz="0" w:space="0" w:color="auto"/>
                    <w:bottom w:val="none" w:sz="0" w:space="0" w:color="auto"/>
                    <w:right w:val="none" w:sz="0" w:space="0" w:color="auto"/>
                  </w:divBdr>
                  <w:divsChild>
                    <w:div w:id="625546177">
                      <w:marLeft w:val="0"/>
                      <w:marRight w:val="0"/>
                      <w:marTop w:val="0"/>
                      <w:marBottom w:val="0"/>
                      <w:divBdr>
                        <w:top w:val="none" w:sz="0" w:space="0" w:color="auto"/>
                        <w:left w:val="none" w:sz="0" w:space="0" w:color="auto"/>
                        <w:bottom w:val="none" w:sz="0" w:space="0" w:color="auto"/>
                        <w:right w:val="none" w:sz="0" w:space="0" w:color="auto"/>
                      </w:divBdr>
                    </w:div>
                    <w:div w:id="1838687669">
                      <w:marLeft w:val="0"/>
                      <w:marRight w:val="0"/>
                      <w:marTop w:val="0"/>
                      <w:marBottom w:val="0"/>
                      <w:divBdr>
                        <w:top w:val="none" w:sz="0" w:space="0" w:color="auto"/>
                        <w:left w:val="none" w:sz="0" w:space="0" w:color="auto"/>
                        <w:bottom w:val="none" w:sz="0" w:space="0" w:color="auto"/>
                        <w:right w:val="none" w:sz="0" w:space="0" w:color="auto"/>
                      </w:divBdr>
                    </w:div>
                  </w:divsChild>
                </w:div>
                <w:div w:id="1135565301">
                  <w:marLeft w:val="0"/>
                  <w:marRight w:val="0"/>
                  <w:marTop w:val="0"/>
                  <w:marBottom w:val="0"/>
                  <w:divBdr>
                    <w:top w:val="none" w:sz="0" w:space="0" w:color="auto"/>
                    <w:left w:val="none" w:sz="0" w:space="0" w:color="auto"/>
                    <w:bottom w:val="none" w:sz="0" w:space="0" w:color="auto"/>
                    <w:right w:val="none" w:sz="0" w:space="0" w:color="auto"/>
                  </w:divBdr>
                  <w:divsChild>
                    <w:div w:id="1144856153">
                      <w:marLeft w:val="0"/>
                      <w:marRight w:val="0"/>
                      <w:marTop w:val="0"/>
                      <w:marBottom w:val="0"/>
                      <w:divBdr>
                        <w:top w:val="none" w:sz="0" w:space="0" w:color="auto"/>
                        <w:left w:val="none" w:sz="0" w:space="0" w:color="auto"/>
                        <w:bottom w:val="none" w:sz="0" w:space="0" w:color="auto"/>
                        <w:right w:val="none" w:sz="0" w:space="0" w:color="auto"/>
                      </w:divBdr>
                    </w:div>
                  </w:divsChild>
                </w:div>
                <w:div w:id="491796243">
                  <w:marLeft w:val="0"/>
                  <w:marRight w:val="0"/>
                  <w:marTop w:val="0"/>
                  <w:marBottom w:val="0"/>
                  <w:divBdr>
                    <w:top w:val="none" w:sz="0" w:space="0" w:color="auto"/>
                    <w:left w:val="none" w:sz="0" w:space="0" w:color="auto"/>
                    <w:bottom w:val="none" w:sz="0" w:space="0" w:color="auto"/>
                    <w:right w:val="none" w:sz="0" w:space="0" w:color="auto"/>
                  </w:divBdr>
                  <w:divsChild>
                    <w:div w:id="476801596">
                      <w:marLeft w:val="0"/>
                      <w:marRight w:val="0"/>
                      <w:marTop w:val="0"/>
                      <w:marBottom w:val="0"/>
                      <w:divBdr>
                        <w:top w:val="none" w:sz="0" w:space="0" w:color="auto"/>
                        <w:left w:val="none" w:sz="0" w:space="0" w:color="auto"/>
                        <w:bottom w:val="none" w:sz="0" w:space="0" w:color="auto"/>
                        <w:right w:val="none" w:sz="0" w:space="0" w:color="auto"/>
                      </w:divBdr>
                    </w:div>
                  </w:divsChild>
                </w:div>
                <w:div w:id="1220941387">
                  <w:marLeft w:val="0"/>
                  <w:marRight w:val="0"/>
                  <w:marTop w:val="0"/>
                  <w:marBottom w:val="0"/>
                  <w:divBdr>
                    <w:top w:val="none" w:sz="0" w:space="0" w:color="auto"/>
                    <w:left w:val="none" w:sz="0" w:space="0" w:color="auto"/>
                    <w:bottom w:val="none" w:sz="0" w:space="0" w:color="auto"/>
                    <w:right w:val="none" w:sz="0" w:space="0" w:color="auto"/>
                  </w:divBdr>
                  <w:divsChild>
                    <w:div w:id="1875458397">
                      <w:marLeft w:val="0"/>
                      <w:marRight w:val="0"/>
                      <w:marTop w:val="0"/>
                      <w:marBottom w:val="0"/>
                      <w:divBdr>
                        <w:top w:val="none" w:sz="0" w:space="0" w:color="auto"/>
                        <w:left w:val="none" w:sz="0" w:space="0" w:color="auto"/>
                        <w:bottom w:val="none" w:sz="0" w:space="0" w:color="auto"/>
                        <w:right w:val="none" w:sz="0" w:space="0" w:color="auto"/>
                      </w:divBdr>
                    </w:div>
                  </w:divsChild>
                </w:div>
                <w:div w:id="1813710118">
                  <w:marLeft w:val="0"/>
                  <w:marRight w:val="0"/>
                  <w:marTop w:val="0"/>
                  <w:marBottom w:val="0"/>
                  <w:divBdr>
                    <w:top w:val="none" w:sz="0" w:space="0" w:color="auto"/>
                    <w:left w:val="none" w:sz="0" w:space="0" w:color="auto"/>
                    <w:bottom w:val="none" w:sz="0" w:space="0" w:color="auto"/>
                    <w:right w:val="none" w:sz="0" w:space="0" w:color="auto"/>
                  </w:divBdr>
                  <w:divsChild>
                    <w:div w:id="1297760173">
                      <w:marLeft w:val="0"/>
                      <w:marRight w:val="0"/>
                      <w:marTop w:val="0"/>
                      <w:marBottom w:val="0"/>
                      <w:divBdr>
                        <w:top w:val="none" w:sz="0" w:space="0" w:color="auto"/>
                        <w:left w:val="none" w:sz="0" w:space="0" w:color="auto"/>
                        <w:bottom w:val="none" w:sz="0" w:space="0" w:color="auto"/>
                        <w:right w:val="none" w:sz="0" w:space="0" w:color="auto"/>
                      </w:divBdr>
                    </w:div>
                    <w:div w:id="1652324960">
                      <w:marLeft w:val="0"/>
                      <w:marRight w:val="0"/>
                      <w:marTop w:val="0"/>
                      <w:marBottom w:val="0"/>
                      <w:divBdr>
                        <w:top w:val="none" w:sz="0" w:space="0" w:color="auto"/>
                        <w:left w:val="none" w:sz="0" w:space="0" w:color="auto"/>
                        <w:bottom w:val="none" w:sz="0" w:space="0" w:color="auto"/>
                        <w:right w:val="none" w:sz="0" w:space="0" w:color="auto"/>
                      </w:divBdr>
                    </w:div>
                  </w:divsChild>
                </w:div>
                <w:div w:id="698160437">
                  <w:marLeft w:val="0"/>
                  <w:marRight w:val="0"/>
                  <w:marTop w:val="0"/>
                  <w:marBottom w:val="0"/>
                  <w:divBdr>
                    <w:top w:val="none" w:sz="0" w:space="0" w:color="auto"/>
                    <w:left w:val="none" w:sz="0" w:space="0" w:color="auto"/>
                    <w:bottom w:val="none" w:sz="0" w:space="0" w:color="auto"/>
                    <w:right w:val="none" w:sz="0" w:space="0" w:color="auto"/>
                  </w:divBdr>
                  <w:divsChild>
                    <w:div w:id="494610813">
                      <w:marLeft w:val="0"/>
                      <w:marRight w:val="0"/>
                      <w:marTop w:val="0"/>
                      <w:marBottom w:val="0"/>
                      <w:divBdr>
                        <w:top w:val="none" w:sz="0" w:space="0" w:color="auto"/>
                        <w:left w:val="none" w:sz="0" w:space="0" w:color="auto"/>
                        <w:bottom w:val="none" w:sz="0" w:space="0" w:color="auto"/>
                        <w:right w:val="none" w:sz="0" w:space="0" w:color="auto"/>
                      </w:divBdr>
                    </w:div>
                  </w:divsChild>
                </w:div>
                <w:div w:id="1966690831">
                  <w:marLeft w:val="0"/>
                  <w:marRight w:val="0"/>
                  <w:marTop w:val="0"/>
                  <w:marBottom w:val="0"/>
                  <w:divBdr>
                    <w:top w:val="none" w:sz="0" w:space="0" w:color="auto"/>
                    <w:left w:val="none" w:sz="0" w:space="0" w:color="auto"/>
                    <w:bottom w:val="none" w:sz="0" w:space="0" w:color="auto"/>
                    <w:right w:val="none" w:sz="0" w:space="0" w:color="auto"/>
                  </w:divBdr>
                  <w:divsChild>
                    <w:div w:id="792361252">
                      <w:marLeft w:val="0"/>
                      <w:marRight w:val="0"/>
                      <w:marTop w:val="0"/>
                      <w:marBottom w:val="0"/>
                      <w:divBdr>
                        <w:top w:val="none" w:sz="0" w:space="0" w:color="auto"/>
                        <w:left w:val="none" w:sz="0" w:space="0" w:color="auto"/>
                        <w:bottom w:val="none" w:sz="0" w:space="0" w:color="auto"/>
                        <w:right w:val="none" w:sz="0" w:space="0" w:color="auto"/>
                      </w:divBdr>
                    </w:div>
                  </w:divsChild>
                </w:div>
                <w:div w:id="1426997410">
                  <w:marLeft w:val="0"/>
                  <w:marRight w:val="0"/>
                  <w:marTop w:val="0"/>
                  <w:marBottom w:val="0"/>
                  <w:divBdr>
                    <w:top w:val="none" w:sz="0" w:space="0" w:color="auto"/>
                    <w:left w:val="none" w:sz="0" w:space="0" w:color="auto"/>
                    <w:bottom w:val="none" w:sz="0" w:space="0" w:color="auto"/>
                    <w:right w:val="none" w:sz="0" w:space="0" w:color="auto"/>
                  </w:divBdr>
                  <w:divsChild>
                    <w:div w:id="445808000">
                      <w:marLeft w:val="0"/>
                      <w:marRight w:val="0"/>
                      <w:marTop w:val="0"/>
                      <w:marBottom w:val="0"/>
                      <w:divBdr>
                        <w:top w:val="none" w:sz="0" w:space="0" w:color="auto"/>
                        <w:left w:val="none" w:sz="0" w:space="0" w:color="auto"/>
                        <w:bottom w:val="none" w:sz="0" w:space="0" w:color="auto"/>
                        <w:right w:val="none" w:sz="0" w:space="0" w:color="auto"/>
                      </w:divBdr>
                    </w:div>
                  </w:divsChild>
                </w:div>
                <w:div w:id="1372144470">
                  <w:marLeft w:val="0"/>
                  <w:marRight w:val="0"/>
                  <w:marTop w:val="0"/>
                  <w:marBottom w:val="0"/>
                  <w:divBdr>
                    <w:top w:val="none" w:sz="0" w:space="0" w:color="auto"/>
                    <w:left w:val="none" w:sz="0" w:space="0" w:color="auto"/>
                    <w:bottom w:val="none" w:sz="0" w:space="0" w:color="auto"/>
                    <w:right w:val="none" w:sz="0" w:space="0" w:color="auto"/>
                  </w:divBdr>
                  <w:divsChild>
                    <w:div w:id="690766178">
                      <w:marLeft w:val="0"/>
                      <w:marRight w:val="0"/>
                      <w:marTop w:val="0"/>
                      <w:marBottom w:val="0"/>
                      <w:divBdr>
                        <w:top w:val="none" w:sz="0" w:space="0" w:color="auto"/>
                        <w:left w:val="none" w:sz="0" w:space="0" w:color="auto"/>
                        <w:bottom w:val="none" w:sz="0" w:space="0" w:color="auto"/>
                        <w:right w:val="none" w:sz="0" w:space="0" w:color="auto"/>
                      </w:divBdr>
                    </w:div>
                    <w:div w:id="1771315765">
                      <w:marLeft w:val="0"/>
                      <w:marRight w:val="0"/>
                      <w:marTop w:val="0"/>
                      <w:marBottom w:val="0"/>
                      <w:divBdr>
                        <w:top w:val="none" w:sz="0" w:space="0" w:color="auto"/>
                        <w:left w:val="none" w:sz="0" w:space="0" w:color="auto"/>
                        <w:bottom w:val="none" w:sz="0" w:space="0" w:color="auto"/>
                        <w:right w:val="none" w:sz="0" w:space="0" w:color="auto"/>
                      </w:divBdr>
                    </w:div>
                  </w:divsChild>
                </w:div>
                <w:div w:id="544755459">
                  <w:marLeft w:val="0"/>
                  <w:marRight w:val="0"/>
                  <w:marTop w:val="0"/>
                  <w:marBottom w:val="0"/>
                  <w:divBdr>
                    <w:top w:val="none" w:sz="0" w:space="0" w:color="auto"/>
                    <w:left w:val="none" w:sz="0" w:space="0" w:color="auto"/>
                    <w:bottom w:val="none" w:sz="0" w:space="0" w:color="auto"/>
                    <w:right w:val="none" w:sz="0" w:space="0" w:color="auto"/>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 w:id="1358461853">
                  <w:marLeft w:val="0"/>
                  <w:marRight w:val="0"/>
                  <w:marTop w:val="0"/>
                  <w:marBottom w:val="0"/>
                  <w:divBdr>
                    <w:top w:val="none" w:sz="0" w:space="0" w:color="auto"/>
                    <w:left w:val="none" w:sz="0" w:space="0" w:color="auto"/>
                    <w:bottom w:val="none" w:sz="0" w:space="0" w:color="auto"/>
                    <w:right w:val="none" w:sz="0" w:space="0" w:color="auto"/>
                  </w:divBdr>
                  <w:divsChild>
                    <w:div w:id="1209952729">
                      <w:marLeft w:val="0"/>
                      <w:marRight w:val="0"/>
                      <w:marTop w:val="0"/>
                      <w:marBottom w:val="0"/>
                      <w:divBdr>
                        <w:top w:val="none" w:sz="0" w:space="0" w:color="auto"/>
                        <w:left w:val="none" w:sz="0" w:space="0" w:color="auto"/>
                        <w:bottom w:val="none" w:sz="0" w:space="0" w:color="auto"/>
                        <w:right w:val="none" w:sz="0" w:space="0" w:color="auto"/>
                      </w:divBdr>
                    </w:div>
                  </w:divsChild>
                </w:div>
                <w:div w:id="240726442">
                  <w:marLeft w:val="0"/>
                  <w:marRight w:val="0"/>
                  <w:marTop w:val="0"/>
                  <w:marBottom w:val="0"/>
                  <w:divBdr>
                    <w:top w:val="none" w:sz="0" w:space="0" w:color="auto"/>
                    <w:left w:val="none" w:sz="0" w:space="0" w:color="auto"/>
                    <w:bottom w:val="none" w:sz="0" w:space="0" w:color="auto"/>
                    <w:right w:val="none" w:sz="0" w:space="0" w:color="auto"/>
                  </w:divBdr>
                  <w:divsChild>
                    <w:div w:id="1699889167">
                      <w:marLeft w:val="0"/>
                      <w:marRight w:val="0"/>
                      <w:marTop w:val="0"/>
                      <w:marBottom w:val="0"/>
                      <w:divBdr>
                        <w:top w:val="none" w:sz="0" w:space="0" w:color="auto"/>
                        <w:left w:val="none" w:sz="0" w:space="0" w:color="auto"/>
                        <w:bottom w:val="none" w:sz="0" w:space="0" w:color="auto"/>
                        <w:right w:val="none" w:sz="0" w:space="0" w:color="auto"/>
                      </w:divBdr>
                    </w:div>
                  </w:divsChild>
                </w:div>
                <w:div w:id="211891867">
                  <w:marLeft w:val="0"/>
                  <w:marRight w:val="0"/>
                  <w:marTop w:val="0"/>
                  <w:marBottom w:val="0"/>
                  <w:divBdr>
                    <w:top w:val="none" w:sz="0" w:space="0" w:color="auto"/>
                    <w:left w:val="none" w:sz="0" w:space="0" w:color="auto"/>
                    <w:bottom w:val="none" w:sz="0" w:space="0" w:color="auto"/>
                    <w:right w:val="none" w:sz="0" w:space="0" w:color="auto"/>
                  </w:divBdr>
                  <w:divsChild>
                    <w:div w:id="1259363126">
                      <w:marLeft w:val="0"/>
                      <w:marRight w:val="0"/>
                      <w:marTop w:val="0"/>
                      <w:marBottom w:val="0"/>
                      <w:divBdr>
                        <w:top w:val="none" w:sz="0" w:space="0" w:color="auto"/>
                        <w:left w:val="none" w:sz="0" w:space="0" w:color="auto"/>
                        <w:bottom w:val="none" w:sz="0" w:space="0" w:color="auto"/>
                        <w:right w:val="none" w:sz="0" w:space="0" w:color="auto"/>
                      </w:divBdr>
                    </w:div>
                    <w:div w:id="926773116">
                      <w:marLeft w:val="0"/>
                      <w:marRight w:val="0"/>
                      <w:marTop w:val="0"/>
                      <w:marBottom w:val="0"/>
                      <w:divBdr>
                        <w:top w:val="none" w:sz="0" w:space="0" w:color="auto"/>
                        <w:left w:val="none" w:sz="0" w:space="0" w:color="auto"/>
                        <w:bottom w:val="none" w:sz="0" w:space="0" w:color="auto"/>
                        <w:right w:val="none" w:sz="0" w:space="0" w:color="auto"/>
                      </w:divBdr>
                    </w:div>
                  </w:divsChild>
                </w:div>
                <w:div w:id="1837649447">
                  <w:marLeft w:val="0"/>
                  <w:marRight w:val="0"/>
                  <w:marTop w:val="0"/>
                  <w:marBottom w:val="0"/>
                  <w:divBdr>
                    <w:top w:val="none" w:sz="0" w:space="0" w:color="auto"/>
                    <w:left w:val="none" w:sz="0" w:space="0" w:color="auto"/>
                    <w:bottom w:val="none" w:sz="0" w:space="0" w:color="auto"/>
                    <w:right w:val="none" w:sz="0" w:space="0" w:color="auto"/>
                  </w:divBdr>
                  <w:divsChild>
                    <w:div w:id="2039381437">
                      <w:marLeft w:val="0"/>
                      <w:marRight w:val="0"/>
                      <w:marTop w:val="0"/>
                      <w:marBottom w:val="0"/>
                      <w:divBdr>
                        <w:top w:val="none" w:sz="0" w:space="0" w:color="auto"/>
                        <w:left w:val="none" w:sz="0" w:space="0" w:color="auto"/>
                        <w:bottom w:val="none" w:sz="0" w:space="0" w:color="auto"/>
                        <w:right w:val="none" w:sz="0" w:space="0" w:color="auto"/>
                      </w:divBdr>
                    </w:div>
                  </w:divsChild>
                </w:div>
                <w:div w:id="1025592050">
                  <w:marLeft w:val="0"/>
                  <w:marRight w:val="0"/>
                  <w:marTop w:val="0"/>
                  <w:marBottom w:val="0"/>
                  <w:divBdr>
                    <w:top w:val="none" w:sz="0" w:space="0" w:color="auto"/>
                    <w:left w:val="none" w:sz="0" w:space="0" w:color="auto"/>
                    <w:bottom w:val="none" w:sz="0" w:space="0" w:color="auto"/>
                    <w:right w:val="none" w:sz="0" w:space="0" w:color="auto"/>
                  </w:divBdr>
                  <w:divsChild>
                    <w:div w:id="1580863911">
                      <w:marLeft w:val="0"/>
                      <w:marRight w:val="0"/>
                      <w:marTop w:val="0"/>
                      <w:marBottom w:val="0"/>
                      <w:divBdr>
                        <w:top w:val="none" w:sz="0" w:space="0" w:color="auto"/>
                        <w:left w:val="none" w:sz="0" w:space="0" w:color="auto"/>
                        <w:bottom w:val="none" w:sz="0" w:space="0" w:color="auto"/>
                        <w:right w:val="none" w:sz="0" w:space="0" w:color="auto"/>
                      </w:divBdr>
                    </w:div>
                  </w:divsChild>
                </w:div>
                <w:div w:id="1537280949">
                  <w:marLeft w:val="0"/>
                  <w:marRight w:val="0"/>
                  <w:marTop w:val="0"/>
                  <w:marBottom w:val="0"/>
                  <w:divBdr>
                    <w:top w:val="none" w:sz="0" w:space="0" w:color="auto"/>
                    <w:left w:val="none" w:sz="0" w:space="0" w:color="auto"/>
                    <w:bottom w:val="none" w:sz="0" w:space="0" w:color="auto"/>
                    <w:right w:val="none" w:sz="0" w:space="0" w:color="auto"/>
                  </w:divBdr>
                  <w:divsChild>
                    <w:div w:id="1301761425">
                      <w:marLeft w:val="0"/>
                      <w:marRight w:val="0"/>
                      <w:marTop w:val="0"/>
                      <w:marBottom w:val="0"/>
                      <w:divBdr>
                        <w:top w:val="none" w:sz="0" w:space="0" w:color="auto"/>
                        <w:left w:val="none" w:sz="0" w:space="0" w:color="auto"/>
                        <w:bottom w:val="none" w:sz="0" w:space="0" w:color="auto"/>
                        <w:right w:val="none" w:sz="0" w:space="0" w:color="auto"/>
                      </w:divBdr>
                    </w:div>
                  </w:divsChild>
                </w:div>
                <w:div w:id="2023896935">
                  <w:marLeft w:val="0"/>
                  <w:marRight w:val="0"/>
                  <w:marTop w:val="0"/>
                  <w:marBottom w:val="0"/>
                  <w:divBdr>
                    <w:top w:val="none" w:sz="0" w:space="0" w:color="auto"/>
                    <w:left w:val="none" w:sz="0" w:space="0" w:color="auto"/>
                    <w:bottom w:val="none" w:sz="0" w:space="0" w:color="auto"/>
                    <w:right w:val="none" w:sz="0" w:space="0" w:color="auto"/>
                  </w:divBdr>
                  <w:divsChild>
                    <w:div w:id="788550212">
                      <w:marLeft w:val="0"/>
                      <w:marRight w:val="0"/>
                      <w:marTop w:val="0"/>
                      <w:marBottom w:val="0"/>
                      <w:divBdr>
                        <w:top w:val="none" w:sz="0" w:space="0" w:color="auto"/>
                        <w:left w:val="none" w:sz="0" w:space="0" w:color="auto"/>
                        <w:bottom w:val="none" w:sz="0" w:space="0" w:color="auto"/>
                        <w:right w:val="none" w:sz="0" w:space="0" w:color="auto"/>
                      </w:divBdr>
                    </w:div>
                    <w:div w:id="259799260">
                      <w:marLeft w:val="0"/>
                      <w:marRight w:val="0"/>
                      <w:marTop w:val="0"/>
                      <w:marBottom w:val="0"/>
                      <w:divBdr>
                        <w:top w:val="none" w:sz="0" w:space="0" w:color="auto"/>
                        <w:left w:val="none" w:sz="0" w:space="0" w:color="auto"/>
                        <w:bottom w:val="none" w:sz="0" w:space="0" w:color="auto"/>
                        <w:right w:val="none" w:sz="0" w:space="0" w:color="auto"/>
                      </w:divBdr>
                    </w:div>
                  </w:divsChild>
                </w:div>
                <w:div w:id="399331836">
                  <w:marLeft w:val="0"/>
                  <w:marRight w:val="0"/>
                  <w:marTop w:val="0"/>
                  <w:marBottom w:val="0"/>
                  <w:divBdr>
                    <w:top w:val="none" w:sz="0" w:space="0" w:color="auto"/>
                    <w:left w:val="none" w:sz="0" w:space="0" w:color="auto"/>
                    <w:bottom w:val="none" w:sz="0" w:space="0" w:color="auto"/>
                    <w:right w:val="none" w:sz="0" w:space="0" w:color="auto"/>
                  </w:divBdr>
                  <w:divsChild>
                    <w:div w:id="278536745">
                      <w:marLeft w:val="0"/>
                      <w:marRight w:val="0"/>
                      <w:marTop w:val="0"/>
                      <w:marBottom w:val="0"/>
                      <w:divBdr>
                        <w:top w:val="none" w:sz="0" w:space="0" w:color="auto"/>
                        <w:left w:val="none" w:sz="0" w:space="0" w:color="auto"/>
                        <w:bottom w:val="none" w:sz="0" w:space="0" w:color="auto"/>
                        <w:right w:val="none" w:sz="0" w:space="0" w:color="auto"/>
                      </w:divBdr>
                    </w:div>
                  </w:divsChild>
                </w:div>
                <w:div w:id="1660885209">
                  <w:marLeft w:val="0"/>
                  <w:marRight w:val="0"/>
                  <w:marTop w:val="0"/>
                  <w:marBottom w:val="0"/>
                  <w:divBdr>
                    <w:top w:val="none" w:sz="0" w:space="0" w:color="auto"/>
                    <w:left w:val="none" w:sz="0" w:space="0" w:color="auto"/>
                    <w:bottom w:val="none" w:sz="0" w:space="0" w:color="auto"/>
                    <w:right w:val="none" w:sz="0" w:space="0" w:color="auto"/>
                  </w:divBdr>
                  <w:divsChild>
                    <w:div w:id="1486387618">
                      <w:marLeft w:val="0"/>
                      <w:marRight w:val="0"/>
                      <w:marTop w:val="0"/>
                      <w:marBottom w:val="0"/>
                      <w:divBdr>
                        <w:top w:val="none" w:sz="0" w:space="0" w:color="auto"/>
                        <w:left w:val="none" w:sz="0" w:space="0" w:color="auto"/>
                        <w:bottom w:val="none" w:sz="0" w:space="0" w:color="auto"/>
                        <w:right w:val="none" w:sz="0" w:space="0" w:color="auto"/>
                      </w:divBdr>
                    </w:div>
                  </w:divsChild>
                </w:div>
                <w:div w:id="608122354">
                  <w:marLeft w:val="0"/>
                  <w:marRight w:val="0"/>
                  <w:marTop w:val="0"/>
                  <w:marBottom w:val="0"/>
                  <w:divBdr>
                    <w:top w:val="none" w:sz="0" w:space="0" w:color="auto"/>
                    <w:left w:val="none" w:sz="0" w:space="0" w:color="auto"/>
                    <w:bottom w:val="none" w:sz="0" w:space="0" w:color="auto"/>
                    <w:right w:val="none" w:sz="0" w:space="0" w:color="auto"/>
                  </w:divBdr>
                  <w:divsChild>
                    <w:div w:id="1570842114">
                      <w:marLeft w:val="0"/>
                      <w:marRight w:val="0"/>
                      <w:marTop w:val="0"/>
                      <w:marBottom w:val="0"/>
                      <w:divBdr>
                        <w:top w:val="none" w:sz="0" w:space="0" w:color="auto"/>
                        <w:left w:val="none" w:sz="0" w:space="0" w:color="auto"/>
                        <w:bottom w:val="none" w:sz="0" w:space="0" w:color="auto"/>
                        <w:right w:val="none" w:sz="0" w:space="0" w:color="auto"/>
                      </w:divBdr>
                    </w:div>
                  </w:divsChild>
                </w:div>
                <w:div w:id="1384136859">
                  <w:marLeft w:val="0"/>
                  <w:marRight w:val="0"/>
                  <w:marTop w:val="0"/>
                  <w:marBottom w:val="0"/>
                  <w:divBdr>
                    <w:top w:val="none" w:sz="0" w:space="0" w:color="auto"/>
                    <w:left w:val="none" w:sz="0" w:space="0" w:color="auto"/>
                    <w:bottom w:val="none" w:sz="0" w:space="0" w:color="auto"/>
                    <w:right w:val="none" w:sz="0" w:space="0" w:color="auto"/>
                  </w:divBdr>
                  <w:divsChild>
                    <w:div w:id="545721431">
                      <w:marLeft w:val="0"/>
                      <w:marRight w:val="0"/>
                      <w:marTop w:val="0"/>
                      <w:marBottom w:val="0"/>
                      <w:divBdr>
                        <w:top w:val="none" w:sz="0" w:space="0" w:color="auto"/>
                        <w:left w:val="none" w:sz="0" w:space="0" w:color="auto"/>
                        <w:bottom w:val="none" w:sz="0" w:space="0" w:color="auto"/>
                        <w:right w:val="none" w:sz="0" w:space="0" w:color="auto"/>
                      </w:divBdr>
                    </w:div>
                    <w:div w:id="2122215317">
                      <w:marLeft w:val="0"/>
                      <w:marRight w:val="0"/>
                      <w:marTop w:val="0"/>
                      <w:marBottom w:val="0"/>
                      <w:divBdr>
                        <w:top w:val="none" w:sz="0" w:space="0" w:color="auto"/>
                        <w:left w:val="none" w:sz="0" w:space="0" w:color="auto"/>
                        <w:bottom w:val="none" w:sz="0" w:space="0" w:color="auto"/>
                        <w:right w:val="none" w:sz="0" w:space="0" w:color="auto"/>
                      </w:divBdr>
                    </w:div>
                  </w:divsChild>
                </w:div>
                <w:div w:id="616301916">
                  <w:marLeft w:val="0"/>
                  <w:marRight w:val="0"/>
                  <w:marTop w:val="0"/>
                  <w:marBottom w:val="0"/>
                  <w:divBdr>
                    <w:top w:val="none" w:sz="0" w:space="0" w:color="auto"/>
                    <w:left w:val="none" w:sz="0" w:space="0" w:color="auto"/>
                    <w:bottom w:val="none" w:sz="0" w:space="0" w:color="auto"/>
                    <w:right w:val="none" w:sz="0" w:space="0" w:color="auto"/>
                  </w:divBdr>
                  <w:divsChild>
                    <w:div w:id="118764472">
                      <w:marLeft w:val="0"/>
                      <w:marRight w:val="0"/>
                      <w:marTop w:val="0"/>
                      <w:marBottom w:val="0"/>
                      <w:divBdr>
                        <w:top w:val="none" w:sz="0" w:space="0" w:color="auto"/>
                        <w:left w:val="none" w:sz="0" w:space="0" w:color="auto"/>
                        <w:bottom w:val="none" w:sz="0" w:space="0" w:color="auto"/>
                        <w:right w:val="none" w:sz="0" w:space="0" w:color="auto"/>
                      </w:divBdr>
                    </w:div>
                  </w:divsChild>
                </w:div>
                <w:div w:id="148057883">
                  <w:marLeft w:val="0"/>
                  <w:marRight w:val="0"/>
                  <w:marTop w:val="0"/>
                  <w:marBottom w:val="0"/>
                  <w:divBdr>
                    <w:top w:val="none" w:sz="0" w:space="0" w:color="auto"/>
                    <w:left w:val="none" w:sz="0" w:space="0" w:color="auto"/>
                    <w:bottom w:val="none" w:sz="0" w:space="0" w:color="auto"/>
                    <w:right w:val="none" w:sz="0" w:space="0" w:color="auto"/>
                  </w:divBdr>
                  <w:divsChild>
                    <w:div w:id="440421111">
                      <w:marLeft w:val="0"/>
                      <w:marRight w:val="0"/>
                      <w:marTop w:val="0"/>
                      <w:marBottom w:val="0"/>
                      <w:divBdr>
                        <w:top w:val="none" w:sz="0" w:space="0" w:color="auto"/>
                        <w:left w:val="none" w:sz="0" w:space="0" w:color="auto"/>
                        <w:bottom w:val="none" w:sz="0" w:space="0" w:color="auto"/>
                        <w:right w:val="none" w:sz="0" w:space="0" w:color="auto"/>
                      </w:divBdr>
                    </w:div>
                  </w:divsChild>
                </w:div>
                <w:div w:id="1244297166">
                  <w:marLeft w:val="0"/>
                  <w:marRight w:val="0"/>
                  <w:marTop w:val="0"/>
                  <w:marBottom w:val="0"/>
                  <w:divBdr>
                    <w:top w:val="none" w:sz="0" w:space="0" w:color="auto"/>
                    <w:left w:val="none" w:sz="0" w:space="0" w:color="auto"/>
                    <w:bottom w:val="none" w:sz="0" w:space="0" w:color="auto"/>
                    <w:right w:val="none" w:sz="0" w:space="0" w:color="auto"/>
                  </w:divBdr>
                  <w:divsChild>
                    <w:div w:id="848757912">
                      <w:marLeft w:val="0"/>
                      <w:marRight w:val="0"/>
                      <w:marTop w:val="0"/>
                      <w:marBottom w:val="0"/>
                      <w:divBdr>
                        <w:top w:val="none" w:sz="0" w:space="0" w:color="auto"/>
                        <w:left w:val="none" w:sz="0" w:space="0" w:color="auto"/>
                        <w:bottom w:val="none" w:sz="0" w:space="0" w:color="auto"/>
                        <w:right w:val="none" w:sz="0" w:space="0" w:color="auto"/>
                      </w:divBdr>
                    </w:div>
                  </w:divsChild>
                </w:div>
                <w:div w:id="1324817781">
                  <w:marLeft w:val="0"/>
                  <w:marRight w:val="0"/>
                  <w:marTop w:val="0"/>
                  <w:marBottom w:val="0"/>
                  <w:divBdr>
                    <w:top w:val="none" w:sz="0" w:space="0" w:color="auto"/>
                    <w:left w:val="none" w:sz="0" w:space="0" w:color="auto"/>
                    <w:bottom w:val="none" w:sz="0" w:space="0" w:color="auto"/>
                    <w:right w:val="none" w:sz="0" w:space="0" w:color="auto"/>
                  </w:divBdr>
                  <w:divsChild>
                    <w:div w:id="1183587949">
                      <w:marLeft w:val="0"/>
                      <w:marRight w:val="0"/>
                      <w:marTop w:val="0"/>
                      <w:marBottom w:val="0"/>
                      <w:divBdr>
                        <w:top w:val="none" w:sz="0" w:space="0" w:color="auto"/>
                        <w:left w:val="none" w:sz="0" w:space="0" w:color="auto"/>
                        <w:bottom w:val="none" w:sz="0" w:space="0" w:color="auto"/>
                        <w:right w:val="none" w:sz="0" w:space="0" w:color="auto"/>
                      </w:divBdr>
                    </w:div>
                    <w:div w:id="1498768386">
                      <w:marLeft w:val="0"/>
                      <w:marRight w:val="0"/>
                      <w:marTop w:val="0"/>
                      <w:marBottom w:val="0"/>
                      <w:divBdr>
                        <w:top w:val="none" w:sz="0" w:space="0" w:color="auto"/>
                        <w:left w:val="none" w:sz="0" w:space="0" w:color="auto"/>
                        <w:bottom w:val="none" w:sz="0" w:space="0" w:color="auto"/>
                        <w:right w:val="none" w:sz="0" w:space="0" w:color="auto"/>
                      </w:divBdr>
                    </w:div>
                    <w:div w:id="1003584436">
                      <w:marLeft w:val="0"/>
                      <w:marRight w:val="0"/>
                      <w:marTop w:val="0"/>
                      <w:marBottom w:val="0"/>
                      <w:divBdr>
                        <w:top w:val="none" w:sz="0" w:space="0" w:color="auto"/>
                        <w:left w:val="none" w:sz="0" w:space="0" w:color="auto"/>
                        <w:bottom w:val="none" w:sz="0" w:space="0" w:color="auto"/>
                        <w:right w:val="none" w:sz="0" w:space="0" w:color="auto"/>
                      </w:divBdr>
                    </w:div>
                  </w:divsChild>
                </w:div>
                <w:div w:id="155196802">
                  <w:marLeft w:val="0"/>
                  <w:marRight w:val="0"/>
                  <w:marTop w:val="0"/>
                  <w:marBottom w:val="0"/>
                  <w:divBdr>
                    <w:top w:val="none" w:sz="0" w:space="0" w:color="auto"/>
                    <w:left w:val="none" w:sz="0" w:space="0" w:color="auto"/>
                    <w:bottom w:val="none" w:sz="0" w:space="0" w:color="auto"/>
                    <w:right w:val="none" w:sz="0" w:space="0" w:color="auto"/>
                  </w:divBdr>
                  <w:divsChild>
                    <w:div w:id="890530867">
                      <w:marLeft w:val="0"/>
                      <w:marRight w:val="0"/>
                      <w:marTop w:val="0"/>
                      <w:marBottom w:val="0"/>
                      <w:divBdr>
                        <w:top w:val="none" w:sz="0" w:space="0" w:color="auto"/>
                        <w:left w:val="none" w:sz="0" w:space="0" w:color="auto"/>
                        <w:bottom w:val="none" w:sz="0" w:space="0" w:color="auto"/>
                        <w:right w:val="none" w:sz="0" w:space="0" w:color="auto"/>
                      </w:divBdr>
                    </w:div>
                  </w:divsChild>
                </w:div>
                <w:div w:id="764837645">
                  <w:marLeft w:val="0"/>
                  <w:marRight w:val="0"/>
                  <w:marTop w:val="0"/>
                  <w:marBottom w:val="0"/>
                  <w:divBdr>
                    <w:top w:val="none" w:sz="0" w:space="0" w:color="auto"/>
                    <w:left w:val="none" w:sz="0" w:space="0" w:color="auto"/>
                    <w:bottom w:val="none" w:sz="0" w:space="0" w:color="auto"/>
                    <w:right w:val="none" w:sz="0" w:space="0" w:color="auto"/>
                  </w:divBdr>
                  <w:divsChild>
                    <w:div w:id="64839461">
                      <w:marLeft w:val="0"/>
                      <w:marRight w:val="0"/>
                      <w:marTop w:val="0"/>
                      <w:marBottom w:val="0"/>
                      <w:divBdr>
                        <w:top w:val="none" w:sz="0" w:space="0" w:color="auto"/>
                        <w:left w:val="none" w:sz="0" w:space="0" w:color="auto"/>
                        <w:bottom w:val="none" w:sz="0" w:space="0" w:color="auto"/>
                        <w:right w:val="none" w:sz="0" w:space="0" w:color="auto"/>
                      </w:divBdr>
                    </w:div>
                  </w:divsChild>
                </w:div>
                <w:div w:id="453914892">
                  <w:marLeft w:val="0"/>
                  <w:marRight w:val="0"/>
                  <w:marTop w:val="0"/>
                  <w:marBottom w:val="0"/>
                  <w:divBdr>
                    <w:top w:val="none" w:sz="0" w:space="0" w:color="auto"/>
                    <w:left w:val="none" w:sz="0" w:space="0" w:color="auto"/>
                    <w:bottom w:val="none" w:sz="0" w:space="0" w:color="auto"/>
                    <w:right w:val="none" w:sz="0" w:space="0" w:color="auto"/>
                  </w:divBdr>
                  <w:divsChild>
                    <w:div w:id="13987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1846">
          <w:marLeft w:val="0"/>
          <w:marRight w:val="0"/>
          <w:marTop w:val="0"/>
          <w:marBottom w:val="0"/>
          <w:divBdr>
            <w:top w:val="none" w:sz="0" w:space="0" w:color="auto"/>
            <w:left w:val="none" w:sz="0" w:space="0" w:color="auto"/>
            <w:bottom w:val="none" w:sz="0" w:space="0" w:color="auto"/>
            <w:right w:val="none" w:sz="0" w:space="0" w:color="auto"/>
          </w:divBdr>
        </w:div>
      </w:divsChild>
    </w:div>
    <w:div w:id="167117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usiness.qld.gov.au/business/starting/market-customer-research/market-research-basics/market-research-methods?utm_source=business-plan-template&amp;utm_medium=MS-Word-2010&amp;utm_campaign=business-plan-kit" TargetMode="External"/><Relationship Id="rId21" Type="http://schemas.openxmlformats.org/officeDocument/2006/relationships/hyperlink" Target="http://www.business.qld.gov.au/business/running/sales-customer-service/sales-skills/knowing-products-services?utm_source=business-plan-template&amp;utm_medium=MS-Word-2010&amp;utm_campaign=business-plan-kit" TargetMode="External"/><Relationship Id="rId42" Type="http://schemas.openxmlformats.org/officeDocument/2006/relationships/hyperlink" Target="https://www.business.qld.gov.au/running-business/marketing-sales/marketing/activities/business-advertising" TargetMode="External"/><Relationship Id="rId47" Type="http://schemas.openxmlformats.org/officeDocument/2006/relationships/hyperlink" Target="http://www.business.qld.gov.au/business/running/sales-customer-service/create-sales-plan/plan-achieve-desired-sales?utm_source=business-plan-template&amp;utm_medium=MS-Word-2010&amp;utm_campaign=business-plan-kit" TargetMode="External"/><Relationship Id="rId63" Type="http://schemas.openxmlformats.org/officeDocument/2006/relationships/hyperlink" Target="http://www.business.qld.gov.au/business/employing?utm_source=business-plan-template&amp;utm_medium=MS-Word-2010&amp;utm_campaign=business-plan-kit" TargetMode="External"/><Relationship Id="rId68" Type="http://schemas.openxmlformats.org/officeDocument/2006/relationships/hyperlink" Target="http://www.business.qld.gov.au/business/starting/legal-obligations/competition-and-consumer-act?utm_source=business-plan-template&amp;utm_medium=MS-Word-2010&amp;utm_campaign=business-plan-kit" TargetMode="External"/><Relationship Id="rId84" Type="http://schemas.openxmlformats.org/officeDocument/2006/relationships/hyperlink" Target="http://www.business.qld.gov.au/business/starting/starting-a-business/working-business-advisers?utm_source=business-plan-template&amp;utm_medium=MS-Word-2010&amp;utm_campaign=business-plan-kit" TargetMode="External"/><Relationship Id="rId89" Type="http://schemas.openxmlformats.org/officeDocument/2006/relationships/hyperlink" Target="http://www.business.qld.gov.au/business/starting/starting-a-business/working-business-advisers?utm_source=business-plan-template&amp;utm_medium=MS-Word-2010&amp;utm_campaign=business-plan-kit" TargetMode="External"/><Relationship Id="rId112" Type="http://schemas.openxmlformats.org/officeDocument/2006/relationships/hyperlink" Target="http://www.business.qld.gov.au/business/starting/starting-a-business/working-business-advisers?utm_source=business-plan-template&amp;utm_medium=MS-Word-2010&amp;utm_campaign=business-plan-kit" TargetMode="External"/><Relationship Id="rId16" Type="http://schemas.openxmlformats.org/officeDocument/2006/relationships/footer" Target="footer3.xml"/><Relationship Id="rId107" Type="http://schemas.openxmlformats.org/officeDocument/2006/relationships/hyperlink" Target="http://www.business.qld.gov.au/business/running/making-and-managing-money/understanding-financial-terms-and-reports/using-budgets-and-forecasts?utm_source=business-plan-template&amp;utm_medium=MS-Word-2010&amp;utm_campaign=business-plan-kit" TargetMode="External"/><Relationship Id="rId11" Type="http://schemas.openxmlformats.org/officeDocument/2006/relationships/endnotes" Target="endnotes.xml"/><Relationship Id="rId24" Type="http://schemas.openxmlformats.org/officeDocument/2006/relationships/hyperlink" Target="https://www.business.qld.gov.au/running-business/marketing-sales/marketing/strategy-planning/pricing-products-services" TargetMode="External"/><Relationship Id="rId32" Type="http://schemas.openxmlformats.org/officeDocument/2006/relationships/hyperlink" Target="https://www.publications.qld.gov.au/dataset/marketing-advertising-promotion-resources/resource/3f157082-40ed-4c10-b984-b927e435873a?inner_span=True" TargetMode="External"/><Relationship Id="rId37" Type="http://schemas.openxmlformats.org/officeDocument/2006/relationships/hyperlink" Target="https://www.business.qld.gov.au/running-business/marketing-sales/marketing/strategy-planning/business-branding" TargetMode="External"/><Relationship Id="rId40" Type="http://schemas.openxmlformats.org/officeDocument/2006/relationships/hyperlink" Target="https://www.business.qld.gov.au/running-business/marketing-sales/marketing/strategy-planning/customer-focus" TargetMode="External"/><Relationship Id="rId45" Type="http://schemas.openxmlformats.org/officeDocument/2006/relationships/hyperlink" Target="https://www.publications.qld.gov.au/dataset/marketing-advertising-promotion-resources/resource/64ef2d2d-a08c-42ab-8481-4cacb42895f3?inner_span=True" TargetMode="External"/><Relationship Id="rId53" Type="http://schemas.openxmlformats.org/officeDocument/2006/relationships/hyperlink" Target="http://www.business.qld.gov.au/business/running/sales-customer-service/create-sales-plan?utm_source=business-plan-template&amp;utm_medium=MS-Word-2010&amp;utm_campaign=business-plan-kit" TargetMode="External"/><Relationship Id="rId58" Type="http://schemas.openxmlformats.org/officeDocument/2006/relationships/hyperlink" Target="http://www.business.qld.gov.au/business/starting/starting-a-business/business-licensing?utm_source=business-plan-template&amp;utm_medium=MS-Word-2010&amp;utm_campaign=business-plan-kit" TargetMode="External"/><Relationship Id="rId66" Type="http://schemas.openxmlformats.org/officeDocument/2006/relationships/hyperlink" Target="http://www.business.qld.gov.au/business/starting/legal-obligations/legal-ethical-selling?utm_source=business-plan-template&amp;utm_medium=MS-Word-2010&amp;utm_campaign=business-plan-kit" TargetMode="External"/><Relationship Id="rId74" Type="http://schemas.openxmlformats.org/officeDocument/2006/relationships/hyperlink" Target="http://www.business.qld.gov.au/business/starting/business-planning/processes-procedures-standards?utm_source=business-plan-template&amp;utm_medium=MS-Word-2010&amp;utm_campaign=business-plan-kit" TargetMode="External"/><Relationship Id="rId79" Type="http://schemas.openxmlformats.org/officeDocument/2006/relationships/hyperlink" Target="http://www.business.qld.gov.au/business/starting/starting-a-business/working-business-advisers?utm_source=business-plan-template&amp;utm_medium=MS-Word-2010&amp;utm_campaign=business-plan-kit" TargetMode="External"/><Relationship Id="rId87" Type="http://schemas.openxmlformats.org/officeDocument/2006/relationships/hyperlink" Target="http://www.business.qld.gov.au/business/employing/staff-development/staff-performance-reviews?utm_source=business-plan-template&amp;utm_medium=MS-Word-2010&amp;utm_campaign=business-plan-kit" TargetMode="External"/><Relationship Id="rId102" Type="http://schemas.openxmlformats.org/officeDocument/2006/relationships/hyperlink" Target="http://www.business.qld.gov.au/business/support-tools-grants/tools/business-planning-tool?utm_source=business-plan-template&amp;utm_medium=MS-Word-2010&amp;utm_campaign=business-plan-kit" TargetMode="External"/><Relationship Id="rId110" Type="http://schemas.openxmlformats.org/officeDocument/2006/relationships/hyperlink" Target="http://www.business.qld.gov.au/business/support-tools-grants/tools/business-planning-tool?utm_source=business-plan-template&amp;utm_medium=MS-Word-2010&amp;utm_campaign=business-plan-kit" TargetMode="External"/><Relationship Id="rId115"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www.business.qld.gov.au/business/starting/business-premises-utilities/leasing-premises?utm_source=business-plan-template&amp;utm_medium=MS-Word-2010&amp;utm_campaign=business-plan-kit" TargetMode="External"/><Relationship Id="rId82" Type="http://schemas.openxmlformats.org/officeDocument/2006/relationships/hyperlink" Target="http://www.business.qld.gov.au/business/starting/supplier-stock-management/stock-control-basics/keeping-track-stock?utm_source=business-plan-template&amp;utm_medium=MS-Word-2010&amp;utm_campaign=business-plan-kit" TargetMode="External"/><Relationship Id="rId90" Type="http://schemas.openxmlformats.org/officeDocument/2006/relationships/hyperlink" Target="http://www.business.qld.gov.au/business/employing/taking-on-staff/finding-staff?utm_source=business-plan-template&amp;utm_medium=MS-Word-2010&amp;utm_campaign=business-plan-kit" TargetMode="External"/><Relationship Id="rId95" Type="http://schemas.openxmlformats.org/officeDocument/2006/relationships/hyperlink" Target="http://www.business.qld.gov.au/business/employing/taking-on-staff?utm_source=business-plan-template&amp;utm_medium=MS-Word-2010&amp;utm_campaign=business-plan-kit" TargetMode="External"/><Relationship Id="rId19" Type="http://schemas.openxmlformats.org/officeDocument/2006/relationships/hyperlink" Target="http://www.business.qld.gov.au/business/starting/business-planning/create-a-business-vision?utm_source=business-plan-template&amp;utm_medium=MS-Word-2010&amp;utm_campaign=business-plan-kit" TargetMode="External"/><Relationship Id="rId14" Type="http://schemas.openxmlformats.org/officeDocument/2006/relationships/hyperlink" Target="http://creativecommons.org/licenses/by/3.0/au/deed.en" TargetMode="External"/><Relationship Id="rId22" Type="http://schemas.openxmlformats.org/officeDocument/2006/relationships/hyperlink" Target="http://www.business.qld.gov.au/business/running/marketing/pricing-products-services?utm_source=business-plan-template&amp;utm_medium=MS-Word-2010&amp;utm_campaign=business-plan-kit" TargetMode="External"/><Relationship Id="rId27" Type="http://schemas.openxmlformats.org/officeDocument/2006/relationships/hyperlink" Target="http://www.business.qld.gov.au/business/starting/market-customer-research/research-resources/industry-market-trends-research?utm_source=business-plan-template&amp;utm_medium=MS-Word-2010&amp;utm_campaign=business-plan-kit" TargetMode="External"/><Relationship Id="rId30" Type="http://schemas.openxmlformats.org/officeDocument/2006/relationships/hyperlink" Target="https://www.business.qld.gov.au/running-business/marketing-sales/marketing/strategy-planning/marketing-strategy-planning" TargetMode="External"/><Relationship Id="rId35" Type="http://schemas.openxmlformats.org/officeDocument/2006/relationships/hyperlink" Target="https://www.business.qld.gov.au/running-business/marketing-sales/marketing/strategy-planning/competitive-advantage" TargetMode="External"/><Relationship Id="rId43" Type="http://schemas.openxmlformats.org/officeDocument/2006/relationships/hyperlink" Target="https://www.business.qld.gov.au/running-business/marketing-sales/marketing/activities/direct-marketing" TargetMode="External"/><Relationship Id="rId48" Type="http://schemas.openxmlformats.org/officeDocument/2006/relationships/hyperlink" Target="http://www.business.qld.gov.au/business/running/marketing/direct-marketing/using-direct-marketing?utm_source=business-plan-template&amp;utm_medium=MS-Word-2010&amp;utm_campaign=business-plan-kit" TargetMode="External"/><Relationship Id="rId56" Type="http://schemas.openxmlformats.org/officeDocument/2006/relationships/hyperlink" Target="http://www.business.qld.gov.au/business/starting/starting-a-business/business-rights?utm_source=business-plan-template&amp;utm_medium=MS-Word-2010&amp;utm_campaign=business-plan-kit" TargetMode="External"/><Relationship Id="rId64" Type="http://schemas.openxmlformats.org/officeDocument/2006/relationships/hyperlink" Target="http://www.business.qld.gov.au/business/running/risk-management?utm_source=business-plan-template&amp;utm_medium=MS-Word-2010&amp;utm_campaign=business-plan-kit" TargetMode="External"/><Relationship Id="rId69" Type="http://schemas.openxmlformats.org/officeDocument/2006/relationships/hyperlink" Target="http://www.business.qld.gov.au/business/starting/legal-obligations/guarantees-warranties-and-refunds?utm_source=business-plan-template&amp;utm_medium=MS-Word-2010&amp;utm_campaign=business-plan-kit" TargetMode="External"/><Relationship Id="rId77" Type="http://schemas.openxmlformats.org/officeDocument/2006/relationships/hyperlink" Target="http://www.business.qld.gov.au/business/running/customer-service/collecting-and-storing-customer-information?utm_source=business-plan-template&amp;utm_medium=MS-Word-2010&amp;utm_campaign=business-plan-kit" TargetMode="External"/><Relationship Id="rId100" Type="http://schemas.openxmlformats.org/officeDocument/2006/relationships/hyperlink" Target="http://www.business.qld.gov.au/business/starting/starting-a-business/working-business-advisers?utm_source=business-plan-template&amp;utm_medium=MS-Word-2010&amp;utm_campaign=business-plan-kit" TargetMode="External"/><Relationship Id="rId105" Type="http://schemas.openxmlformats.org/officeDocument/2006/relationships/hyperlink" Target="http://www.business.qld.gov.au/business/running/making-and-managing-money/understanding-financial-terms-and-reports/using-budgets-and-forecasts?utm_source=business-plan-template&amp;utm_medium=MS-Word-2010&amp;utm_campaign=business-plan-kit" TargetMode="External"/><Relationship Id="rId113" Type="http://schemas.openxmlformats.org/officeDocument/2006/relationships/hyperlink" Target="http://www.business.qld.gov.au/business/starting/starting-a-business/working-business-advisers?utm_source=business-plan-template&amp;utm_medium=MS-Word-2010&amp;utm_campaign=business-plan-kit" TargetMode="External"/><Relationship Id="rId8" Type="http://schemas.openxmlformats.org/officeDocument/2006/relationships/settings" Target="settings.xml"/><Relationship Id="rId51" Type="http://schemas.openxmlformats.org/officeDocument/2006/relationships/hyperlink" Target="http://www.business.qld.gov.au/industry/retail-and-wholesale?utm_source=business-plan-template&amp;utm_medium=MS-Word-2010&amp;utm_campaign=business-plan-kit" TargetMode="External"/><Relationship Id="rId72" Type="http://schemas.openxmlformats.org/officeDocument/2006/relationships/hyperlink" Target="http://www.business.qld.gov.au/business/starting/business-premises-utilities/finding-right-location?utm_source=business-plan-template&amp;utm_medium=MS-Word-2010&amp;utm_campaign=business-plan-kit" TargetMode="External"/><Relationship Id="rId80" Type="http://schemas.openxmlformats.org/officeDocument/2006/relationships/hyperlink" Target="http://www.business.qld.gov.au/business/starting/supplier-stock-management/finding-right-suppliers?utm_source=business-plan-template&amp;utm_medium=MS-Word-2010&amp;utm_campaign=business-plan-kit" TargetMode="External"/><Relationship Id="rId85" Type="http://schemas.openxmlformats.org/officeDocument/2006/relationships/hyperlink" Target="http://www.business.qld.gov.au/business/employing?utm_source=business-plan-template&amp;utm_medium=MS-Word-2010&amp;utm_campaign=business-plan-kit" TargetMode="External"/><Relationship Id="rId93" Type="http://schemas.openxmlformats.org/officeDocument/2006/relationships/hyperlink" Target="http://www.business.qld.gov.au/business/employing/staff-development/training-staff/external-training-providers-courses?utm_source=business-plan-template&amp;utm_medium=MS-Word-2010&amp;utm_campaign=business-plan-kit" TargetMode="External"/><Relationship Id="rId98" Type="http://schemas.openxmlformats.org/officeDocument/2006/relationships/hyperlink" Target="http://www.business.qld.gov.au/business/employing/taking-on-staff/staff-inductions?utm_source=business-plan-template&amp;utm_medium=MS-Word-2010&amp;utm_campaign=business-plan-kit"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business.qld.gov.au/business/starting/business-planning/preparing-business-plan?utm_source=business-plan-template&amp;utm_medium=MS-Word-2010&amp;utm_campaign=business-plan-kit" TargetMode="External"/><Relationship Id="rId25" Type="http://schemas.openxmlformats.org/officeDocument/2006/relationships/hyperlink" Target="http://www.business.qld.gov.au/business/starting/market-customer-research/research-resources?utm_source=business-plan-template&amp;utm_medium=MS-Word-2010&amp;utm_campaign=business-plan-kit" TargetMode="External"/><Relationship Id="rId33" Type="http://schemas.openxmlformats.org/officeDocument/2006/relationships/hyperlink" Target="https://www.business.qld.gov.au/running-business/marketing-sales/marketing/strategy-planning/competitive-advantage" TargetMode="External"/><Relationship Id="rId38" Type="http://schemas.openxmlformats.org/officeDocument/2006/relationships/hyperlink" Target="https://www.business.qld.gov.au/running-business/marketing-sales/marketing/strategy-planning/marketing-strategy-planning" TargetMode="External"/><Relationship Id="rId46" Type="http://schemas.openxmlformats.org/officeDocument/2006/relationships/hyperlink" Target="https://www.business.qld.gov.au/running-business/marketing-sales/marketing/strategy-planning/marketing-strategy-planning" TargetMode="External"/><Relationship Id="rId59" Type="http://schemas.openxmlformats.org/officeDocument/2006/relationships/hyperlink" Target="http://www.business.qld.gov.au/business/starting/legal-obligations/meeting-legal-obligations/intellectual-property?utm_source=business-plan-template&amp;utm_medium=MS-Word-2010&amp;utm_campaign=business-plan-kit" TargetMode="External"/><Relationship Id="rId67" Type="http://schemas.openxmlformats.org/officeDocument/2006/relationships/hyperlink" Target="http://www.business.qld.gov.au/business/starting/starting-a-business/codes-of-practice?utm_source=business-plan-template&amp;utm_medium=MS-Word-2010&amp;utm_campaign=business-plan-kit" TargetMode="External"/><Relationship Id="rId103" Type="http://schemas.openxmlformats.org/officeDocument/2006/relationships/hyperlink" Target="http://www.business.qld.gov.au/business/starting/starting-a-business/calculating-your-costs-when-starting-a-business?utm_source=business-plan-template&amp;utm_medium=MS-Word-2010&amp;utm_campaign=business-plan-kit" TargetMode="External"/><Relationship Id="rId108" Type="http://schemas.openxmlformats.org/officeDocument/2006/relationships/hyperlink" Target="http://www.business.qld.gov.au/business/support-tools-grants/tools/business-planning-tool?utm_source=business-plan-template&amp;utm_medium=MS-Word-2010&amp;utm_campaign=business-plan-kit" TargetMode="External"/><Relationship Id="rId116" Type="http://schemas.microsoft.com/office/2019/05/relationships/documenttasks" Target="documenttasks/documenttasks1.xml"/><Relationship Id="rId20" Type="http://schemas.openxmlformats.org/officeDocument/2006/relationships/footer" Target="footer5.xml"/><Relationship Id="rId41" Type="http://schemas.openxmlformats.org/officeDocument/2006/relationships/hyperlink" Target="https://www.business.qld.gov.au/running-business/marketing-sales/marketing/strategy-planning/marketing-strategy-planning" TargetMode="External"/><Relationship Id="rId54" Type="http://schemas.openxmlformats.org/officeDocument/2006/relationships/hyperlink" Target="http://www.business.qld.gov.au/business/starting/business-startup-options/business-legal-structures" TargetMode="External"/><Relationship Id="rId62" Type="http://schemas.openxmlformats.org/officeDocument/2006/relationships/hyperlink" Target="http://www.business.qld.gov.au/business/employing/employee-rights-awards-entitlements?utm_source=business-plan-template&amp;utm_medium=MS-Word-2010&amp;utm_campaign=business-plan-kit" TargetMode="External"/><Relationship Id="rId70" Type="http://schemas.openxmlformats.org/officeDocument/2006/relationships/hyperlink" Target="http://www.business.qld.gov.au/business/starting/legal-obligations/protecting-privacy-information?utm_source=business-plan-template&amp;utm_medium=MS-Word-2010&amp;utm_campaign=business-plan-kit" TargetMode="External"/><Relationship Id="rId75" Type="http://schemas.openxmlformats.org/officeDocument/2006/relationships/hyperlink" Target="http://www.business.qld.gov.au/business/business-improvement/new-product-development?utm_source=business-plan-template&amp;utm_medium=MS-Word-2010&amp;utm_campaign=business-plan-kit" TargetMode="External"/><Relationship Id="rId83" Type="http://schemas.openxmlformats.org/officeDocument/2006/relationships/hyperlink" Target="http://www.business.qld.gov.au/business/running/risk-management/business-continuity-planning/whats-in-business-continuity-plan?utm_source=business-plan-template&amp;utm_medium=MS-Word-2010&amp;utm_campaign=business-plan-kit" TargetMode="External"/><Relationship Id="rId88" Type="http://schemas.openxmlformats.org/officeDocument/2006/relationships/hyperlink" Target="http://www.business.qld.gov.au/business/employing/employee-rights-awards-entitlements?utm_source=business-plan-template&amp;utm_medium=MS-Word-2010&amp;utm_campaign=business-plan-kit" TargetMode="External"/><Relationship Id="rId91" Type="http://schemas.openxmlformats.org/officeDocument/2006/relationships/hyperlink" Target="http://www.business.qld.gov.au/business/employing/employee-rights-awards-entitlements/paying-staff?utm_source=business-plan-template&amp;utm_medium=MS-Word-2010&amp;utm_campaign=business-plan-kit" TargetMode="External"/><Relationship Id="rId96" Type="http://schemas.openxmlformats.org/officeDocument/2006/relationships/hyperlink" Target="http://www.business.qld.gov.au/business/employing/taking-on-staff/recruiting-and-interviewing?utm_source=business-plan-template&amp;utm_medium=MS-Word-2010&amp;utm_campaign=business-plan-kit" TargetMode="External"/><Relationship Id="rId111" Type="http://schemas.openxmlformats.org/officeDocument/2006/relationships/hyperlink" Target="http://www.business.qld.gov.au/business/running/making-and-managing-money/monitoring-your-financial-performance/using-ratios-in-your-business?utm_source=business-plan-template&amp;utm_medium=MS-Word-2010&amp;utm_campaign=business-plan-kit"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business.qld.gov.au/running-business/marketing-sales/marketing/strategy-planning/competitive-advantage" TargetMode="External"/><Relationship Id="rId28" Type="http://schemas.openxmlformats.org/officeDocument/2006/relationships/hyperlink" Target="http://www.business.qld.gov.au/business/starting/market-customer-research/swot-analysis?utm_source=business-plan-template&amp;utm_medium=MS-Word-2010&amp;utm_campaign=business-plan-kit" TargetMode="External"/><Relationship Id="rId36" Type="http://schemas.openxmlformats.org/officeDocument/2006/relationships/hyperlink" Target="https://www.publications.qld.gov.au/dataset/marketing-advertising-promotion-resources/resource/b2f2acd2-9122-46f6-ad81-91b7f7744eb3" TargetMode="External"/><Relationship Id="rId49" Type="http://schemas.openxmlformats.org/officeDocument/2006/relationships/hyperlink" Target="http://www.business.qld.gov.au/business/running/marketing/direct-marketing/telemarketing?utm_source=business-plan-template&amp;utm_medium=MS-Word-2010&amp;utm_campaign=business-plan-kit" TargetMode="External"/><Relationship Id="rId57" Type="http://schemas.openxmlformats.org/officeDocument/2006/relationships/hyperlink" Target="http://www.business.qld.gov.au/business/starting/starting-a-business/working-business-advisers?utm_source=business-plan-template&amp;utm_medium=MS-Word-2010&amp;utm_campaign=business-plan-kit" TargetMode="External"/><Relationship Id="rId106" Type="http://schemas.openxmlformats.org/officeDocument/2006/relationships/hyperlink" Target="http://www.business.qld.gov.au/business/support-tools-grants/tools/business-planning-tool/?utm_source=business-plan-template&amp;utm_medium=MS-Word-2010&amp;utm_campaign=business-plan-kit" TargetMode="External"/><Relationship Id="rId114"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business.qld.gov.au/running-business/marketing-sales/marketing/strategy-planning/customer-focus" TargetMode="External"/><Relationship Id="rId44" Type="http://schemas.openxmlformats.org/officeDocument/2006/relationships/hyperlink" Target="https://www.publications.qld.gov.au/dataset/marketing-advertising-promotion-resources/resource/10f78c08-3f9c-4937-bfe6-096c6506c0ad?inner_span=True" TargetMode="External"/><Relationship Id="rId52" Type="http://schemas.openxmlformats.org/officeDocument/2006/relationships/hyperlink" Target="http://www.business.qld.gov.au/business/running/sales-customer-service/create-sales-plan/plan-expected-desired-sales?utm_source=business-plan-template&amp;utm_medium=MS-Word-2010&amp;utm_campaign=business-plan-kit" TargetMode="External"/><Relationship Id="rId60" Type="http://schemas.openxmlformats.org/officeDocument/2006/relationships/hyperlink" Target="http://www.business.qld.gov.au/business/starting/starting-a-business/business-insurance?utm_source=business-plan-template&amp;utm_medium=MS-Word-2010&amp;utm_campaign=business-plan-kit" TargetMode="External"/><Relationship Id="rId65" Type="http://schemas.openxmlformats.org/officeDocument/2006/relationships/hyperlink" Target="http://www.business.qld.gov.au/business/running/risk-management/risk-management-plan-business-impact-analysis?utm_source=business-plan-template&amp;utm_medium=MS-Word-2010&amp;utm_campaign=business-plan-kit" TargetMode="External"/><Relationship Id="rId73" Type="http://schemas.openxmlformats.org/officeDocument/2006/relationships/hyperlink" Target="http://www.business.qld.gov.au/business/business-improvement/becoming-innovative-business?utm_source=business-plan-template&amp;utm_medium=MS-Word-2010&amp;utm_campaign=business-plan-kit" TargetMode="External"/><Relationship Id="rId78" Type="http://schemas.openxmlformats.org/officeDocument/2006/relationships/hyperlink" Target="http://www.business.qld.gov.au/business/running/making-and-managing-money/managing-debtors/offering-credit-managing-risk?utm_source=business-plan-template&amp;utm_medium=MS-Word-2010&amp;utm_campaign=business-plan-kit" TargetMode="External"/><Relationship Id="rId81" Type="http://schemas.openxmlformats.org/officeDocument/2006/relationships/hyperlink" Target="http://www.business.qld.gov.au/business/starting/supplier-stock-management/stock-control-basics?utm_source=business-plan-template&amp;utm_medium=MS-Word-2010&amp;utm_campaign=business-plan-kit" TargetMode="External"/><Relationship Id="rId86" Type="http://schemas.openxmlformats.org/officeDocument/2006/relationships/hyperlink" Target="http://www.business.qld.gov.au/business/starting/starting-a-business/skills-running-business/assess-business-skills?utm_source=business-plan-template&amp;utm_medium=MS-Word-2010&amp;utm_campaign=business-plan-kit" TargetMode="External"/><Relationship Id="rId94" Type="http://schemas.openxmlformats.org/officeDocument/2006/relationships/hyperlink" Target="http://www.business.qld.gov.au/business/employing/staff-development/training-staff/internal-staff-training-programs?utm_source=business-plan-template&amp;utm_medium=MS-Word-2010&amp;utm_campaign=business-plan-kit" TargetMode="External"/><Relationship Id="rId99" Type="http://schemas.openxmlformats.org/officeDocument/2006/relationships/hyperlink" Target="http://www.business.qld.gov.au/business/exiting-business/succession-planning?utm_source=business-plan-template&amp;utm_medium=MS-Word-2010&amp;utm_campaign=business-plan-kit" TargetMode="External"/><Relationship Id="rId101" Type="http://schemas.openxmlformats.org/officeDocument/2006/relationships/hyperlink" Target="http://www.business.qld.gov.au/business/running/making-and-managing-money/understanding-financial-terms-and-reports?utm_source=business-plan-template&amp;utm_medium=MS-Word-2010&amp;utm_campaign=business-plan-kit"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4.xml"/><Relationship Id="rId39" Type="http://schemas.openxmlformats.org/officeDocument/2006/relationships/hyperlink" Target="https://www.business.qld.gov.au/running-business/marketing-sales/marketing/strategy-planning/marketing-basics" TargetMode="External"/><Relationship Id="rId109" Type="http://schemas.openxmlformats.org/officeDocument/2006/relationships/hyperlink" Target="http://www.business.qld.gov.au/business/running/making-and-managing-money/understanding-financial-terms-and-reports/interpreting-balance-sheets?utm_source=business-plan-template&amp;utm_medium=MS-Word-2010&amp;utm_campaign=business-plan-kit" TargetMode="External"/><Relationship Id="rId34" Type="http://schemas.openxmlformats.org/officeDocument/2006/relationships/hyperlink" Target="https://www.business.qld.gov.au/running-business/marketing-sales/marketing/strategy-planning/business-branding" TargetMode="External"/><Relationship Id="rId50" Type="http://schemas.openxmlformats.org/officeDocument/2006/relationships/hyperlink" Target="http://www.business.qld.gov.au/business/running/marketing/direct-marketing/direct-mail?utm_source=business-plan-template&amp;utm_medium=MS-Word-2010&amp;utm_campaign=business-plan-kit" TargetMode="External"/><Relationship Id="rId55" Type="http://schemas.openxmlformats.org/officeDocument/2006/relationships/hyperlink" Target="http://www.business.qld.gov.au/business/starting/business-startup-options/business-legal-structures?utm_source=business-plan-template&amp;utm_medium=MS-Word-2010&amp;utm_campaign=business-plan-kit" TargetMode="External"/><Relationship Id="rId76" Type="http://schemas.openxmlformats.org/officeDocument/2006/relationships/hyperlink" Target="http://www.business.qld.gov.au/business/starting/market-customer-research/benchmarking-business?utm_source=business-plan-template&amp;utm_medium=MS-Word-2010&amp;utm_campaign=business-plan-kit" TargetMode="External"/><Relationship Id="rId97" Type="http://schemas.openxmlformats.org/officeDocument/2006/relationships/hyperlink" Target="http://www.business.qld.gov.au/business/employing/taking-on-staff/staff-code-conduct?utm_source=business-plan-template&amp;utm_medium=MS-Word-2010&amp;utm_campaign=business-plan-kit" TargetMode="External"/><Relationship Id="rId104" Type="http://schemas.openxmlformats.org/officeDocument/2006/relationships/hyperlink" Target="http://www.business.qld.gov.au/business/starting/starting-a-business/calculating-your-costs-when-starting-a-business?utm_source=business-plan-template&amp;utm_medium=MS-Word-2010&amp;utm_campaign=business-plan-kit" TargetMode="External"/><Relationship Id="rId7" Type="http://schemas.openxmlformats.org/officeDocument/2006/relationships/styles" Target="styles.xml"/><Relationship Id="rId71" Type="http://schemas.openxmlformats.org/officeDocument/2006/relationships/hyperlink" Target="http://www.business.qld.gov.au/business/starting/starting-a-business/working-business-advisers?utm_source=business-plan-template&amp;utm_medium=MS-Word-2010&amp;utm_campaign=business-plan-kit" TargetMode="External"/><Relationship Id="rId92" Type="http://schemas.openxmlformats.org/officeDocument/2006/relationships/hyperlink" Target="http://www.business.qld.gov.au/business/employing/staff-development/training-staff/external-training-providers-courses?utm_source=business-plan-template&amp;utm_medium=MS-Word-2010&amp;utm_campaign=business-plan-kit" TargetMode="External"/><Relationship Id="rId2" Type="http://schemas.openxmlformats.org/officeDocument/2006/relationships/customXml" Target="../customXml/item2.xml"/><Relationship Id="rId29" Type="http://schemas.openxmlformats.org/officeDocument/2006/relationships/hyperlink" Target="https://www.business.qld.gov.au/running-business/marketing-sales/marketing/strategy-planning/marketing-strategy-planning" TargetMode="External"/></Relationships>
</file>

<file path=word/documenttasks/documenttasks1.xml><?xml version="1.0" encoding="utf-8"?>
<t:Tasks xmlns:t="http://schemas.microsoft.com/office/tasks/2019/documenttasks" xmlns:oel="http://schemas.microsoft.com/office/2019/extlst">
  <t:Task id="{B9DF5FB1-DC6C-439A-A31B-67DFB04E03F8}">
    <t:Anchor>
      <t:Comment id="19778261"/>
    </t:Anchor>
    <t:History>
      <t:Event id="{E412F5AC-1AFF-4BA5-BD78-25681E3EE379}" time="2022-08-26T00:46:24.185Z">
        <t:Attribution userId="S::simon.neary@desbt.qld.gov.au::8eda30d7-2767-4442-9ed7-968dbdadbee8" userProvider="AD" userName="Simon Neary"/>
        <t:Anchor>
          <t:Comment id="19778261"/>
        </t:Anchor>
        <t:Create/>
      </t:Event>
      <t:Event id="{F497F516-7C81-46C0-926A-8673ABB0D834}" time="2022-08-26T00:46:24.185Z">
        <t:Attribution userId="S::simon.neary@desbt.qld.gov.au::8eda30d7-2767-4442-9ed7-968dbdadbee8" userProvider="AD" userName="Simon Neary"/>
        <t:Anchor>
          <t:Comment id="19778261"/>
        </t:Anchor>
        <t:Assign userId="S::Tersia.Parsons@desbt.qld.gov.au::491c8ae5-0239-4f13-a894-ef8cf778d3da" userProvider="AD" userName="Tersia Parsons"/>
      </t:Event>
      <t:Event id="{E8982553-BC88-457E-98F6-69B297FA07AF}" time="2022-08-26T00:46:24.185Z">
        <t:Attribution userId="S::simon.neary@desbt.qld.gov.au::8eda30d7-2767-4442-9ed7-968dbdadbee8" userProvider="AD" userName="Simon Neary"/>
        <t:Anchor>
          <t:Comment id="19778261"/>
        </t:Anchor>
        <t:SetTitle title="@Tersia Parsons - I was trying to locate MAP content that would help a user to think about/complete the Product and Service section and I think the CVP exercise section of 'Identifying your competitive advantage and value proposition' could be the best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85c3036c-0ff9-43d2-b8a6-17c53915ea50">
      <UserInfo>
        <DisplayName/>
        <AccountId xsi:nil="true"/>
        <AccountType/>
      </UserInfo>
    </SharedWithUsers>
    <MediaLengthInSeconds xmlns="0b8dffbd-6425-4760-9d3e-66ce409199d4" xsi:nil="true"/>
    <_dlc_DocId xmlns="dbefc7fa-1a1d-4432-8b48-0661d01a2bf9">NER3HZ3QZUNC-1385979215-281410</_dlc_DocId>
    <_dlc_DocIdUrl xmlns="dbefc7fa-1a1d-4432-8b48-0661d01a2bf9">
      <Url>https://dsitiaqld.sharepoint.com/sites/DESBT/engagement/customer-experience/digital-delivery/_layouts/15/DocIdRedir.aspx?ID=NER3HZ3QZUNC-1385979215-281410</Url>
      <Description>NER3HZ3QZUNC-1385979215-281410</Description>
    </_dlc_DocIdUrl>
    <TaxCatchAll xmlns="dbefc7fa-1a1d-4432-8b48-0661d01a2bf9" xsi:nil="true"/>
    <lcf76f155ced4ddcb4097134ff3c332f xmlns="0b8dffbd-6425-4760-9d3e-66ce409199d4">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D0E98648E908F468C970C7CB8F82EB7" ma:contentTypeVersion="288" ma:contentTypeDescription="Create a new document." ma:contentTypeScope="" ma:versionID="9b51412e3d1ba23cdd49ac93dc958e86">
  <xsd:schema xmlns:xsd="http://www.w3.org/2001/XMLSchema" xmlns:xs="http://www.w3.org/2001/XMLSchema" xmlns:p="http://schemas.microsoft.com/office/2006/metadata/properties" xmlns:ns1="http://schemas.microsoft.com/sharepoint/v3" xmlns:ns2="dbefc7fa-1a1d-4432-8b48-0661d01a2bf9" xmlns:ns3="0b8dffbd-6425-4760-9d3e-66ce409199d4" xmlns:ns4="85c3036c-0ff9-43d2-b8a6-17c53915ea50" targetNamespace="http://schemas.microsoft.com/office/2006/metadata/properties" ma:root="true" ma:fieldsID="c071b81c98d1c27205129c608d0930f8" ns1:_="" ns2:_="" ns3:_="" ns4:_="">
    <xsd:import namespace="http://schemas.microsoft.com/sharepoint/v3"/>
    <xsd:import namespace="dbefc7fa-1a1d-4432-8b48-0661d01a2bf9"/>
    <xsd:import namespace="0b8dffbd-6425-4760-9d3e-66ce409199d4"/>
    <xsd:import namespace="85c3036c-0ff9-43d2-b8a6-17c53915ea5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1:PublishingStartDate" minOccurs="0"/>
                <xsd:element ref="ns1:PublishingExpirationDat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8dffbd-6425-4760-9d3e-66ce409199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c3036c-0ff9-43d2-b8a6-17c53915ea5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296D0-FCD5-4969-B546-0F95BD0548C3}">
  <ds:schemaRefs>
    <ds:schemaRef ds:uri="http://schemas.openxmlformats.org/officeDocument/2006/bibliography"/>
  </ds:schemaRefs>
</ds:datastoreItem>
</file>

<file path=customXml/itemProps2.xml><?xml version="1.0" encoding="utf-8"?>
<ds:datastoreItem xmlns:ds="http://schemas.openxmlformats.org/officeDocument/2006/customXml" ds:itemID="{31B3F1A6-94DE-4F6F-8F56-970A3CCDF57B}">
  <ds:schemaRefs>
    <ds:schemaRef ds:uri="http://schemas.microsoft.com/sharepoint/events"/>
  </ds:schemaRefs>
</ds:datastoreItem>
</file>

<file path=customXml/itemProps3.xml><?xml version="1.0" encoding="utf-8"?>
<ds:datastoreItem xmlns:ds="http://schemas.openxmlformats.org/officeDocument/2006/customXml" ds:itemID="{49A25B48-D69E-4E79-997B-FE874E29D30A}">
  <ds:schemaRefs>
    <ds:schemaRef ds:uri="http://schemas.microsoft.com/sharepoint/v3/contenttype/forms"/>
  </ds:schemaRefs>
</ds:datastoreItem>
</file>

<file path=customXml/itemProps4.xml><?xml version="1.0" encoding="utf-8"?>
<ds:datastoreItem xmlns:ds="http://schemas.openxmlformats.org/officeDocument/2006/customXml" ds:itemID="{D1B03420-E1BA-4A19-ADC8-B26E13EA37F4}">
  <ds:schemaRefs>
    <ds:schemaRef ds:uri="http://schemas.microsoft.com/office/2006/documentManagement/types"/>
    <ds:schemaRef ds:uri="http://schemas.microsoft.com/office/infopath/2007/PartnerControls"/>
    <ds:schemaRef ds:uri="0b8dffbd-6425-4760-9d3e-66ce409199d4"/>
    <ds:schemaRef ds:uri="dbefc7fa-1a1d-4432-8b48-0661d01a2bf9"/>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85c3036c-0ff9-43d2-b8a6-17c53915ea50"/>
    <ds:schemaRef ds:uri="http://www.w3.org/XML/1998/namespace"/>
    <ds:schemaRef ds:uri="http://purl.org/dc/dcmitype/"/>
  </ds:schemaRefs>
</ds:datastoreItem>
</file>

<file path=customXml/itemProps5.xml><?xml version="1.0" encoding="utf-8"?>
<ds:datastoreItem xmlns:ds="http://schemas.openxmlformats.org/officeDocument/2006/customXml" ds:itemID="{85BCB8F3-C380-440C-95D0-E80B79D2F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efc7fa-1a1d-4432-8b48-0661d01a2bf9"/>
    <ds:schemaRef ds:uri="0b8dffbd-6425-4760-9d3e-66ce409199d4"/>
    <ds:schemaRef ds:uri="85c3036c-0ff9-43d2-b8a6-17c53915e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40</Pages>
  <Words>7194</Words>
  <Characters>41006</Characters>
  <Application>Microsoft Office Word</Application>
  <DocSecurity>0</DocSecurity>
  <Lines>341</Lines>
  <Paragraphs>96</Paragraphs>
  <ScaleCrop>false</ScaleCrop>
  <Company>GOV</Company>
  <LinksUpToDate>false</LinksUpToDate>
  <CharactersWithSpaces>48104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Lewis, Ted</dc:creator>
  <cp:lastModifiedBy>Tersia Parsons</cp:lastModifiedBy>
  <cp:revision>14</cp:revision>
  <dcterms:created xsi:type="dcterms:W3CDTF">2022-08-26T04:25:00Z</dcterms:created>
  <dcterms:modified xsi:type="dcterms:W3CDTF">2022-08-26T04:42:00Z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0x0101007D0E98648E908F468C970C7CB8F82EB7</vt:lpwstr>
  </property>
  <property fmtid="{D5CDD505-2E9C-101B-9397-08002B2CF9AE}" pid="3" name="Order">
    <vt:r8>168300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_dlc_DocIdItemGuid">
    <vt:lpwstr>034b232f-2a0b-4616-88c1-d9c8c0a94dd1</vt:lpwstr>
  </property>
  <property fmtid="{D5CDD505-2E9C-101B-9397-08002B2CF9AE}" pid="8" name="MediaServiceImageTags">
    <vt:lpwstr/>
  </property>
</Properties>
</file>