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6071" w14:textId="1A3A65D0" w:rsidR="00AB63C3" w:rsidRPr="00632B78" w:rsidRDefault="00632B78" w:rsidP="00F24D69">
      <w:pPr>
        <w:pStyle w:val="Title"/>
        <w:rPr>
          <w:rStyle w:val="DocTitle"/>
          <w:rFonts w:cs="Arial"/>
          <w:color w:val="055772"/>
          <w:sz w:val="44"/>
          <w:szCs w:val="48"/>
        </w:rPr>
      </w:pPr>
      <w:bookmarkStart w:id="0" w:name="_Toc270846599"/>
      <w:bookmarkStart w:id="1" w:name="_Toc275283084"/>
      <w:r w:rsidRPr="00632B78">
        <w:rPr>
          <w:rStyle w:val="DocTitle"/>
          <w:rFonts w:cs="Arial"/>
          <w:color w:val="055772"/>
          <w:sz w:val="44"/>
          <w:szCs w:val="48"/>
        </w:rPr>
        <w:t>What ICMS data activities do I need to complete or update prior to Unify Go</w:t>
      </w:r>
      <w:r w:rsidR="00772C15">
        <w:rPr>
          <w:rStyle w:val="DocTitle"/>
          <w:rFonts w:cs="Arial"/>
          <w:color w:val="055772"/>
          <w:sz w:val="44"/>
          <w:szCs w:val="48"/>
        </w:rPr>
        <w:t>-</w:t>
      </w:r>
      <w:r w:rsidRPr="00632B78">
        <w:rPr>
          <w:rStyle w:val="DocTitle"/>
          <w:rFonts w:cs="Arial"/>
          <w:color w:val="055772"/>
          <w:sz w:val="44"/>
          <w:szCs w:val="48"/>
        </w:rPr>
        <w:t>Live?</w:t>
      </w:r>
    </w:p>
    <w:bookmarkEnd w:id="0"/>
    <w:bookmarkEnd w:id="1"/>
    <w:p w14:paraId="78B30BED" w14:textId="77777777" w:rsidR="00FF1F93" w:rsidRPr="00632B78" w:rsidRDefault="00FF1F93" w:rsidP="00F24D69">
      <w:pPr>
        <w:rPr>
          <w:rFonts w:cs="Arial"/>
        </w:rPr>
      </w:pPr>
    </w:p>
    <w:p w14:paraId="593F247E" w14:textId="77777777" w:rsidR="00FF1F93" w:rsidRPr="00632B78" w:rsidRDefault="00FF1F93" w:rsidP="00F24D69">
      <w:pPr>
        <w:rPr>
          <w:rFonts w:cs="Arial"/>
        </w:rPr>
      </w:pPr>
    </w:p>
    <w:p w14:paraId="057A4301" w14:textId="77777777" w:rsidR="00632B78" w:rsidRPr="00632B78" w:rsidRDefault="007A433E" w:rsidP="00F24D69">
      <w:pPr>
        <w:rPr>
          <w:rFonts w:cs="Arial"/>
          <w:color w:val="F89A44"/>
          <w:sz w:val="30"/>
          <w:szCs w:val="30"/>
        </w:rPr>
      </w:pPr>
      <w:r w:rsidRPr="00632B78">
        <w:rPr>
          <w:rFonts w:cs="Arial"/>
          <w:b/>
          <w:bCs/>
          <w:color w:val="F89A44"/>
          <w:sz w:val="30"/>
          <w:szCs w:val="30"/>
        </w:rPr>
        <w:t>Purpose of guide</w:t>
      </w:r>
    </w:p>
    <w:p w14:paraId="6712DC4A" w14:textId="77777777" w:rsidR="00632B78" w:rsidRDefault="00632B78" w:rsidP="00F24D69">
      <w:pPr>
        <w:rPr>
          <w:rFonts w:cs="Arial"/>
        </w:rPr>
      </w:pPr>
    </w:p>
    <w:p w14:paraId="540EC536" w14:textId="3E6941EC" w:rsidR="00923728" w:rsidRPr="00632B78" w:rsidRDefault="00FF1F93" w:rsidP="00F24D69">
      <w:pPr>
        <w:rPr>
          <w:rFonts w:cs="Arial"/>
        </w:rPr>
      </w:pPr>
      <w:r w:rsidRPr="00632B78">
        <w:rPr>
          <w:rFonts w:cs="Arial"/>
        </w:rPr>
        <w:t>There will be some tasks that need to be completed within ICMS in the lead up to Unify go-live</w:t>
      </w:r>
      <w:r w:rsidR="00C51968" w:rsidRPr="00632B78">
        <w:rPr>
          <w:rFonts w:cs="Arial"/>
        </w:rPr>
        <w:t xml:space="preserve"> to support accurate data migration from one system to the next</w:t>
      </w:r>
      <w:r w:rsidRPr="00632B78">
        <w:rPr>
          <w:rFonts w:cs="Arial"/>
        </w:rPr>
        <w:t>.</w:t>
      </w:r>
      <w:r w:rsidR="00C51968" w:rsidRPr="00632B78">
        <w:rPr>
          <w:rFonts w:cs="Arial"/>
        </w:rPr>
        <w:t xml:space="preserve">  </w:t>
      </w:r>
      <w:r w:rsidR="00923728" w:rsidRPr="00632B78">
        <w:rPr>
          <w:rFonts w:cs="Arial"/>
        </w:rPr>
        <w:t xml:space="preserve">This guide is for supervisors and managers to support data quality preparation for the transition to Unify. </w:t>
      </w:r>
    </w:p>
    <w:p w14:paraId="3A5AF92F" w14:textId="55B0982F" w:rsidR="00FF1F93" w:rsidRPr="00632B78" w:rsidRDefault="00FF1F93" w:rsidP="00F24D69">
      <w:pPr>
        <w:rPr>
          <w:rFonts w:cs="Arial"/>
        </w:rPr>
      </w:pPr>
    </w:p>
    <w:p w14:paraId="350324BC" w14:textId="0BCD8975" w:rsidR="00923728" w:rsidRPr="00F24D69" w:rsidRDefault="00923728" w:rsidP="00F24D69">
      <w:pPr>
        <w:rPr>
          <w:rFonts w:cs="Arial"/>
          <w:b/>
          <w:bCs/>
          <w:color w:val="055772"/>
          <w:sz w:val="30"/>
          <w:szCs w:val="30"/>
        </w:rPr>
      </w:pPr>
      <w:r w:rsidRPr="00F24D69">
        <w:rPr>
          <w:rFonts w:cs="Arial"/>
          <w:b/>
          <w:bCs/>
          <w:color w:val="055772"/>
          <w:sz w:val="26"/>
          <w:szCs w:val="26"/>
        </w:rPr>
        <w:t>Activities prior to go</w:t>
      </w:r>
      <w:r w:rsidR="00772C15">
        <w:rPr>
          <w:rFonts w:cs="Arial"/>
          <w:b/>
          <w:bCs/>
          <w:color w:val="055772"/>
          <w:sz w:val="26"/>
          <w:szCs w:val="26"/>
        </w:rPr>
        <w:t>-</w:t>
      </w:r>
      <w:r w:rsidRPr="00F24D69">
        <w:rPr>
          <w:rFonts w:cs="Arial"/>
          <w:b/>
          <w:bCs/>
          <w:color w:val="055772"/>
          <w:sz w:val="26"/>
          <w:szCs w:val="26"/>
        </w:rPr>
        <w:t>live</w:t>
      </w:r>
      <w:r w:rsidR="00F24D69" w:rsidRPr="00F24D69">
        <w:rPr>
          <w:rFonts w:cs="Arial"/>
          <w:b/>
          <w:bCs/>
          <w:color w:val="055772"/>
          <w:sz w:val="26"/>
          <w:szCs w:val="26"/>
        </w:rPr>
        <w:t xml:space="preserve"> are</w:t>
      </w:r>
      <w:r w:rsidR="00123350" w:rsidRPr="00F24D69">
        <w:rPr>
          <w:rFonts w:cs="Arial"/>
          <w:b/>
          <w:bCs/>
          <w:color w:val="055772"/>
          <w:sz w:val="26"/>
          <w:szCs w:val="26"/>
        </w:rPr>
        <w:t xml:space="preserve"> to be completed the Wednesday prior to ICMS being switched to read only for Youth Justice</w:t>
      </w:r>
      <w:r w:rsidR="00F24D69" w:rsidRPr="00F24D69">
        <w:rPr>
          <w:rFonts w:cs="Arial"/>
          <w:b/>
          <w:bCs/>
          <w:color w:val="055772"/>
          <w:sz w:val="30"/>
          <w:szCs w:val="30"/>
        </w:rPr>
        <w:t>.</w:t>
      </w:r>
    </w:p>
    <w:p w14:paraId="0831C13D" w14:textId="77777777" w:rsidR="00163945" w:rsidRPr="00632B78" w:rsidRDefault="00163945" w:rsidP="00F24D69">
      <w:pPr>
        <w:rPr>
          <w:rFonts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95"/>
      </w:tblGrid>
      <w:tr w:rsidR="00123350" w:rsidRPr="00632B78" w14:paraId="6A3072DE" w14:textId="77777777" w:rsidTr="00123350">
        <w:tc>
          <w:tcPr>
            <w:tcW w:w="2122" w:type="dxa"/>
          </w:tcPr>
          <w:p w14:paraId="4D409494" w14:textId="25ACEF33" w:rsidR="00123350" w:rsidRPr="00632B78" w:rsidRDefault="00123350" w:rsidP="00F24D69">
            <w:pPr>
              <w:rPr>
                <w:rFonts w:cs="Arial"/>
                <w:b/>
                <w:bCs/>
              </w:rPr>
            </w:pPr>
            <w:r w:rsidRPr="00632B78">
              <w:rPr>
                <w:rFonts w:cs="Arial"/>
                <w:b/>
                <w:bCs/>
              </w:rPr>
              <w:t>Type of activities</w:t>
            </w:r>
          </w:p>
        </w:tc>
        <w:tc>
          <w:tcPr>
            <w:tcW w:w="6895" w:type="dxa"/>
          </w:tcPr>
          <w:p w14:paraId="4190C709" w14:textId="0191FA8E" w:rsidR="00123350" w:rsidRPr="00632B78" w:rsidRDefault="00123350" w:rsidP="00F24D69">
            <w:pPr>
              <w:rPr>
                <w:rFonts w:cs="Arial"/>
                <w:b/>
                <w:bCs/>
              </w:rPr>
            </w:pPr>
            <w:r w:rsidRPr="00632B78">
              <w:rPr>
                <w:rFonts w:cs="Arial"/>
                <w:b/>
                <w:bCs/>
              </w:rPr>
              <w:t>Actions to undertake</w:t>
            </w:r>
          </w:p>
        </w:tc>
      </w:tr>
      <w:tr w:rsidR="00123350" w:rsidRPr="00632B78" w14:paraId="1E0293BC" w14:textId="77777777" w:rsidTr="00123350">
        <w:tc>
          <w:tcPr>
            <w:tcW w:w="2122" w:type="dxa"/>
          </w:tcPr>
          <w:p w14:paraId="5FB39D3E" w14:textId="1419CE52" w:rsidR="00123350" w:rsidRPr="00632B78" w:rsidRDefault="00123350" w:rsidP="00F24D69">
            <w:pPr>
              <w:rPr>
                <w:rFonts w:cs="Arial"/>
                <w:b/>
                <w:bCs/>
              </w:rPr>
            </w:pPr>
            <w:r w:rsidRPr="00632B78">
              <w:rPr>
                <w:rFonts w:cs="Arial"/>
                <w:b/>
                <w:bCs/>
              </w:rPr>
              <w:t>Case management</w:t>
            </w:r>
          </w:p>
        </w:tc>
        <w:tc>
          <w:tcPr>
            <w:tcW w:w="6895" w:type="dxa"/>
          </w:tcPr>
          <w:p w14:paraId="6A06487A" w14:textId="77777777" w:rsidR="00123350" w:rsidRPr="00632B78" w:rsidRDefault="00123350" w:rsidP="00F24D69">
            <w:pPr>
              <w:pStyle w:val="ListParagraph"/>
              <w:numPr>
                <w:ilvl w:val="0"/>
                <w:numId w:val="23"/>
              </w:numPr>
              <w:spacing w:before="0" w:after="0"/>
              <w:rPr>
                <w:rFonts w:cs="Arial"/>
              </w:rPr>
            </w:pPr>
            <w:r w:rsidRPr="00632B78">
              <w:rPr>
                <w:rFonts w:cs="Arial"/>
              </w:rPr>
              <w:t xml:space="preserve">Ensure case allocation is current in </w:t>
            </w:r>
            <w:proofErr w:type="gramStart"/>
            <w:r w:rsidRPr="00632B78">
              <w:rPr>
                <w:rFonts w:cs="Arial"/>
              </w:rPr>
              <w:t>ICMS</w:t>
            </w:r>
            <w:proofErr w:type="gramEnd"/>
          </w:p>
          <w:p w14:paraId="0E175D58" w14:textId="77777777" w:rsidR="00123350" w:rsidRPr="00632B78" w:rsidRDefault="00123350" w:rsidP="00F24D69">
            <w:pPr>
              <w:pStyle w:val="ListParagraph"/>
              <w:numPr>
                <w:ilvl w:val="0"/>
                <w:numId w:val="23"/>
              </w:numPr>
              <w:spacing w:before="0" w:after="0"/>
              <w:rPr>
                <w:rFonts w:cs="Arial"/>
              </w:rPr>
            </w:pPr>
            <w:r w:rsidRPr="00632B78">
              <w:rPr>
                <w:rFonts w:cs="Arial"/>
              </w:rPr>
              <w:t>Close completed orders</w:t>
            </w:r>
          </w:p>
          <w:p w14:paraId="3164B776" w14:textId="77777777" w:rsidR="00123350" w:rsidRPr="00632B78" w:rsidRDefault="00123350" w:rsidP="00F24D69">
            <w:pPr>
              <w:pStyle w:val="ListParagraph"/>
              <w:numPr>
                <w:ilvl w:val="0"/>
                <w:numId w:val="23"/>
              </w:numPr>
              <w:spacing w:before="0" w:after="0"/>
              <w:rPr>
                <w:rFonts w:cs="Arial"/>
              </w:rPr>
            </w:pPr>
            <w:r w:rsidRPr="00632B78">
              <w:rPr>
                <w:rFonts w:cs="Arial"/>
              </w:rPr>
              <w:t xml:space="preserve">Complete outstanding RIC requests – if not done prior to go-live, they will need to be re-set up in </w:t>
            </w:r>
            <w:proofErr w:type="gramStart"/>
            <w:r w:rsidRPr="00632B78">
              <w:rPr>
                <w:rFonts w:cs="Arial"/>
              </w:rPr>
              <w:t>Unify</w:t>
            </w:r>
            <w:proofErr w:type="gramEnd"/>
          </w:p>
          <w:p w14:paraId="7FDEF012" w14:textId="181C54B3" w:rsidR="00123350" w:rsidRPr="00632B78" w:rsidRDefault="00F24D69" w:rsidP="00F24D69">
            <w:pPr>
              <w:pStyle w:val="ListParagraph"/>
              <w:numPr>
                <w:ilvl w:val="0"/>
                <w:numId w:val="23"/>
              </w:numPr>
              <w:spacing w:before="0" w:after="0" w:line="259" w:lineRule="auto"/>
              <w:contextualSpacing/>
              <w:rPr>
                <w:rFonts w:cs="Arial"/>
              </w:rPr>
            </w:pPr>
            <w:r>
              <w:rPr>
                <w:rFonts w:cs="Arial"/>
              </w:rPr>
              <w:t>U</w:t>
            </w:r>
            <w:r w:rsidR="00123350" w:rsidRPr="00632B78">
              <w:rPr>
                <w:rFonts w:cs="Arial"/>
              </w:rPr>
              <w:t>pdate YP schedule in ICMS (if used)</w:t>
            </w:r>
            <w:r>
              <w:rPr>
                <w:rFonts w:cs="Arial"/>
              </w:rPr>
              <w:t>:</w:t>
            </w:r>
          </w:p>
          <w:p w14:paraId="52A5B7A2" w14:textId="2DF67663" w:rsidR="00123350" w:rsidRPr="00632B78" w:rsidRDefault="00F24D69" w:rsidP="00F24D69">
            <w:pPr>
              <w:pStyle w:val="ListParagraph"/>
              <w:numPr>
                <w:ilvl w:val="1"/>
                <w:numId w:val="23"/>
              </w:numPr>
              <w:spacing w:before="0" w:after="0" w:line="259" w:lineRule="auto"/>
              <w:contextualSpacing/>
              <w:rPr>
                <w:rFonts w:cs="Arial"/>
              </w:rPr>
            </w:pPr>
            <w:r>
              <w:rPr>
                <w:rFonts w:cs="Arial"/>
                <w:color w:val="000000"/>
              </w:rPr>
              <w:t>F</w:t>
            </w:r>
            <w:r w:rsidR="00123350" w:rsidRPr="00632B78">
              <w:rPr>
                <w:rFonts w:cs="Arial"/>
                <w:color w:val="000000"/>
              </w:rPr>
              <w:t xml:space="preserve">inalise all warning meetings and applications associated with open </w:t>
            </w:r>
            <w:proofErr w:type="gramStart"/>
            <w:r w:rsidR="00123350" w:rsidRPr="00632B78">
              <w:rPr>
                <w:rFonts w:cs="Arial"/>
                <w:color w:val="000000"/>
              </w:rPr>
              <w:t>orders</w:t>
            </w:r>
            <w:proofErr w:type="gramEnd"/>
          </w:p>
          <w:p w14:paraId="3A82A103" w14:textId="0DB756D4" w:rsidR="00123350" w:rsidRPr="00632B78" w:rsidRDefault="00F24D69" w:rsidP="00F24D69">
            <w:pPr>
              <w:pStyle w:val="ListParagraph"/>
              <w:numPr>
                <w:ilvl w:val="1"/>
                <w:numId w:val="23"/>
              </w:numPr>
              <w:spacing w:before="0" w:after="0" w:line="259" w:lineRule="auto"/>
              <w:contextualSpacing/>
              <w:rPr>
                <w:rFonts w:cs="Arial"/>
              </w:rPr>
            </w:pPr>
            <w:r>
              <w:rPr>
                <w:rFonts w:cs="Arial"/>
                <w:color w:val="000000"/>
              </w:rPr>
              <w:t>F</w:t>
            </w:r>
            <w:r w:rsidR="00123350" w:rsidRPr="00632B78">
              <w:rPr>
                <w:rFonts w:cs="Arial"/>
                <w:color w:val="000000"/>
              </w:rPr>
              <w:t>inalise PSRs</w:t>
            </w:r>
          </w:p>
          <w:p w14:paraId="4067BDCA" w14:textId="650B180C" w:rsidR="00123350" w:rsidRPr="00632B78" w:rsidRDefault="00F24D69" w:rsidP="00F24D69">
            <w:pPr>
              <w:pStyle w:val="ListParagraph"/>
              <w:numPr>
                <w:ilvl w:val="1"/>
                <w:numId w:val="23"/>
              </w:numPr>
              <w:spacing w:before="0" w:after="0" w:line="259" w:lineRule="auto"/>
              <w:contextualSpacing/>
              <w:rPr>
                <w:rFonts w:cs="Arial"/>
              </w:rPr>
            </w:pPr>
            <w:r>
              <w:rPr>
                <w:rFonts w:cs="Arial"/>
              </w:rPr>
              <w:t>F</w:t>
            </w:r>
            <w:r w:rsidR="00123350" w:rsidRPr="00632B78">
              <w:rPr>
                <w:rFonts w:cs="Arial"/>
              </w:rPr>
              <w:t>inalise variation documentation associated</w:t>
            </w:r>
            <w:r w:rsidR="00123350" w:rsidRPr="00632B78">
              <w:rPr>
                <w:rFonts w:cs="Arial"/>
                <w:color w:val="000000"/>
              </w:rPr>
              <w:t xml:space="preserve"> with open </w:t>
            </w:r>
            <w:proofErr w:type="gramStart"/>
            <w:r w:rsidR="00123350" w:rsidRPr="00632B78">
              <w:rPr>
                <w:rFonts w:cs="Arial"/>
                <w:color w:val="000000"/>
              </w:rPr>
              <w:t>orders</w:t>
            </w:r>
            <w:proofErr w:type="gramEnd"/>
          </w:p>
          <w:p w14:paraId="66E8D615" w14:textId="1C35B0DD" w:rsidR="00123350" w:rsidRPr="00632B78" w:rsidRDefault="00F24D69" w:rsidP="00F24D69">
            <w:pPr>
              <w:pStyle w:val="ListParagraph"/>
              <w:numPr>
                <w:ilvl w:val="1"/>
                <w:numId w:val="23"/>
              </w:numPr>
              <w:spacing w:before="0" w:after="0" w:line="259" w:lineRule="auto"/>
              <w:contextualSpacing/>
              <w:rPr>
                <w:rFonts w:cs="Arial"/>
              </w:rPr>
            </w:pPr>
            <w:r>
              <w:rPr>
                <w:rFonts w:cs="Arial"/>
                <w:color w:val="000000"/>
              </w:rPr>
              <w:t>Fi</w:t>
            </w:r>
            <w:r w:rsidR="00123350" w:rsidRPr="00632B78">
              <w:rPr>
                <w:rFonts w:cs="Arial"/>
                <w:color w:val="000000"/>
              </w:rPr>
              <w:t xml:space="preserve">nalise suspension documentation </w:t>
            </w:r>
            <w:r w:rsidR="00123350" w:rsidRPr="00632B78">
              <w:rPr>
                <w:rFonts w:cs="Arial"/>
              </w:rPr>
              <w:t>associated</w:t>
            </w:r>
            <w:r w:rsidR="00123350" w:rsidRPr="00632B78">
              <w:rPr>
                <w:rFonts w:cs="Arial"/>
                <w:color w:val="000000"/>
              </w:rPr>
              <w:t xml:space="preserve"> with open </w:t>
            </w:r>
            <w:proofErr w:type="gramStart"/>
            <w:r w:rsidR="00123350" w:rsidRPr="00632B78">
              <w:rPr>
                <w:rFonts w:cs="Arial"/>
                <w:color w:val="000000"/>
              </w:rPr>
              <w:t>orders</w:t>
            </w:r>
            <w:proofErr w:type="gramEnd"/>
          </w:p>
          <w:p w14:paraId="0D69CC75" w14:textId="0F8FB8AF" w:rsidR="00123350" w:rsidRPr="00632B78" w:rsidRDefault="00F24D69" w:rsidP="00F24D69">
            <w:pPr>
              <w:pStyle w:val="ListParagraph"/>
              <w:numPr>
                <w:ilvl w:val="1"/>
                <w:numId w:val="23"/>
              </w:numPr>
              <w:spacing w:before="0" w:after="0" w:line="259" w:lineRule="auto"/>
              <w:contextualSpacing/>
              <w:rPr>
                <w:rFonts w:cs="Arial"/>
              </w:rPr>
            </w:pPr>
            <w:r>
              <w:rPr>
                <w:rFonts w:cs="Arial"/>
                <w:color w:val="000000"/>
              </w:rPr>
              <w:t>Fi</w:t>
            </w:r>
            <w:r w:rsidR="00123350" w:rsidRPr="00632B78">
              <w:rPr>
                <w:rFonts w:cs="Arial"/>
                <w:color w:val="000000"/>
              </w:rPr>
              <w:t xml:space="preserve">nalise ISO/CRO/CBP </w:t>
            </w:r>
            <w:proofErr w:type="gramStart"/>
            <w:r w:rsidR="00123350" w:rsidRPr="00632B78">
              <w:rPr>
                <w:rFonts w:cs="Arial"/>
                <w:color w:val="000000"/>
              </w:rPr>
              <w:t>proposals</w:t>
            </w:r>
            <w:proofErr w:type="gramEnd"/>
          </w:p>
          <w:p w14:paraId="08A43143" w14:textId="2D091A9C" w:rsidR="00123350" w:rsidRPr="00632B78" w:rsidRDefault="00123350" w:rsidP="00F24D69">
            <w:pPr>
              <w:rPr>
                <w:rFonts w:cs="Arial"/>
                <w:b/>
                <w:bCs/>
              </w:rPr>
            </w:pPr>
            <w:r w:rsidRPr="00632B78">
              <w:rPr>
                <w:rFonts w:cs="Arial"/>
                <w:b/>
                <w:bCs/>
              </w:rPr>
              <w:t>Note</w:t>
            </w:r>
            <w:r w:rsidRPr="00632B78">
              <w:rPr>
                <w:rFonts w:cs="Arial"/>
              </w:rPr>
              <w:t xml:space="preserve"> – open forms will be migrated to the assigned person on that document, however, may go back to draft stage. </w:t>
            </w:r>
            <w:r w:rsidR="00F24D69">
              <w:rPr>
                <w:rFonts w:cs="Arial"/>
              </w:rPr>
              <w:t>S</w:t>
            </w:r>
            <w:r w:rsidRPr="00632B78">
              <w:rPr>
                <w:rFonts w:cs="Arial"/>
              </w:rPr>
              <w:t>ome ICMS fields do not match to Unify fields</w:t>
            </w:r>
            <w:r w:rsidR="00F24D69">
              <w:rPr>
                <w:rFonts w:cs="Arial"/>
              </w:rPr>
              <w:t xml:space="preserve"> – i</w:t>
            </w:r>
            <w:r w:rsidRPr="00632B78">
              <w:rPr>
                <w:rFonts w:cs="Arial"/>
              </w:rPr>
              <w:t xml:space="preserve">f a form in ICMS was migrated, review the form in Unify before finalising </w:t>
            </w:r>
            <w:r w:rsidR="00F24D69">
              <w:rPr>
                <w:rFonts w:cs="Arial"/>
              </w:rPr>
              <w:t>the</w:t>
            </w:r>
            <w:r w:rsidRPr="00632B78">
              <w:rPr>
                <w:rFonts w:cs="Arial"/>
              </w:rPr>
              <w:t xml:space="preserve"> form to ensure information is in the accurate sections</w:t>
            </w:r>
          </w:p>
        </w:tc>
      </w:tr>
      <w:tr w:rsidR="00123350" w:rsidRPr="00632B78" w14:paraId="276981D0" w14:textId="77777777" w:rsidTr="00123350">
        <w:tc>
          <w:tcPr>
            <w:tcW w:w="2122" w:type="dxa"/>
          </w:tcPr>
          <w:p w14:paraId="63EA5635" w14:textId="44D13229" w:rsidR="00123350" w:rsidRPr="00632B78" w:rsidRDefault="00123350" w:rsidP="00F24D69">
            <w:pPr>
              <w:rPr>
                <w:rFonts w:cs="Arial"/>
                <w:b/>
                <w:bCs/>
              </w:rPr>
            </w:pPr>
            <w:r w:rsidRPr="00632B78">
              <w:rPr>
                <w:rFonts w:cs="Arial"/>
                <w:b/>
                <w:bCs/>
              </w:rPr>
              <w:t>Court</w:t>
            </w:r>
          </w:p>
        </w:tc>
        <w:tc>
          <w:tcPr>
            <w:tcW w:w="6895" w:type="dxa"/>
          </w:tcPr>
          <w:p w14:paraId="0BCF9215" w14:textId="520C1176" w:rsidR="00123350" w:rsidRPr="00632B78" w:rsidRDefault="00F24D69" w:rsidP="00F24D69">
            <w:pPr>
              <w:pStyle w:val="ListParagraph"/>
              <w:numPr>
                <w:ilvl w:val="0"/>
                <w:numId w:val="23"/>
              </w:numPr>
              <w:spacing w:before="0" w:after="0" w:line="259" w:lineRule="auto"/>
              <w:contextualSpacing/>
              <w:rPr>
                <w:rFonts w:cs="Arial"/>
              </w:rPr>
            </w:pPr>
            <w:r w:rsidRPr="00632B78">
              <w:rPr>
                <w:rFonts w:cs="Arial"/>
              </w:rPr>
              <w:t>Finalise</w:t>
            </w:r>
            <w:r w:rsidR="00123350" w:rsidRPr="00632B78">
              <w:rPr>
                <w:rFonts w:cs="Arial"/>
              </w:rPr>
              <w:t xml:space="preserve"> incomplete court </w:t>
            </w:r>
            <w:proofErr w:type="gramStart"/>
            <w:r w:rsidR="00123350" w:rsidRPr="00632B78">
              <w:rPr>
                <w:rFonts w:cs="Arial"/>
              </w:rPr>
              <w:t>remarks</w:t>
            </w:r>
            <w:proofErr w:type="gramEnd"/>
            <w:r w:rsidR="00123350" w:rsidRPr="00632B78">
              <w:rPr>
                <w:rFonts w:cs="Arial"/>
              </w:rPr>
              <w:t xml:space="preserve"> </w:t>
            </w:r>
          </w:p>
          <w:p w14:paraId="3523E727" w14:textId="48F1F3D6" w:rsidR="00123350" w:rsidRPr="00632B78" w:rsidRDefault="00F24D69" w:rsidP="00F24D69">
            <w:pPr>
              <w:pStyle w:val="ListParagraph"/>
              <w:numPr>
                <w:ilvl w:val="0"/>
                <w:numId w:val="23"/>
              </w:numPr>
              <w:spacing w:before="0" w:after="0" w:line="259" w:lineRule="auto"/>
              <w:contextualSpacing/>
              <w:rPr>
                <w:rFonts w:cs="Arial"/>
              </w:rPr>
            </w:pPr>
            <w:r w:rsidRPr="00632B78">
              <w:rPr>
                <w:rFonts w:cs="Arial"/>
              </w:rPr>
              <w:t>Complete</w:t>
            </w:r>
            <w:r w:rsidR="00123350" w:rsidRPr="00632B78">
              <w:rPr>
                <w:rFonts w:cs="Arial"/>
              </w:rPr>
              <w:t xml:space="preserve"> outstanding RIC requests</w:t>
            </w:r>
          </w:p>
          <w:p w14:paraId="3D678D7F" w14:textId="1C682534" w:rsidR="00123350" w:rsidRPr="00632B78" w:rsidRDefault="00F24D69" w:rsidP="00F24D69">
            <w:pPr>
              <w:pStyle w:val="ListParagraph"/>
              <w:numPr>
                <w:ilvl w:val="0"/>
                <w:numId w:val="23"/>
              </w:numPr>
              <w:spacing w:before="0" w:after="0" w:line="259" w:lineRule="auto"/>
              <w:contextualSpacing/>
              <w:rPr>
                <w:rFonts w:cs="Arial"/>
              </w:rPr>
            </w:pPr>
            <w:r w:rsidRPr="00632B78">
              <w:rPr>
                <w:rFonts w:cs="Arial"/>
              </w:rPr>
              <w:t>Complete</w:t>
            </w:r>
            <w:r w:rsidR="00123350" w:rsidRPr="00632B78">
              <w:rPr>
                <w:rFonts w:cs="Arial"/>
              </w:rPr>
              <w:t xml:space="preserve"> outstanding </w:t>
            </w:r>
            <w:proofErr w:type="spellStart"/>
            <w:r w:rsidR="00123350" w:rsidRPr="00632B78">
              <w:rPr>
                <w:rFonts w:cs="Arial"/>
              </w:rPr>
              <w:t>AoA</w:t>
            </w:r>
            <w:proofErr w:type="spellEnd"/>
            <w:r w:rsidR="00123350" w:rsidRPr="00632B78">
              <w:rPr>
                <w:rFonts w:cs="Arial"/>
              </w:rPr>
              <w:t xml:space="preserve"> forms </w:t>
            </w:r>
          </w:p>
          <w:p w14:paraId="48AC222B" w14:textId="3A80734C" w:rsidR="00123350" w:rsidRPr="00632B78" w:rsidRDefault="00F24D69" w:rsidP="00F24D69">
            <w:pPr>
              <w:pStyle w:val="ListParagraph"/>
              <w:numPr>
                <w:ilvl w:val="0"/>
                <w:numId w:val="23"/>
              </w:numPr>
              <w:spacing w:before="0" w:after="0" w:line="259" w:lineRule="auto"/>
              <w:contextualSpacing/>
              <w:rPr>
                <w:rFonts w:cs="Arial"/>
              </w:rPr>
            </w:pPr>
            <w:r w:rsidRPr="00632B78">
              <w:rPr>
                <w:rFonts w:cs="Arial"/>
              </w:rPr>
              <w:t xml:space="preserve">Complete </w:t>
            </w:r>
            <w:r w:rsidR="00123350" w:rsidRPr="00632B78">
              <w:rPr>
                <w:rFonts w:cs="Arial"/>
              </w:rPr>
              <w:t>outstanding WDD forms</w:t>
            </w:r>
          </w:p>
          <w:p w14:paraId="0EA7AE15" w14:textId="69A3193D" w:rsidR="00123350" w:rsidRPr="00632B78" w:rsidRDefault="00F24D69" w:rsidP="00F24D69">
            <w:pPr>
              <w:pStyle w:val="ListParagraph"/>
              <w:numPr>
                <w:ilvl w:val="0"/>
                <w:numId w:val="23"/>
              </w:numPr>
              <w:spacing w:before="0" w:after="0" w:line="259" w:lineRule="auto"/>
              <w:contextualSpacing/>
              <w:rPr>
                <w:rFonts w:cs="Arial"/>
              </w:rPr>
            </w:pPr>
            <w:r w:rsidRPr="00632B78">
              <w:rPr>
                <w:rFonts w:cs="Arial"/>
              </w:rPr>
              <w:t>Complete</w:t>
            </w:r>
            <w:r w:rsidR="00123350" w:rsidRPr="00632B78">
              <w:rPr>
                <w:rFonts w:cs="Arial"/>
              </w:rPr>
              <w:t xml:space="preserve"> outstanding movement forms</w:t>
            </w:r>
          </w:p>
          <w:p w14:paraId="51CE02AA" w14:textId="1F216D06" w:rsidR="00123350" w:rsidRPr="00632B78" w:rsidRDefault="00F24D69" w:rsidP="00F24D69">
            <w:pPr>
              <w:pStyle w:val="ListParagraph"/>
              <w:numPr>
                <w:ilvl w:val="0"/>
                <w:numId w:val="23"/>
              </w:numPr>
              <w:spacing w:before="0" w:after="0" w:line="259" w:lineRule="auto"/>
              <w:contextualSpacing/>
              <w:rPr>
                <w:rFonts w:cs="Arial"/>
              </w:rPr>
            </w:pPr>
            <w:r w:rsidRPr="00632B78">
              <w:rPr>
                <w:rFonts w:cs="Arial"/>
              </w:rPr>
              <w:t>Update</w:t>
            </w:r>
            <w:r w:rsidR="00123350" w:rsidRPr="00632B78">
              <w:rPr>
                <w:rFonts w:cs="Arial"/>
              </w:rPr>
              <w:t xml:space="preserve"> YP location to current </w:t>
            </w:r>
            <w:proofErr w:type="gramStart"/>
            <w:r w:rsidR="00123350" w:rsidRPr="00632B78">
              <w:rPr>
                <w:rFonts w:cs="Arial"/>
              </w:rPr>
              <w:t>location</w:t>
            </w:r>
            <w:proofErr w:type="gramEnd"/>
          </w:p>
          <w:p w14:paraId="674925F2" w14:textId="7F649EB5" w:rsidR="00123350" w:rsidRPr="00632B78" w:rsidRDefault="00F24D69" w:rsidP="00F24D69">
            <w:pPr>
              <w:pStyle w:val="ListParagraph"/>
              <w:numPr>
                <w:ilvl w:val="0"/>
                <w:numId w:val="23"/>
              </w:numPr>
              <w:spacing w:before="0" w:after="0" w:line="259" w:lineRule="auto"/>
              <w:contextualSpacing/>
              <w:rPr>
                <w:rFonts w:cs="Arial"/>
              </w:rPr>
            </w:pPr>
            <w:r w:rsidRPr="00632B78">
              <w:rPr>
                <w:rFonts w:cs="Arial"/>
              </w:rPr>
              <w:t>Complete</w:t>
            </w:r>
            <w:r w:rsidR="00123350" w:rsidRPr="00632B78">
              <w:rPr>
                <w:rFonts w:cs="Arial"/>
              </w:rPr>
              <w:t xml:space="preserve"> pre-court custody, attendance, and court case notes tab in ICMS where these are only partially </w:t>
            </w:r>
            <w:proofErr w:type="gramStart"/>
            <w:r w:rsidR="00123350" w:rsidRPr="00632B78">
              <w:rPr>
                <w:rFonts w:cs="Arial"/>
              </w:rPr>
              <w:t>completed</w:t>
            </w:r>
            <w:proofErr w:type="gramEnd"/>
          </w:p>
          <w:p w14:paraId="2FFA10F6" w14:textId="77777777" w:rsidR="00123350" w:rsidRPr="00632B78" w:rsidRDefault="00123350" w:rsidP="00F24D69">
            <w:pPr>
              <w:rPr>
                <w:rFonts w:cs="Arial"/>
                <w:b/>
                <w:bCs/>
              </w:rPr>
            </w:pPr>
          </w:p>
        </w:tc>
      </w:tr>
    </w:tbl>
    <w:p w14:paraId="709F0E65" w14:textId="77777777" w:rsidR="00123350" w:rsidRPr="00632B78" w:rsidRDefault="00123350" w:rsidP="00F24D69">
      <w:pPr>
        <w:rPr>
          <w:rFonts w:cs="Arial"/>
          <w:b/>
          <w:bCs/>
        </w:rPr>
      </w:pPr>
    </w:p>
    <w:p w14:paraId="026DDAAD" w14:textId="77777777" w:rsidR="00163945" w:rsidRDefault="00163945" w:rsidP="00F24D69">
      <w:pPr>
        <w:rPr>
          <w:rFonts w:cs="Arial"/>
          <w:b/>
          <w:bCs/>
        </w:rPr>
      </w:pPr>
    </w:p>
    <w:p w14:paraId="78682803" w14:textId="365372DF" w:rsidR="00F24D69" w:rsidRDefault="00F24D69" w:rsidP="00F24D69">
      <w:pPr>
        <w:rPr>
          <w:rFonts w:cs="Arial"/>
          <w:b/>
          <w:bCs/>
        </w:rPr>
      </w:pPr>
    </w:p>
    <w:p w14:paraId="295E1765" w14:textId="77777777" w:rsidR="00F24D69" w:rsidRDefault="00F24D69" w:rsidP="00F24D69">
      <w:pPr>
        <w:rPr>
          <w:rFonts w:cs="Arial"/>
          <w:b/>
          <w:bCs/>
        </w:rPr>
      </w:pPr>
    </w:p>
    <w:p w14:paraId="351BFEC3" w14:textId="77777777" w:rsidR="00F24D69" w:rsidRDefault="00F24D69" w:rsidP="00F24D69">
      <w:pPr>
        <w:rPr>
          <w:rFonts w:cs="Arial"/>
          <w:b/>
          <w:bCs/>
        </w:rPr>
      </w:pPr>
    </w:p>
    <w:p w14:paraId="59C94362" w14:textId="77777777" w:rsidR="00F24D69" w:rsidRDefault="00F24D69" w:rsidP="00F24D69">
      <w:pPr>
        <w:rPr>
          <w:rFonts w:cs="Arial"/>
          <w:b/>
          <w:bCs/>
        </w:rPr>
      </w:pPr>
    </w:p>
    <w:p w14:paraId="20D3B3FA" w14:textId="77777777" w:rsidR="00F24D69" w:rsidRPr="00632B78" w:rsidRDefault="00F24D69" w:rsidP="00F24D69">
      <w:pPr>
        <w:rPr>
          <w:rFonts w:cs="Arial"/>
          <w:b/>
          <w:bCs/>
        </w:rPr>
      </w:pPr>
    </w:p>
    <w:p w14:paraId="39163363" w14:textId="4D2CB374" w:rsidR="00FF1F93" w:rsidRPr="00F24D69" w:rsidRDefault="00FF1F93" w:rsidP="00F24D69">
      <w:pPr>
        <w:rPr>
          <w:rFonts w:cs="Arial"/>
          <w:b/>
          <w:bCs/>
          <w:color w:val="055772"/>
          <w:sz w:val="26"/>
          <w:szCs w:val="26"/>
          <w:u w:val="single"/>
        </w:rPr>
      </w:pPr>
      <w:r w:rsidRPr="00F24D69">
        <w:rPr>
          <w:rFonts w:cs="Arial"/>
          <w:b/>
          <w:bCs/>
          <w:color w:val="055772"/>
          <w:sz w:val="26"/>
          <w:szCs w:val="26"/>
          <w:u w:val="single"/>
        </w:rPr>
        <w:lastRenderedPageBreak/>
        <w:t xml:space="preserve">Post </w:t>
      </w:r>
      <w:r w:rsidR="00772C15">
        <w:rPr>
          <w:rFonts w:cs="Arial"/>
          <w:b/>
          <w:bCs/>
          <w:color w:val="055772"/>
          <w:sz w:val="26"/>
          <w:szCs w:val="26"/>
          <w:u w:val="single"/>
        </w:rPr>
        <w:t>g</w:t>
      </w:r>
      <w:r w:rsidRPr="00F24D69">
        <w:rPr>
          <w:rFonts w:cs="Arial"/>
          <w:b/>
          <w:bCs/>
          <w:color w:val="055772"/>
          <w:sz w:val="26"/>
          <w:szCs w:val="26"/>
          <w:u w:val="single"/>
        </w:rPr>
        <w:t>o-</w:t>
      </w:r>
      <w:r w:rsidR="00772C15">
        <w:rPr>
          <w:rFonts w:cs="Arial"/>
          <w:b/>
          <w:bCs/>
          <w:color w:val="055772"/>
          <w:sz w:val="26"/>
          <w:szCs w:val="26"/>
          <w:u w:val="single"/>
        </w:rPr>
        <w:t>l</w:t>
      </w:r>
      <w:r w:rsidRPr="00F24D69">
        <w:rPr>
          <w:rFonts w:cs="Arial"/>
          <w:b/>
          <w:bCs/>
          <w:color w:val="055772"/>
          <w:sz w:val="26"/>
          <w:szCs w:val="26"/>
          <w:u w:val="single"/>
        </w:rPr>
        <w:t xml:space="preserve">ive </w:t>
      </w:r>
      <w:proofErr w:type="gramStart"/>
      <w:r w:rsidRPr="00F24D69">
        <w:rPr>
          <w:rFonts w:cs="Arial"/>
          <w:b/>
          <w:bCs/>
          <w:color w:val="055772"/>
          <w:sz w:val="26"/>
          <w:szCs w:val="26"/>
          <w:u w:val="single"/>
        </w:rPr>
        <w:t>tasks</w:t>
      </w:r>
      <w:proofErr w:type="gramEnd"/>
    </w:p>
    <w:p w14:paraId="1FBAA442" w14:textId="77777777" w:rsidR="00916872" w:rsidRPr="00632B78" w:rsidRDefault="00916872" w:rsidP="00F24D69">
      <w:pPr>
        <w:rPr>
          <w:rFonts w:cs="Arial"/>
        </w:rPr>
      </w:pPr>
    </w:p>
    <w:p w14:paraId="23BE3E86" w14:textId="31D53C1C" w:rsidR="00FF1F93" w:rsidRDefault="00916872" w:rsidP="00F24D69">
      <w:pPr>
        <w:rPr>
          <w:rFonts w:cs="Arial"/>
        </w:rPr>
      </w:pPr>
      <w:r w:rsidRPr="00632B78">
        <w:rPr>
          <w:rFonts w:cs="Arial"/>
        </w:rPr>
        <w:t xml:space="preserve">From </w:t>
      </w:r>
      <w:r w:rsidR="00772C15">
        <w:rPr>
          <w:rFonts w:cs="Arial"/>
        </w:rPr>
        <w:t>g</w:t>
      </w:r>
      <w:r w:rsidRPr="00632B78">
        <w:rPr>
          <w:rFonts w:cs="Arial"/>
        </w:rPr>
        <w:t>o-</w:t>
      </w:r>
      <w:r w:rsidR="00772C15">
        <w:rPr>
          <w:rFonts w:cs="Arial"/>
        </w:rPr>
        <w:t>l</w:t>
      </w:r>
      <w:r w:rsidRPr="00632B78">
        <w:rPr>
          <w:rFonts w:cs="Arial"/>
        </w:rPr>
        <w:t xml:space="preserve">ive, </w:t>
      </w:r>
      <w:proofErr w:type="spellStart"/>
      <w:r w:rsidRPr="00632B78">
        <w:rPr>
          <w:rFonts w:cs="Arial"/>
        </w:rPr>
        <w:t>iDOCS</w:t>
      </w:r>
      <w:proofErr w:type="spellEnd"/>
      <w:r w:rsidRPr="00632B78">
        <w:rPr>
          <w:rFonts w:cs="Arial"/>
        </w:rPr>
        <w:t xml:space="preserve"> will be read only</w:t>
      </w:r>
      <w:r w:rsidR="004B544E" w:rsidRPr="00632B78">
        <w:rPr>
          <w:rFonts w:cs="Arial"/>
        </w:rPr>
        <w:t xml:space="preserve"> for client information</w:t>
      </w:r>
      <w:r w:rsidR="00F24D69">
        <w:rPr>
          <w:rFonts w:cs="Arial"/>
        </w:rPr>
        <w:t xml:space="preserve"> – </w:t>
      </w:r>
      <w:r w:rsidR="007F4A86" w:rsidRPr="00632B78">
        <w:rPr>
          <w:rFonts w:cs="Arial"/>
        </w:rPr>
        <w:t>it</w:t>
      </w:r>
      <w:r w:rsidR="004B544E" w:rsidRPr="00632B78">
        <w:rPr>
          <w:rFonts w:cs="Arial"/>
        </w:rPr>
        <w:t xml:space="preserve"> will continue be used as a corporate system</w:t>
      </w:r>
      <w:r w:rsidR="007F4A86" w:rsidRPr="00632B78">
        <w:rPr>
          <w:rFonts w:cs="Arial"/>
        </w:rPr>
        <w:t xml:space="preserve"> for business-related purposes</w:t>
      </w:r>
      <w:r w:rsidRPr="00632B78">
        <w:rPr>
          <w:rFonts w:cs="Arial"/>
        </w:rPr>
        <w:t xml:space="preserve">. As a result, there will be documents </w:t>
      </w:r>
      <w:r w:rsidR="00CF784B" w:rsidRPr="00632B78">
        <w:rPr>
          <w:rFonts w:cs="Arial"/>
        </w:rPr>
        <w:t xml:space="preserve">currently in </w:t>
      </w:r>
      <w:proofErr w:type="spellStart"/>
      <w:r w:rsidRPr="00632B78">
        <w:rPr>
          <w:rFonts w:cs="Arial"/>
        </w:rPr>
        <w:t>iDOCS</w:t>
      </w:r>
      <w:proofErr w:type="spellEnd"/>
      <w:r w:rsidRPr="00632B78">
        <w:rPr>
          <w:rFonts w:cs="Arial"/>
        </w:rPr>
        <w:t xml:space="preserve"> that will need to be</w:t>
      </w:r>
      <w:r w:rsidR="00FF1F93" w:rsidRPr="00632B78">
        <w:rPr>
          <w:rFonts w:cs="Arial"/>
        </w:rPr>
        <w:t xml:space="preserve"> uploaded to Unify:</w:t>
      </w:r>
    </w:p>
    <w:p w14:paraId="06916FD4" w14:textId="77777777" w:rsidR="00F24D69" w:rsidRPr="00632B78" w:rsidRDefault="00F24D69" w:rsidP="00F24D69">
      <w:pPr>
        <w:rPr>
          <w:rFonts w:cs="Arial"/>
        </w:rPr>
      </w:pPr>
    </w:p>
    <w:p w14:paraId="54716130" w14:textId="2AA8D12F" w:rsidR="00FF1F93" w:rsidRPr="00632B78" w:rsidRDefault="00F24D69" w:rsidP="00F24D69">
      <w:pPr>
        <w:pStyle w:val="ListParagraph"/>
        <w:numPr>
          <w:ilvl w:val="0"/>
          <w:numId w:val="21"/>
        </w:numPr>
        <w:spacing w:before="0" w:after="0" w:line="259" w:lineRule="auto"/>
        <w:contextualSpacing/>
        <w:rPr>
          <w:rFonts w:cs="Arial"/>
        </w:rPr>
      </w:pPr>
      <w:r>
        <w:rPr>
          <w:rFonts w:cs="Arial"/>
        </w:rPr>
        <w:t>C</w:t>
      </w:r>
      <w:r w:rsidR="00FF1F93" w:rsidRPr="00632B78">
        <w:rPr>
          <w:rFonts w:cs="Arial"/>
        </w:rPr>
        <w:t xml:space="preserve">ompleted initial </w:t>
      </w:r>
      <w:proofErr w:type="gramStart"/>
      <w:r w:rsidR="00FF1F93" w:rsidRPr="00632B78">
        <w:rPr>
          <w:rFonts w:cs="Arial"/>
        </w:rPr>
        <w:t>interview</w:t>
      </w:r>
      <w:r w:rsidR="00123350" w:rsidRPr="00632B78">
        <w:rPr>
          <w:rFonts w:cs="Arial"/>
        </w:rPr>
        <w:t>s</w:t>
      </w:r>
      <w:proofErr w:type="gramEnd"/>
    </w:p>
    <w:p w14:paraId="1CAA455B" w14:textId="77777777" w:rsidR="00FF1F93" w:rsidRPr="00632B78" w:rsidRDefault="00FF1F93" w:rsidP="00F24D69">
      <w:pPr>
        <w:pStyle w:val="ListParagraph"/>
        <w:numPr>
          <w:ilvl w:val="0"/>
          <w:numId w:val="21"/>
        </w:numPr>
        <w:spacing w:before="0" w:after="0" w:line="259" w:lineRule="auto"/>
        <w:contextualSpacing/>
        <w:rPr>
          <w:rFonts w:cs="Arial"/>
        </w:rPr>
      </w:pPr>
      <w:r w:rsidRPr="00632B78">
        <w:rPr>
          <w:rFonts w:cs="Arial"/>
        </w:rPr>
        <w:t xml:space="preserve">SRO documents </w:t>
      </w:r>
    </w:p>
    <w:p w14:paraId="4B338282" w14:textId="2C5B4EC1" w:rsidR="00FF1F93" w:rsidRPr="00632B78" w:rsidRDefault="000D20BA" w:rsidP="00F24D69">
      <w:pPr>
        <w:pStyle w:val="ListParagraph"/>
        <w:numPr>
          <w:ilvl w:val="0"/>
          <w:numId w:val="21"/>
        </w:numPr>
        <w:spacing w:before="0" w:after="0" w:line="259" w:lineRule="auto"/>
        <w:contextualSpacing/>
        <w:rPr>
          <w:rFonts w:cs="Arial"/>
        </w:rPr>
      </w:pPr>
      <w:r w:rsidRPr="00632B78">
        <w:rPr>
          <w:rFonts w:cs="Arial"/>
        </w:rPr>
        <w:t>Service Response Plans</w:t>
      </w:r>
    </w:p>
    <w:p w14:paraId="122295E3" w14:textId="77777777" w:rsidR="00FF1F93" w:rsidRPr="00632B78" w:rsidRDefault="00FF1F93" w:rsidP="00F24D69">
      <w:pPr>
        <w:pStyle w:val="ListParagraph"/>
        <w:numPr>
          <w:ilvl w:val="0"/>
          <w:numId w:val="21"/>
        </w:numPr>
        <w:spacing w:before="0" w:after="0" w:line="259" w:lineRule="auto"/>
        <w:contextualSpacing/>
        <w:rPr>
          <w:rFonts w:cs="Arial"/>
        </w:rPr>
      </w:pPr>
      <w:r w:rsidRPr="00632B78">
        <w:rPr>
          <w:rFonts w:cs="Arial"/>
        </w:rPr>
        <w:t xml:space="preserve">Oath of Service </w:t>
      </w:r>
    </w:p>
    <w:p w14:paraId="53DCE514" w14:textId="77777777" w:rsidR="00FF1F93" w:rsidRPr="00632B78" w:rsidRDefault="00FF1F93" w:rsidP="00F24D69">
      <w:pPr>
        <w:pStyle w:val="ListParagraph"/>
        <w:numPr>
          <w:ilvl w:val="0"/>
          <w:numId w:val="21"/>
        </w:numPr>
        <w:spacing w:before="0" w:after="0" w:line="259" w:lineRule="auto"/>
        <w:contextualSpacing/>
        <w:rPr>
          <w:rFonts w:cs="Arial"/>
        </w:rPr>
      </w:pPr>
      <w:r w:rsidRPr="00632B78">
        <w:rPr>
          <w:rFonts w:cs="Arial"/>
        </w:rPr>
        <w:t xml:space="preserve">MAC-P referrals </w:t>
      </w:r>
    </w:p>
    <w:p w14:paraId="5C4D1245" w14:textId="122182EF" w:rsidR="00FF1F93" w:rsidRPr="00632B78" w:rsidRDefault="00F24D69" w:rsidP="00F24D69">
      <w:pPr>
        <w:pStyle w:val="ListParagraph"/>
        <w:numPr>
          <w:ilvl w:val="0"/>
          <w:numId w:val="21"/>
        </w:numPr>
        <w:spacing w:before="0" w:after="0" w:line="259" w:lineRule="auto"/>
        <w:contextualSpacing/>
        <w:rPr>
          <w:rFonts w:cs="Arial"/>
        </w:rPr>
      </w:pPr>
      <w:r>
        <w:rPr>
          <w:rFonts w:cs="Arial"/>
        </w:rPr>
        <w:t>Re</w:t>
      </w:r>
      <w:r w:rsidR="00FF1F93" w:rsidRPr="00632B78">
        <w:rPr>
          <w:rFonts w:cs="Arial"/>
        </w:rPr>
        <w:t>cent casework summary (for court)</w:t>
      </w:r>
    </w:p>
    <w:p w14:paraId="13C2D163" w14:textId="18E71B99" w:rsidR="00FF1F93" w:rsidRDefault="00F24D69" w:rsidP="00F24D69">
      <w:pPr>
        <w:pStyle w:val="ListParagraph"/>
        <w:numPr>
          <w:ilvl w:val="0"/>
          <w:numId w:val="21"/>
        </w:numPr>
        <w:spacing w:before="0" w:after="0" w:line="259" w:lineRule="auto"/>
        <w:contextualSpacing/>
        <w:rPr>
          <w:rFonts w:cs="Arial"/>
        </w:rPr>
      </w:pPr>
      <w:r>
        <w:rPr>
          <w:rFonts w:cs="Arial"/>
        </w:rPr>
        <w:t>R</w:t>
      </w:r>
      <w:r w:rsidR="00FF1F93" w:rsidRPr="00632B78">
        <w:rPr>
          <w:rFonts w:cs="Arial"/>
        </w:rPr>
        <w:t xml:space="preserve">elease </w:t>
      </w:r>
      <w:proofErr w:type="gramStart"/>
      <w:r w:rsidR="00FF1F93" w:rsidRPr="00632B78">
        <w:rPr>
          <w:rFonts w:cs="Arial"/>
        </w:rPr>
        <w:t>memos</w:t>
      </w:r>
      <w:proofErr w:type="gramEnd"/>
    </w:p>
    <w:p w14:paraId="16B8C71A" w14:textId="77777777" w:rsidR="00F24D69" w:rsidRPr="00F24D69" w:rsidRDefault="00F24D69" w:rsidP="00F24D69">
      <w:pPr>
        <w:spacing w:line="259" w:lineRule="auto"/>
        <w:contextualSpacing/>
        <w:rPr>
          <w:rFonts w:cs="Arial"/>
        </w:rPr>
      </w:pPr>
    </w:p>
    <w:p w14:paraId="4AFB0B07" w14:textId="6BDBB3E1" w:rsidR="00F24D69" w:rsidRDefault="00CF784B" w:rsidP="00F24D69">
      <w:pPr>
        <w:spacing w:line="259" w:lineRule="auto"/>
        <w:contextualSpacing/>
        <w:rPr>
          <w:rFonts w:cs="Arial"/>
        </w:rPr>
      </w:pPr>
      <w:r w:rsidRPr="00632B78">
        <w:rPr>
          <w:rFonts w:cs="Arial"/>
        </w:rPr>
        <w:t>I</w:t>
      </w:r>
      <w:r w:rsidR="00916872" w:rsidRPr="00632B78">
        <w:rPr>
          <w:rFonts w:cs="Arial"/>
        </w:rPr>
        <w:t xml:space="preserve">t is not anticipated this will all occur immediately </w:t>
      </w:r>
      <w:r w:rsidRPr="00632B78">
        <w:rPr>
          <w:rFonts w:cs="Arial"/>
        </w:rPr>
        <w:t>at</w:t>
      </w:r>
      <w:r w:rsidR="00916872" w:rsidRPr="00632B78">
        <w:rPr>
          <w:rFonts w:cs="Arial"/>
        </w:rPr>
        <w:t xml:space="preserve"> </w:t>
      </w:r>
      <w:r w:rsidR="00772C15">
        <w:rPr>
          <w:rFonts w:cs="Arial"/>
        </w:rPr>
        <w:t>g</w:t>
      </w:r>
      <w:r w:rsidR="00916872" w:rsidRPr="00632B78">
        <w:rPr>
          <w:rFonts w:cs="Arial"/>
        </w:rPr>
        <w:t>o</w:t>
      </w:r>
      <w:r w:rsidR="00F24D69">
        <w:rPr>
          <w:rFonts w:cs="Arial"/>
        </w:rPr>
        <w:t>-</w:t>
      </w:r>
      <w:r w:rsidR="00772C15">
        <w:rPr>
          <w:rFonts w:cs="Arial"/>
        </w:rPr>
        <w:t>l</w:t>
      </w:r>
      <w:r w:rsidR="000D20BA" w:rsidRPr="00632B78">
        <w:rPr>
          <w:rFonts w:cs="Arial"/>
        </w:rPr>
        <w:t>ive and</w:t>
      </w:r>
      <w:r w:rsidR="00916872" w:rsidRPr="00632B78">
        <w:rPr>
          <w:rFonts w:cs="Arial"/>
        </w:rPr>
        <w:t xml:space="preserve"> may be a graduated process as caseworkers are </w:t>
      </w:r>
      <w:r w:rsidR="000D20BA" w:rsidRPr="00632B78">
        <w:rPr>
          <w:rFonts w:cs="Arial"/>
        </w:rPr>
        <w:t>completing</w:t>
      </w:r>
      <w:r w:rsidR="00916872" w:rsidRPr="00632B78">
        <w:rPr>
          <w:rFonts w:cs="Arial"/>
        </w:rPr>
        <w:t xml:space="preserve"> their day-to-day tasks</w:t>
      </w:r>
      <w:r w:rsidR="000D20BA" w:rsidRPr="00632B78">
        <w:rPr>
          <w:rFonts w:cs="Arial"/>
        </w:rPr>
        <w:t xml:space="preserve"> </w:t>
      </w:r>
      <w:r w:rsidR="00123350" w:rsidRPr="00632B78">
        <w:rPr>
          <w:rFonts w:cs="Arial"/>
        </w:rPr>
        <w:t>i.e.</w:t>
      </w:r>
      <w:r w:rsidR="000D20BA" w:rsidRPr="00632B78">
        <w:rPr>
          <w:rFonts w:cs="Arial"/>
        </w:rPr>
        <w:t xml:space="preserve"> when completing a case review, the caseworker can upload their last service response plan</w:t>
      </w:r>
      <w:r w:rsidR="005D4B55" w:rsidRPr="00632B78">
        <w:rPr>
          <w:rFonts w:cs="Arial"/>
        </w:rPr>
        <w:t>, or when completing a new court summary, the caseworker can upload their previous summary</w:t>
      </w:r>
      <w:r w:rsidR="00916872" w:rsidRPr="00632B78">
        <w:rPr>
          <w:rFonts w:cs="Arial"/>
        </w:rPr>
        <w:t xml:space="preserve">. </w:t>
      </w:r>
    </w:p>
    <w:p w14:paraId="6DA2EE73" w14:textId="77777777" w:rsidR="00F24D69" w:rsidRDefault="00F24D69" w:rsidP="00F24D69">
      <w:pPr>
        <w:spacing w:line="259" w:lineRule="auto"/>
        <w:contextualSpacing/>
        <w:rPr>
          <w:rFonts w:cs="Arial"/>
        </w:rPr>
      </w:pPr>
    </w:p>
    <w:p w14:paraId="044A05D4" w14:textId="1BE2FA24" w:rsidR="005E07D7" w:rsidRPr="00632B78" w:rsidRDefault="00916872" w:rsidP="00F24D69">
      <w:pPr>
        <w:spacing w:line="259" w:lineRule="auto"/>
        <w:contextualSpacing/>
        <w:rPr>
          <w:rFonts w:cs="Arial"/>
        </w:rPr>
      </w:pPr>
      <w:r w:rsidRPr="00632B78">
        <w:rPr>
          <w:rFonts w:cs="Arial"/>
        </w:rPr>
        <w:t xml:space="preserve">The process </w:t>
      </w:r>
      <w:r w:rsidR="005D4B55" w:rsidRPr="00632B78">
        <w:rPr>
          <w:rFonts w:cs="Arial"/>
        </w:rPr>
        <w:t>to</w:t>
      </w:r>
      <w:r w:rsidRPr="00632B78">
        <w:rPr>
          <w:rFonts w:cs="Arial"/>
        </w:rPr>
        <w:t xml:space="preserve"> upload these</w:t>
      </w:r>
      <w:r w:rsidR="00CF784B" w:rsidRPr="00632B78">
        <w:rPr>
          <w:rFonts w:cs="Arial"/>
        </w:rPr>
        <w:t xml:space="preserve"> documents</w:t>
      </w:r>
      <w:r w:rsidRPr="00632B78">
        <w:rPr>
          <w:rFonts w:cs="Arial"/>
        </w:rPr>
        <w:t xml:space="preserve"> will be a simple ‘drag and drop’ from </w:t>
      </w:r>
      <w:proofErr w:type="spellStart"/>
      <w:r w:rsidRPr="00632B78">
        <w:rPr>
          <w:rFonts w:cs="Arial"/>
        </w:rPr>
        <w:t>iDOCS</w:t>
      </w:r>
      <w:proofErr w:type="spellEnd"/>
      <w:r w:rsidRPr="00632B78">
        <w:rPr>
          <w:rFonts w:cs="Arial"/>
        </w:rPr>
        <w:t xml:space="preserve"> to the Documents tab in </w:t>
      </w:r>
      <w:r w:rsidR="005E07D7" w:rsidRPr="00632B78">
        <w:rPr>
          <w:rFonts w:cs="Arial"/>
        </w:rPr>
        <w:t xml:space="preserve">the Person Profile screen in </w:t>
      </w:r>
      <w:r w:rsidRPr="00632B78">
        <w:rPr>
          <w:rFonts w:cs="Arial"/>
        </w:rPr>
        <w:t>Unify</w:t>
      </w:r>
      <w:r w:rsidR="005E07D7" w:rsidRPr="00632B78">
        <w:rPr>
          <w:rFonts w:cs="Arial"/>
        </w:rPr>
        <w:t>.</w:t>
      </w:r>
    </w:p>
    <w:p w14:paraId="5AFDCF26" w14:textId="132EA142" w:rsidR="005E07D7" w:rsidRPr="00632B78" w:rsidRDefault="00431A30" w:rsidP="00F24D69">
      <w:pPr>
        <w:spacing w:line="259" w:lineRule="auto"/>
        <w:contextualSpacing/>
        <w:rPr>
          <w:rFonts w:cs="Arial"/>
        </w:rPr>
      </w:pPr>
      <w:r w:rsidRPr="00632B78">
        <w:rPr>
          <w:rFonts w:cs="Arial"/>
          <w:noProof/>
        </w:rPr>
        <mc:AlternateContent>
          <mc:Choice Requires="wps">
            <w:drawing>
              <wp:anchor distT="0" distB="0" distL="114300" distR="114300" simplePos="0" relativeHeight="251660288" behindDoc="0" locked="0" layoutInCell="1" allowOverlap="1" wp14:anchorId="2695239E" wp14:editId="042DB8B8">
                <wp:simplePos x="0" y="0"/>
                <wp:positionH relativeFrom="column">
                  <wp:posOffset>1428750</wp:posOffset>
                </wp:positionH>
                <wp:positionV relativeFrom="paragraph">
                  <wp:posOffset>152400</wp:posOffset>
                </wp:positionV>
                <wp:extent cx="942975" cy="4667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942975" cy="466725"/>
                        </a:xfrm>
                        <a:prstGeom prst="rect">
                          <a:avLst/>
                        </a:prstGeom>
                        <a:solidFill>
                          <a:schemeClr val="lt1"/>
                        </a:solidFill>
                        <a:ln w="6350">
                          <a:solidFill>
                            <a:prstClr val="black"/>
                          </a:solidFill>
                        </a:ln>
                      </wps:spPr>
                      <wps:txbx>
                        <w:txbxContent>
                          <w:p w14:paraId="208C4C24" w14:textId="65D1B740" w:rsidR="00431A30" w:rsidRPr="00431A30" w:rsidRDefault="00431A30" w:rsidP="00431A30">
                            <w:pPr>
                              <w:rPr>
                                <w:color w:val="EA891C" w:themeColor="accent4"/>
                                <w:sz w:val="16"/>
                                <w:szCs w:val="16"/>
                              </w:rPr>
                            </w:pPr>
                            <w:r w:rsidRPr="00431A30">
                              <w:rPr>
                                <w:color w:val="EA891C" w:themeColor="accent4"/>
                                <w:sz w:val="16"/>
                                <w:szCs w:val="16"/>
                              </w:rPr>
                              <w:t>Step 1: Navigate to the person profile screen</w:t>
                            </w:r>
                            <w:r w:rsidR="00F24D69">
                              <w:rPr>
                                <w:color w:val="EA891C" w:themeColor="accent4"/>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95239E" id="_x0000_t202" coordsize="21600,21600" o:spt="202" path="m,l,21600r21600,l21600,xe">
                <v:stroke joinstyle="miter"/>
                <v:path gradientshapeok="t" o:connecttype="rect"/>
              </v:shapetype>
              <v:shape id="Text Box 8" o:spid="_x0000_s1026" type="#_x0000_t202" style="position:absolute;margin-left:112.5pt;margin-top:12pt;width:74.25pt;height:3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" fillcolor="white [3201]" strokeweight=".5pt">
                <v:textbox>
                  <w:txbxContent>
                    <w:p w14:paraId="208C4C24" w14:textId="65D1B740" w:rsidR="00431A30" w:rsidRPr="00431A30" w:rsidRDefault="00431A30" w:rsidP="00431A30">
                      <w:pPr>
                        <w:rPr>
                          <w:color w:val="EA891C" w:themeColor="accent4"/>
                          <w:sz w:val="16"/>
                          <w:szCs w:val="16"/>
                        </w:rPr>
                      </w:pPr>
                      <w:r w:rsidRPr="00431A30">
                        <w:rPr>
                          <w:color w:val="EA891C" w:themeColor="accent4"/>
                          <w:sz w:val="16"/>
                          <w:szCs w:val="16"/>
                        </w:rPr>
                        <w:t>Step 1: Navigate to the person profile screen</w:t>
                      </w:r>
                      <w:r w:rsidR="00F24D69">
                        <w:rPr>
                          <w:color w:val="EA891C" w:themeColor="accent4"/>
                          <w:sz w:val="16"/>
                          <w:szCs w:val="16"/>
                        </w:rPr>
                        <w:t>.</w:t>
                      </w:r>
                    </w:p>
                  </w:txbxContent>
                </v:textbox>
              </v:shape>
            </w:pict>
          </mc:Fallback>
        </mc:AlternateContent>
      </w:r>
    </w:p>
    <w:p w14:paraId="224E884C" w14:textId="6B8CDA35" w:rsidR="005E07D7" w:rsidRPr="00632B78" w:rsidRDefault="00431A30" w:rsidP="00F24D69">
      <w:pPr>
        <w:spacing w:line="259" w:lineRule="auto"/>
        <w:contextualSpacing/>
        <w:rPr>
          <w:rFonts w:cs="Arial"/>
        </w:rPr>
      </w:pPr>
      <w:r w:rsidRPr="00632B78">
        <w:rPr>
          <w:rFonts w:cs="Arial"/>
          <w:noProof/>
        </w:rPr>
        <mc:AlternateContent>
          <mc:Choice Requires="wps">
            <w:drawing>
              <wp:anchor distT="0" distB="0" distL="114300" distR="114300" simplePos="0" relativeHeight="251665408" behindDoc="0" locked="0" layoutInCell="1" allowOverlap="1" wp14:anchorId="159C02F1" wp14:editId="00B4A868">
                <wp:simplePos x="0" y="0"/>
                <wp:positionH relativeFrom="column">
                  <wp:posOffset>3943350</wp:posOffset>
                </wp:positionH>
                <wp:positionV relativeFrom="paragraph">
                  <wp:posOffset>617855</wp:posOffset>
                </wp:positionV>
                <wp:extent cx="361950" cy="228600"/>
                <wp:effectExtent l="38100" t="38100" r="19050" b="19050"/>
                <wp:wrapNone/>
                <wp:docPr id="15" name="Straight Arrow Connector 15"/>
                <wp:cNvGraphicFramePr/>
                <a:graphic xmlns:a="http://schemas.openxmlformats.org/drawingml/2006/main">
                  <a:graphicData uri="http://schemas.microsoft.com/office/word/2010/wordprocessingShape">
                    <wps:wsp>
                      <wps:cNvCnPr/>
                      <wps:spPr>
                        <a:xfrm flipH="1" flipV="1">
                          <a:off x="0" y="0"/>
                          <a:ext cx="36195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362BBF" id="_x0000_t32" coordsize="21600,21600" o:spt="32" o:oned="t" path="m,l21600,21600e" filled="f">
                <v:path arrowok="t" fillok="f" o:connecttype="none"/>
                <o:lock v:ext="edit" shapetype="t"/>
              </v:shapetype>
              <v:shape id="Straight Arrow Connector 15" o:spid="_x0000_s1026" type="#_x0000_t32" style="position:absolute;margin-left:310.5pt;margin-top:48.65pt;width:28.5pt;height:18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" strokecolor="#abc494 [3204]" strokeweight=".5pt">
                <v:stroke endarrow="block" joinstyle="miter"/>
              </v:shape>
            </w:pict>
          </mc:Fallback>
        </mc:AlternateContent>
      </w:r>
      <w:r w:rsidRPr="00632B78">
        <w:rPr>
          <w:rFonts w:cs="Arial"/>
          <w:noProof/>
        </w:rPr>
        <mc:AlternateContent>
          <mc:Choice Requires="wps">
            <w:drawing>
              <wp:anchor distT="0" distB="0" distL="114300" distR="114300" simplePos="0" relativeHeight="251664384" behindDoc="0" locked="0" layoutInCell="1" allowOverlap="1" wp14:anchorId="416DCF60" wp14:editId="22ED7005">
                <wp:simplePos x="0" y="0"/>
                <wp:positionH relativeFrom="column">
                  <wp:posOffset>4305299</wp:posOffset>
                </wp:positionH>
                <wp:positionV relativeFrom="paragraph">
                  <wp:posOffset>617855</wp:posOffset>
                </wp:positionV>
                <wp:extent cx="1304925" cy="3810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304925" cy="381000"/>
                        </a:xfrm>
                        <a:prstGeom prst="rect">
                          <a:avLst/>
                        </a:prstGeom>
                        <a:solidFill>
                          <a:schemeClr val="lt1"/>
                        </a:solidFill>
                        <a:ln w="6350">
                          <a:solidFill>
                            <a:prstClr val="black"/>
                          </a:solidFill>
                        </a:ln>
                      </wps:spPr>
                      <wps:txbx>
                        <w:txbxContent>
                          <w:p w14:paraId="1D06F73C" w14:textId="53D6784B" w:rsidR="00431A30" w:rsidRPr="00431A30" w:rsidRDefault="00431A30">
                            <w:pPr>
                              <w:rPr>
                                <w:color w:val="EA891C" w:themeColor="accent4"/>
                                <w:sz w:val="16"/>
                                <w:szCs w:val="16"/>
                              </w:rPr>
                            </w:pPr>
                            <w:r w:rsidRPr="00431A30">
                              <w:rPr>
                                <w:color w:val="EA891C" w:themeColor="accent4"/>
                                <w:sz w:val="16"/>
                                <w:szCs w:val="16"/>
                              </w:rPr>
                              <w:t>Step 3: Drag and drop document into this box</w:t>
                            </w:r>
                            <w:r w:rsidR="00F24D69">
                              <w:rPr>
                                <w:color w:val="EA891C" w:themeColor="accent4"/>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6DCF60" id="Text Box 12" o:spid="_x0000_s1027" type="#_x0000_t202" style="position:absolute;margin-left:339pt;margin-top:48.65pt;width:102.75pt;height:3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" fillcolor="white [3201]" strokeweight=".5pt">
                <v:textbox>
                  <w:txbxContent>
                    <w:p w14:paraId="1D06F73C" w14:textId="53D6784B" w:rsidR="00431A30" w:rsidRPr="00431A30" w:rsidRDefault="00431A30">
                      <w:pPr>
                        <w:rPr>
                          <w:color w:val="EA891C" w:themeColor="accent4"/>
                          <w:sz w:val="16"/>
                          <w:szCs w:val="16"/>
                        </w:rPr>
                      </w:pPr>
                      <w:r w:rsidRPr="00431A30">
                        <w:rPr>
                          <w:color w:val="EA891C" w:themeColor="accent4"/>
                          <w:sz w:val="16"/>
                          <w:szCs w:val="16"/>
                        </w:rPr>
                        <w:t>Step 3: Drag and drop document into this box</w:t>
                      </w:r>
                      <w:r w:rsidR="00F24D69">
                        <w:rPr>
                          <w:color w:val="EA891C" w:themeColor="accent4"/>
                          <w:sz w:val="16"/>
                          <w:szCs w:val="16"/>
                        </w:rPr>
                        <w:t>.</w:t>
                      </w:r>
                    </w:p>
                  </w:txbxContent>
                </v:textbox>
              </v:shape>
            </w:pict>
          </mc:Fallback>
        </mc:AlternateContent>
      </w:r>
      <w:r w:rsidRPr="00632B78">
        <w:rPr>
          <w:rFonts w:cs="Arial"/>
          <w:noProof/>
        </w:rPr>
        <mc:AlternateContent>
          <mc:Choice Requires="wps">
            <w:drawing>
              <wp:anchor distT="0" distB="0" distL="114300" distR="114300" simplePos="0" relativeHeight="251663360" behindDoc="0" locked="0" layoutInCell="1" allowOverlap="1" wp14:anchorId="15F8F7EC" wp14:editId="56F54B74">
                <wp:simplePos x="0" y="0"/>
                <wp:positionH relativeFrom="column">
                  <wp:posOffset>4391025</wp:posOffset>
                </wp:positionH>
                <wp:positionV relativeFrom="paragraph">
                  <wp:posOffset>198755</wp:posOffset>
                </wp:positionV>
                <wp:extent cx="561975" cy="123825"/>
                <wp:effectExtent l="38100" t="0" r="28575" b="85725"/>
                <wp:wrapNone/>
                <wp:docPr id="11" name="Straight Arrow Connector 11"/>
                <wp:cNvGraphicFramePr/>
                <a:graphic xmlns:a="http://schemas.openxmlformats.org/drawingml/2006/main">
                  <a:graphicData uri="http://schemas.microsoft.com/office/word/2010/wordprocessingShape">
                    <wps:wsp>
                      <wps:cNvCnPr/>
                      <wps:spPr>
                        <a:xfrm flipH="1">
                          <a:off x="0" y="0"/>
                          <a:ext cx="561975"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EB4FD6" id="Straight Arrow Connector 11" o:spid="_x0000_s1026" type="#_x0000_t32" style="position:absolute;margin-left:345.75pt;margin-top:15.65pt;width:44.25pt;height:9.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" strokecolor="#abc494 [3204]" strokeweight=".5pt">
                <v:stroke endarrow="block" joinstyle="miter"/>
              </v:shape>
            </w:pict>
          </mc:Fallback>
        </mc:AlternateContent>
      </w:r>
      <w:r w:rsidRPr="00632B78">
        <w:rPr>
          <w:rFonts w:cs="Arial"/>
          <w:noProof/>
        </w:rPr>
        <mc:AlternateContent>
          <mc:Choice Requires="wps">
            <w:drawing>
              <wp:anchor distT="0" distB="0" distL="114300" distR="114300" simplePos="0" relativeHeight="251662336" behindDoc="0" locked="0" layoutInCell="1" allowOverlap="1" wp14:anchorId="7EC858F3" wp14:editId="332B6717">
                <wp:simplePos x="0" y="0"/>
                <wp:positionH relativeFrom="column">
                  <wp:posOffset>5029200</wp:posOffset>
                </wp:positionH>
                <wp:positionV relativeFrom="paragraph">
                  <wp:posOffset>121920</wp:posOffset>
                </wp:positionV>
                <wp:extent cx="1066800" cy="3524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066800" cy="352425"/>
                        </a:xfrm>
                        <a:prstGeom prst="rect">
                          <a:avLst/>
                        </a:prstGeom>
                        <a:solidFill>
                          <a:schemeClr val="lt1"/>
                        </a:solidFill>
                        <a:ln w="6350">
                          <a:solidFill>
                            <a:prstClr val="black"/>
                          </a:solidFill>
                        </a:ln>
                      </wps:spPr>
                      <wps:txbx>
                        <w:txbxContent>
                          <w:p w14:paraId="39343657" w14:textId="3869F486" w:rsidR="00431A30" w:rsidRPr="00431A30" w:rsidRDefault="00431A30">
                            <w:pPr>
                              <w:rPr>
                                <w:color w:val="EA891C" w:themeColor="accent4"/>
                                <w:sz w:val="16"/>
                                <w:szCs w:val="16"/>
                              </w:rPr>
                            </w:pPr>
                            <w:r w:rsidRPr="00431A30">
                              <w:rPr>
                                <w:color w:val="EA891C" w:themeColor="accent4"/>
                                <w:sz w:val="16"/>
                                <w:szCs w:val="16"/>
                              </w:rPr>
                              <w:t>Step 2: Select documents tab</w:t>
                            </w:r>
                            <w:r w:rsidR="00F24D69">
                              <w:rPr>
                                <w:color w:val="EA891C" w:themeColor="accent4"/>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C858F3" id="Text Box 10" o:spid="_x0000_s1028" type="#_x0000_t202" style="position:absolute;margin-left:396pt;margin-top:9.6pt;width:84pt;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hAOwIAAIM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" fillcolor="white [3201]" strokeweight=".5pt">
                <v:textbox>
                  <w:txbxContent>
                    <w:p w14:paraId="39343657" w14:textId="3869F486" w:rsidR="00431A30" w:rsidRPr="00431A30" w:rsidRDefault="00431A30">
                      <w:pPr>
                        <w:rPr>
                          <w:color w:val="EA891C" w:themeColor="accent4"/>
                          <w:sz w:val="16"/>
                          <w:szCs w:val="16"/>
                        </w:rPr>
                      </w:pPr>
                      <w:r w:rsidRPr="00431A30">
                        <w:rPr>
                          <w:color w:val="EA891C" w:themeColor="accent4"/>
                          <w:sz w:val="16"/>
                          <w:szCs w:val="16"/>
                        </w:rPr>
                        <w:t>Step 2: Select documents tab</w:t>
                      </w:r>
                      <w:r w:rsidR="00F24D69">
                        <w:rPr>
                          <w:color w:val="EA891C" w:themeColor="accent4"/>
                          <w:sz w:val="16"/>
                          <w:szCs w:val="16"/>
                        </w:rPr>
                        <w:t>.</w:t>
                      </w:r>
                    </w:p>
                  </w:txbxContent>
                </v:textbox>
              </v:shape>
            </w:pict>
          </mc:Fallback>
        </mc:AlternateContent>
      </w:r>
      <w:r w:rsidRPr="00632B78">
        <w:rPr>
          <w:rFonts w:cs="Arial"/>
          <w:noProof/>
        </w:rPr>
        <mc:AlternateContent>
          <mc:Choice Requires="wps">
            <w:drawing>
              <wp:anchor distT="0" distB="0" distL="114300" distR="114300" simplePos="0" relativeHeight="251661312" behindDoc="0" locked="0" layoutInCell="1" allowOverlap="1" wp14:anchorId="67707618" wp14:editId="7ED08646">
                <wp:simplePos x="0" y="0"/>
                <wp:positionH relativeFrom="column">
                  <wp:posOffset>647700</wp:posOffset>
                </wp:positionH>
                <wp:positionV relativeFrom="paragraph">
                  <wp:posOffset>141605</wp:posOffset>
                </wp:positionV>
                <wp:extent cx="781050" cy="0"/>
                <wp:effectExtent l="38100" t="76200" r="0" b="95250"/>
                <wp:wrapNone/>
                <wp:docPr id="9" name="Straight Arrow Connector 9"/>
                <wp:cNvGraphicFramePr/>
                <a:graphic xmlns:a="http://schemas.openxmlformats.org/drawingml/2006/main">
                  <a:graphicData uri="http://schemas.microsoft.com/office/word/2010/wordprocessingShape">
                    <wps:wsp>
                      <wps:cNvCnPr/>
                      <wps:spPr>
                        <a:xfrm flipH="1">
                          <a:off x="0" y="0"/>
                          <a:ext cx="781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D32D24" id="Straight Arrow Connector 9" o:spid="_x0000_s1026" type="#_x0000_t32" style="position:absolute;margin-left:51pt;margin-top:11.15pt;width:61.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" strokecolor="#abc494 [3204]" strokeweight=".5pt">
                <v:stroke endarrow="block" joinstyle="miter"/>
              </v:shape>
            </w:pict>
          </mc:Fallback>
        </mc:AlternateContent>
      </w:r>
      <w:r w:rsidR="005E07D7" w:rsidRPr="00632B78">
        <w:rPr>
          <w:rFonts w:cs="Arial"/>
          <w:noProof/>
        </w:rPr>
        <w:drawing>
          <wp:inline distT="0" distB="0" distL="0" distR="0" wp14:anchorId="3C9ED03A" wp14:editId="59B1DC2A">
            <wp:extent cx="5732145" cy="2524760"/>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2524760"/>
                    </a:xfrm>
                    <a:prstGeom prst="rect">
                      <a:avLst/>
                    </a:prstGeom>
                  </pic:spPr>
                </pic:pic>
              </a:graphicData>
            </a:graphic>
          </wp:inline>
        </w:drawing>
      </w:r>
    </w:p>
    <w:p w14:paraId="1B39D5EA" w14:textId="2F203995" w:rsidR="005E07D7" w:rsidRPr="00632B78" w:rsidRDefault="005E07D7" w:rsidP="00F24D69">
      <w:pPr>
        <w:shd w:val="clear" w:color="auto" w:fill="FFFFFF" w:themeFill="background1"/>
        <w:spacing w:line="259" w:lineRule="auto"/>
        <w:contextualSpacing/>
        <w:rPr>
          <w:rFonts w:cs="Arial"/>
        </w:rPr>
      </w:pPr>
    </w:p>
    <w:p w14:paraId="6021E8AD" w14:textId="1076CB82" w:rsidR="009F7472" w:rsidRPr="00632B78" w:rsidRDefault="00EB59A8" w:rsidP="00F24D69">
      <w:pPr>
        <w:shd w:val="clear" w:color="auto" w:fill="FFFFFF" w:themeFill="background1"/>
        <w:spacing w:line="259" w:lineRule="auto"/>
        <w:contextualSpacing/>
        <w:rPr>
          <w:rFonts w:cs="Arial"/>
        </w:rPr>
      </w:pPr>
      <w:r w:rsidRPr="00632B78">
        <w:rPr>
          <w:rFonts w:cs="Arial"/>
        </w:rPr>
        <w:t>D</w:t>
      </w:r>
      <w:r w:rsidR="005D4B55" w:rsidRPr="00632B78">
        <w:rPr>
          <w:rFonts w:cs="Arial"/>
        </w:rPr>
        <w:t>ocument type</w:t>
      </w:r>
      <w:r w:rsidRPr="00632B78">
        <w:rPr>
          <w:rFonts w:cs="Arial"/>
        </w:rPr>
        <w:t>s that</w:t>
      </w:r>
      <w:r w:rsidR="005D4B55" w:rsidRPr="00632B78">
        <w:rPr>
          <w:rFonts w:cs="Arial"/>
        </w:rPr>
        <w:t xml:space="preserve"> can be selected </w:t>
      </w:r>
      <w:r w:rsidR="00CF784B" w:rsidRPr="00632B78">
        <w:rPr>
          <w:rFonts w:cs="Arial"/>
        </w:rPr>
        <w:t xml:space="preserve">from the drop-down list </w:t>
      </w:r>
      <w:r w:rsidRPr="00632B78">
        <w:rPr>
          <w:rFonts w:cs="Arial"/>
        </w:rPr>
        <w:t>include</w:t>
      </w:r>
      <w:r w:rsidR="00AF2A46" w:rsidRPr="00632B78">
        <w:rPr>
          <w:rFonts w:cs="Arial"/>
        </w:rPr>
        <w:t>:</w:t>
      </w:r>
    </w:p>
    <w:tbl>
      <w:tblPr>
        <w:tblStyle w:val="TableGrid"/>
        <w:tblW w:w="0" w:type="auto"/>
        <w:tblLook w:val="04A0" w:firstRow="1" w:lastRow="0" w:firstColumn="1" w:lastColumn="0" w:noHBand="0" w:noVBand="1"/>
      </w:tblPr>
      <w:tblGrid>
        <w:gridCol w:w="3397"/>
        <w:gridCol w:w="5620"/>
      </w:tblGrid>
      <w:tr w:rsidR="008B4127" w:rsidRPr="00632B78" w14:paraId="4A9F47F3" w14:textId="77777777" w:rsidTr="00123350">
        <w:tc>
          <w:tcPr>
            <w:tcW w:w="3397" w:type="dxa"/>
            <w:tcBorders>
              <w:top w:val="single" w:sz="4" w:space="0" w:color="auto"/>
              <w:left w:val="single" w:sz="4" w:space="0" w:color="auto"/>
              <w:bottom w:val="single" w:sz="4" w:space="0" w:color="auto"/>
              <w:right w:val="single" w:sz="4" w:space="0" w:color="auto"/>
            </w:tcBorders>
          </w:tcPr>
          <w:p w14:paraId="038A9C84" w14:textId="630C1C8E" w:rsidR="008B4127" w:rsidRPr="00632B78" w:rsidRDefault="00123350" w:rsidP="00F24D69">
            <w:pPr>
              <w:spacing w:line="259" w:lineRule="auto"/>
              <w:contextualSpacing/>
              <w:rPr>
                <w:rFonts w:cs="Arial"/>
              </w:rPr>
            </w:pPr>
            <w:r w:rsidRPr="00632B78">
              <w:rPr>
                <w:rFonts w:cs="Arial"/>
              </w:rPr>
              <w:lastRenderedPageBreak/>
              <w:t>Af</w:t>
            </w:r>
            <w:r w:rsidR="00FE0836" w:rsidRPr="00632B78">
              <w:rPr>
                <w:rFonts w:cs="Arial"/>
              </w:rPr>
              <w:t>f</w:t>
            </w:r>
            <w:r w:rsidR="008B4127" w:rsidRPr="00632B78">
              <w:rPr>
                <w:rFonts w:cs="Arial"/>
              </w:rPr>
              <w:t>idavit</w:t>
            </w:r>
          </w:p>
        </w:tc>
        <w:tc>
          <w:tcPr>
            <w:tcW w:w="5620" w:type="dxa"/>
            <w:tcBorders>
              <w:top w:val="single" w:sz="4" w:space="0" w:color="auto"/>
              <w:left w:val="single" w:sz="4" w:space="0" w:color="auto"/>
              <w:bottom w:val="single" w:sz="4" w:space="0" w:color="auto"/>
              <w:right w:val="single" w:sz="4" w:space="0" w:color="auto"/>
            </w:tcBorders>
          </w:tcPr>
          <w:p w14:paraId="77A33117" w14:textId="3A03448E" w:rsidR="008B4127" w:rsidRPr="00632B78" w:rsidRDefault="00620812" w:rsidP="00F24D69">
            <w:pPr>
              <w:spacing w:line="259" w:lineRule="auto"/>
              <w:contextualSpacing/>
              <w:rPr>
                <w:rFonts w:cs="Arial"/>
              </w:rPr>
            </w:pPr>
            <w:r w:rsidRPr="00632B78">
              <w:rPr>
                <w:rFonts w:cs="Arial"/>
              </w:rPr>
              <w:t>For child safety only*</w:t>
            </w:r>
          </w:p>
        </w:tc>
      </w:tr>
      <w:tr w:rsidR="008B4127" w:rsidRPr="00632B78" w14:paraId="2F23480F" w14:textId="77777777" w:rsidTr="00123350">
        <w:tc>
          <w:tcPr>
            <w:tcW w:w="3397" w:type="dxa"/>
            <w:tcBorders>
              <w:top w:val="single" w:sz="4" w:space="0" w:color="auto"/>
              <w:left w:val="single" w:sz="4" w:space="0" w:color="auto"/>
              <w:bottom w:val="single" w:sz="4" w:space="0" w:color="auto"/>
              <w:right w:val="single" w:sz="4" w:space="0" w:color="auto"/>
            </w:tcBorders>
          </w:tcPr>
          <w:p w14:paraId="78FE98C7" w14:textId="0AF9E402" w:rsidR="008B4127" w:rsidRPr="00632B78" w:rsidRDefault="008B4127" w:rsidP="00F24D69">
            <w:pPr>
              <w:spacing w:line="259" w:lineRule="auto"/>
              <w:contextualSpacing/>
              <w:rPr>
                <w:rFonts w:cs="Arial"/>
              </w:rPr>
            </w:pPr>
            <w:r w:rsidRPr="00632B78">
              <w:rPr>
                <w:rFonts w:cs="Arial"/>
              </w:rPr>
              <w:t>Application</w:t>
            </w:r>
          </w:p>
        </w:tc>
        <w:tc>
          <w:tcPr>
            <w:tcW w:w="5620" w:type="dxa"/>
            <w:tcBorders>
              <w:top w:val="single" w:sz="4" w:space="0" w:color="auto"/>
              <w:left w:val="single" w:sz="4" w:space="0" w:color="auto"/>
              <w:bottom w:val="single" w:sz="4" w:space="0" w:color="auto"/>
              <w:right w:val="single" w:sz="4" w:space="0" w:color="auto"/>
            </w:tcBorders>
          </w:tcPr>
          <w:p w14:paraId="5A37F0F2" w14:textId="6BCBB6E3" w:rsidR="008B4127" w:rsidRPr="00632B78" w:rsidRDefault="00620812" w:rsidP="00F24D69">
            <w:pPr>
              <w:spacing w:line="259" w:lineRule="auto"/>
              <w:contextualSpacing/>
              <w:rPr>
                <w:rFonts w:cs="Arial"/>
              </w:rPr>
            </w:pPr>
            <w:r w:rsidRPr="00632B78">
              <w:rPr>
                <w:rFonts w:cs="Arial"/>
              </w:rPr>
              <w:t>For child safety only*</w:t>
            </w:r>
          </w:p>
        </w:tc>
      </w:tr>
      <w:tr w:rsidR="008B4127" w:rsidRPr="00632B78" w14:paraId="732D8F0A" w14:textId="77777777" w:rsidTr="00123350">
        <w:tc>
          <w:tcPr>
            <w:tcW w:w="3397" w:type="dxa"/>
            <w:tcBorders>
              <w:top w:val="single" w:sz="4" w:space="0" w:color="auto"/>
              <w:left w:val="single" w:sz="4" w:space="0" w:color="auto"/>
              <w:bottom w:val="single" w:sz="4" w:space="0" w:color="auto"/>
              <w:right w:val="single" w:sz="4" w:space="0" w:color="auto"/>
            </w:tcBorders>
          </w:tcPr>
          <w:p w14:paraId="06A86658" w14:textId="1EFEFA75" w:rsidR="008B4127" w:rsidRPr="00632B78" w:rsidRDefault="008B4127" w:rsidP="00F24D69">
            <w:pPr>
              <w:spacing w:line="259" w:lineRule="auto"/>
              <w:contextualSpacing/>
              <w:rPr>
                <w:rFonts w:cs="Arial"/>
              </w:rPr>
            </w:pPr>
            <w:r w:rsidRPr="00632B78">
              <w:rPr>
                <w:rFonts w:cs="Arial"/>
              </w:rPr>
              <w:t>Assessment</w:t>
            </w:r>
          </w:p>
        </w:tc>
        <w:tc>
          <w:tcPr>
            <w:tcW w:w="5620" w:type="dxa"/>
            <w:tcBorders>
              <w:top w:val="single" w:sz="4" w:space="0" w:color="auto"/>
              <w:left w:val="single" w:sz="4" w:space="0" w:color="auto"/>
              <w:bottom w:val="single" w:sz="4" w:space="0" w:color="auto"/>
              <w:right w:val="single" w:sz="4" w:space="0" w:color="auto"/>
            </w:tcBorders>
          </w:tcPr>
          <w:p w14:paraId="1568A39B" w14:textId="77777777" w:rsidR="00773CF3" w:rsidRPr="00632B78" w:rsidRDefault="00FB0BDF" w:rsidP="00F24D69">
            <w:pPr>
              <w:spacing w:line="259" w:lineRule="auto"/>
              <w:contextualSpacing/>
              <w:rPr>
                <w:rFonts w:cs="Arial"/>
              </w:rPr>
            </w:pPr>
            <w:r w:rsidRPr="00632B78">
              <w:rPr>
                <w:rFonts w:cs="Arial"/>
              </w:rPr>
              <w:t>May include</w:t>
            </w:r>
            <w:r w:rsidR="00773CF3" w:rsidRPr="00632B78">
              <w:rPr>
                <w:rFonts w:cs="Arial"/>
              </w:rPr>
              <w:t>:</w:t>
            </w:r>
          </w:p>
          <w:p w14:paraId="46166B0D" w14:textId="41C771FC" w:rsidR="00773CF3" w:rsidRPr="00632B78" w:rsidRDefault="00772C15" w:rsidP="00F24D69">
            <w:pPr>
              <w:pStyle w:val="ListParagraph"/>
              <w:numPr>
                <w:ilvl w:val="0"/>
                <w:numId w:val="25"/>
              </w:numPr>
              <w:spacing w:before="0" w:after="0" w:line="259" w:lineRule="auto"/>
              <w:contextualSpacing/>
              <w:rPr>
                <w:rFonts w:cs="Arial"/>
              </w:rPr>
            </w:pPr>
            <w:r>
              <w:rPr>
                <w:rFonts w:cs="Arial"/>
              </w:rPr>
              <w:t>P</w:t>
            </w:r>
            <w:r w:rsidR="00FB0BDF" w:rsidRPr="00632B78">
              <w:rPr>
                <w:rFonts w:cs="Arial"/>
              </w:rPr>
              <w:t xml:space="preserve">sychological </w:t>
            </w:r>
            <w:r w:rsidR="00773CF3" w:rsidRPr="00632B78">
              <w:rPr>
                <w:rFonts w:cs="Arial"/>
              </w:rPr>
              <w:t>assessment</w:t>
            </w:r>
            <w:r w:rsidR="00B94CCF" w:rsidRPr="00632B78">
              <w:rPr>
                <w:rFonts w:cs="Arial"/>
              </w:rPr>
              <w:t>s</w:t>
            </w:r>
          </w:p>
          <w:p w14:paraId="0293BD79" w14:textId="307E6469" w:rsidR="00773CF3" w:rsidRPr="00632B78" w:rsidRDefault="00772C15" w:rsidP="00F24D69">
            <w:pPr>
              <w:pStyle w:val="ListParagraph"/>
              <w:numPr>
                <w:ilvl w:val="0"/>
                <w:numId w:val="25"/>
              </w:numPr>
              <w:spacing w:before="0" w:after="0" w:line="259" w:lineRule="auto"/>
              <w:contextualSpacing/>
              <w:rPr>
                <w:rFonts w:cs="Arial"/>
              </w:rPr>
            </w:pPr>
            <w:r>
              <w:rPr>
                <w:rFonts w:cs="Arial"/>
              </w:rPr>
              <w:t>P</w:t>
            </w:r>
            <w:r w:rsidR="00FB0BDF" w:rsidRPr="00632B78">
              <w:rPr>
                <w:rFonts w:cs="Arial"/>
              </w:rPr>
              <w:t>sychiatric assessments</w:t>
            </w:r>
          </w:p>
          <w:p w14:paraId="5E636518" w14:textId="77777777" w:rsidR="00773CF3" w:rsidRPr="00632B78" w:rsidRDefault="00FB0BDF" w:rsidP="00F24D69">
            <w:pPr>
              <w:pStyle w:val="ListParagraph"/>
              <w:numPr>
                <w:ilvl w:val="0"/>
                <w:numId w:val="25"/>
              </w:numPr>
              <w:spacing w:before="0" w:after="0" w:line="259" w:lineRule="auto"/>
              <w:contextualSpacing/>
              <w:rPr>
                <w:rFonts w:cs="Arial"/>
              </w:rPr>
            </w:pPr>
            <w:r w:rsidRPr="00632B78">
              <w:rPr>
                <w:rFonts w:cs="Arial"/>
              </w:rPr>
              <w:t>GYFS assessments</w:t>
            </w:r>
          </w:p>
          <w:p w14:paraId="5EC60A4A" w14:textId="2D4E0D90" w:rsidR="00773CF3" w:rsidRPr="00632B78" w:rsidRDefault="00772C15" w:rsidP="00F24D69">
            <w:pPr>
              <w:pStyle w:val="ListParagraph"/>
              <w:numPr>
                <w:ilvl w:val="0"/>
                <w:numId w:val="25"/>
              </w:numPr>
              <w:spacing w:before="0" w:after="0" w:line="259" w:lineRule="auto"/>
              <w:contextualSpacing/>
              <w:rPr>
                <w:rFonts w:cs="Arial"/>
              </w:rPr>
            </w:pPr>
            <w:r>
              <w:rPr>
                <w:rFonts w:cs="Arial"/>
              </w:rPr>
              <w:t>B</w:t>
            </w:r>
            <w:r w:rsidR="00FB0BDF" w:rsidRPr="00632B78">
              <w:rPr>
                <w:rFonts w:cs="Arial"/>
              </w:rPr>
              <w:t>rief screeners</w:t>
            </w:r>
          </w:p>
          <w:p w14:paraId="056AF45F" w14:textId="3F78830F" w:rsidR="008B4127" w:rsidRPr="00632B78" w:rsidRDefault="00FB0BDF" w:rsidP="00F24D69">
            <w:pPr>
              <w:spacing w:line="259" w:lineRule="auto"/>
              <w:contextualSpacing/>
              <w:rPr>
                <w:rFonts w:cs="Arial"/>
              </w:rPr>
            </w:pPr>
            <w:r w:rsidRPr="00632B78">
              <w:rPr>
                <w:rFonts w:cs="Arial"/>
              </w:rPr>
              <w:t>YLS/CMI assessments</w:t>
            </w:r>
            <w:r w:rsidR="003A5200" w:rsidRPr="00632B78">
              <w:rPr>
                <w:rFonts w:cs="Arial"/>
              </w:rPr>
              <w:t xml:space="preserve"> will be completed within Unify and previous assessments migrated from ICMS</w:t>
            </w:r>
            <w:r w:rsidRPr="00632B78">
              <w:rPr>
                <w:rFonts w:cs="Arial"/>
              </w:rPr>
              <w:t>.</w:t>
            </w:r>
          </w:p>
        </w:tc>
      </w:tr>
      <w:tr w:rsidR="008B4127" w:rsidRPr="00632B78" w14:paraId="29ABFF41" w14:textId="77777777" w:rsidTr="00123350">
        <w:tc>
          <w:tcPr>
            <w:tcW w:w="3397" w:type="dxa"/>
            <w:tcBorders>
              <w:top w:val="single" w:sz="4" w:space="0" w:color="auto"/>
              <w:left w:val="single" w:sz="4" w:space="0" w:color="auto"/>
              <w:bottom w:val="single" w:sz="4" w:space="0" w:color="auto"/>
              <w:right w:val="single" w:sz="4" w:space="0" w:color="auto"/>
            </w:tcBorders>
          </w:tcPr>
          <w:p w14:paraId="3783D290" w14:textId="190FAED9" w:rsidR="008B4127" w:rsidRPr="00632B78" w:rsidRDefault="008B4127" w:rsidP="00F24D69">
            <w:pPr>
              <w:spacing w:line="259" w:lineRule="auto"/>
              <w:contextualSpacing/>
              <w:rPr>
                <w:rFonts w:cs="Arial"/>
              </w:rPr>
            </w:pPr>
            <w:r w:rsidRPr="00632B78">
              <w:rPr>
                <w:rFonts w:cs="Arial"/>
              </w:rPr>
              <w:t>Care arrangement support</w:t>
            </w:r>
          </w:p>
        </w:tc>
        <w:tc>
          <w:tcPr>
            <w:tcW w:w="5620" w:type="dxa"/>
            <w:tcBorders>
              <w:top w:val="single" w:sz="4" w:space="0" w:color="auto"/>
              <w:left w:val="single" w:sz="4" w:space="0" w:color="auto"/>
              <w:bottom w:val="single" w:sz="4" w:space="0" w:color="auto"/>
              <w:right w:val="single" w:sz="4" w:space="0" w:color="auto"/>
            </w:tcBorders>
          </w:tcPr>
          <w:p w14:paraId="5731B9A6" w14:textId="17FDDB11" w:rsidR="008B4127" w:rsidRPr="00632B78" w:rsidRDefault="00620812" w:rsidP="00F24D69">
            <w:pPr>
              <w:spacing w:line="259" w:lineRule="auto"/>
              <w:contextualSpacing/>
              <w:rPr>
                <w:rFonts w:cs="Arial"/>
              </w:rPr>
            </w:pPr>
            <w:r w:rsidRPr="00632B78">
              <w:rPr>
                <w:rFonts w:cs="Arial"/>
              </w:rPr>
              <w:t>For child safety only</w:t>
            </w:r>
          </w:p>
        </w:tc>
      </w:tr>
      <w:tr w:rsidR="008B4127" w:rsidRPr="00632B78" w14:paraId="0B2DC6BC" w14:textId="77777777" w:rsidTr="00123350">
        <w:tc>
          <w:tcPr>
            <w:tcW w:w="3397" w:type="dxa"/>
            <w:tcBorders>
              <w:top w:val="single" w:sz="4" w:space="0" w:color="auto"/>
              <w:left w:val="single" w:sz="4" w:space="0" w:color="auto"/>
              <w:bottom w:val="single" w:sz="4" w:space="0" w:color="auto"/>
              <w:right w:val="single" w:sz="4" w:space="0" w:color="auto"/>
            </w:tcBorders>
          </w:tcPr>
          <w:p w14:paraId="2AE9D32B" w14:textId="26BC967E" w:rsidR="008B4127" w:rsidRPr="00632B78" w:rsidRDefault="008B4127" w:rsidP="00F24D69">
            <w:pPr>
              <w:spacing w:line="259" w:lineRule="auto"/>
              <w:contextualSpacing/>
              <w:rPr>
                <w:rFonts w:cs="Arial"/>
              </w:rPr>
            </w:pPr>
            <w:r w:rsidRPr="00632B78">
              <w:rPr>
                <w:rFonts w:cs="Arial"/>
              </w:rPr>
              <w:t>Carer entity</w:t>
            </w:r>
          </w:p>
        </w:tc>
        <w:tc>
          <w:tcPr>
            <w:tcW w:w="5620" w:type="dxa"/>
            <w:tcBorders>
              <w:top w:val="single" w:sz="4" w:space="0" w:color="auto"/>
              <w:left w:val="single" w:sz="4" w:space="0" w:color="auto"/>
              <w:bottom w:val="single" w:sz="4" w:space="0" w:color="auto"/>
              <w:right w:val="single" w:sz="4" w:space="0" w:color="auto"/>
            </w:tcBorders>
          </w:tcPr>
          <w:p w14:paraId="6756E220" w14:textId="7D8C5D50" w:rsidR="008B4127" w:rsidRPr="00632B78" w:rsidRDefault="00620812" w:rsidP="00F24D69">
            <w:pPr>
              <w:spacing w:line="259" w:lineRule="auto"/>
              <w:contextualSpacing/>
              <w:rPr>
                <w:rFonts w:cs="Arial"/>
              </w:rPr>
            </w:pPr>
            <w:r w:rsidRPr="00632B78">
              <w:rPr>
                <w:rFonts w:cs="Arial"/>
              </w:rPr>
              <w:t>For child safety only</w:t>
            </w:r>
          </w:p>
        </w:tc>
      </w:tr>
      <w:tr w:rsidR="008B4127" w:rsidRPr="00632B78" w14:paraId="6D3544A0" w14:textId="77777777" w:rsidTr="00123350">
        <w:tc>
          <w:tcPr>
            <w:tcW w:w="3397" w:type="dxa"/>
            <w:tcBorders>
              <w:top w:val="single" w:sz="4" w:space="0" w:color="auto"/>
              <w:left w:val="single" w:sz="4" w:space="0" w:color="auto"/>
              <w:bottom w:val="single" w:sz="4" w:space="0" w:color="auto"/>
              <w:right w:val="single" w:sz="4" w:space="0" w:color="auto"/>
            </w:tcBorders>
          </w:tcPr>
          <w:p w14:paraId="376F1B97" w14:textId="658F4367" w:rsidR="008B4127" w:rsidRPr="00632B78" w:rsidRDefault="008B4127" w:rsidP="00F24D69">
            <w:pPr>
              <w:spacing w:line="259" w:lineRule="auto"/>
              <w:contextualSpacing/>
              <w:rPr>
                <w:rFonts w:cs="Arial"/>
              </w:rPr>
            </w:pPr>
            <w:r w:rsidRPr="00632B78">
              <w:rPr>
                <w:rFonts w:cs="Arial"/>
              </w:rPr>
              <w:t>Child Protection Order</w:t>
            </w:r>
          </w:p>
        </w:tc>
        <w:tc>
          <w:tcPr>
            <w:tcW w:w="5620" w:type="dxa"/>
            <w:tcBorders>
              <w:top w:val="single" w:sz="4" w:space="0" w:color="auto"/>
              <w:left w:val="single" w:sz="4" w:space="0" w:color="auto"/>
              <w:bottom w:val="single" w:sz="4" w:space="0" w:color="auto"/>
              <w:right w:val="single" w:sz="4" w:space="0" w:color="auto"/>
            </w:tcBorders>
          </w:tcPr>
          <w:p w14:paraId="3C8248F2" w14:textId="261FFB9E" w:rsidR="008B4127" w:rsidRPr="00632B78" w:rsidRDefault="00620812" w:rsidP="00F24D69">
            <w:pPr>
              <w:spacing w:line="259" w:lineRule="auto"/>
              <w:contextualSpacing/>
              <w:rPr>
                <w:rFonts w:cs="Arial"/>
              </w:rPr>
            </w:pPr>
            <w:r w:rsidRPr="00632B78">
              <w:rPr>
                <w:rFonts w:cs="Arial"/>
              </w:rPr>
              <w:t>For child safety only</w:t>
            </w:r>
          </w:p>
        </w:tc>
      </w:tr>
      <w:tr w:rsidR="008B4127" w:rsidRPr="00632B78" w14:paraId="5F4F4ACD" w14:textId="77777777" w:rsidTr="00123350">
        <w:tc>
          <w:tcPr>
            <w:tcW w:w="3397" w:type="dxa"/>
            <w:tcBorders>
              <w:top w:val="single" w:sz="4" w:space="0" w:color="auto"/>
              <w:left w:val="single" w:sz="4" w:space="0" w:color="auto"/>
              <w:bottom w:val="single" w:sz="4" w:space="0" w:color="auto"/>
              <w:right w:val="single" w:sz="4" w:space="0" w:color="auto"/>
            </w:tcBorders>
          </w:tcPr>
          <w:p w14:paraId="5FABA39F" w14:textId="0BA1739E" w:rsidR="008B4127" w:rsidRPr="00632B78" w:rsidRDefault="008B4127" w:rsidP="00F24D69">
            <w:pPr>
              <w:spacing w:line="259" w:lineRule="auto"/>
              <w:contextualSpacing/>
              <w:rPr>
                <w:rFonts w:cs="Arial"/>
              </w:rPr>
            </w:pPr>
            <w:r w:rsidRPr="00632B78">
              <w:rPr>
                <w:rFonts w:cs="Arial"/>
              </w:rPr>
              <w:t>Childrens Court</w:t>
            </w:r>
          </w:p>
        </w:tc>
        <w:tc>
          <w:tcPr>
            <w:tcW w:w="5620" w:type="dxa"/>
            <w:tcBorders>
              <w:top w:val="single" w:sz="4" w:space="0" w:color="auto"/>
              <w:left w:val="single" w:sz="4" w:space="0" w:color="auto"/>
              <w:bottom w:val="single" w:sz="4" w:space="0" w:color="auto"/>
              <w:right w:val="single" w:sz="4" w:space="0" w:color="auto"/>
            </w:tcBorders>
          </w:tcPr>
          <w:p w14:paraId="56B0FFB9" w14:textId="26FDE47B" w:rsidR="008B4127" w:rsidRPr="00632B78" w:rsidRDefault="00620812" w:rsidP="00F24D69">
            <w:pPr>
              <w:spacing w:line="259" w:lineRule="auto"/>
              <w:contextualSpacing/>
              <w:rPr>
                <w:rFonts w:cs="Arial"/>
              </w:rPr>
            </w:pPr>
            <w:r w:rsidRPr="00632B78">
              <w:rPr>
                <w:rFonts w:cs="Arial"/>
              </w:rPr>
              <w:t>For child safety only*</w:t>
            </w:r>
          </w:p>
        </w:tc>
      </w:tr>
      <w:tr w:rsidR="008B4127" w:rsidRPr="00632B78" w14:paraId="1465FA04" w14:textId="77777777" w:rsidTr="00123350">
        <w:tc>
          <w:tcPr>
            <w:tcW w:w="3397" w:type="dxa"/>
            <w:tcBorders>
              <w:top w:val="single" w:sz="4" w:space="0" w:color="auto"/>
              <w:left w:val="single" w:sz="4" w:space="0" w:color="auto"/>
              <w:bottom w:val="single" w:sz="4" w:space="0" w:color="auto"/>
              <w:right w:val="single" w:sz="4" w:space="0" w:color="auto"/>
            </w:tcBorders>
          </w:tcPr>
          <w:p w14:paraId="22D70FF2" w14:textId="6E0563F1" w:rsidR="008B4127" w:rsidRPr="00632B78" w:rsidRDefault="008B4127" w:rsidP="00F24D69">
            <w:pPr>
              <w:spacing w:line="259" w:lineRule="auto"/>
              <w:contextualSpacing/>
              <w:rPr>
                <w:rFonts w:cs="Arial"/>
              </w:rPr>
            </w:pPr>
            <w:r w:rsidRPr="00632B78">
              <w:rPr>
                <w:rFonts w:cs="Arial"/>
              </w:rPr>
              <w:t>Complaint and Summons</w:t>
            </w:r>
          </w:p>
        </w:tc>
        <w:tc>
          <w:tcPr>
            <w:tcW w:w="5620" w:type="dxa"/>
            <w:tcBorders>
              <w:top w:val="single" w:sz="4" w:space="0" w:color="auto"/>
              <w:left w:val="single" w:sz="4" w:space="0" w:color="auto"/>
              <w:bottom w:val="single" w:sz="4" w:space="0" w:color="auto"/>
              <w:right w:val="single" w:sz="4" w:space="0" w:color="auto"/>
            </w:tcBorders>
          </w:tcPr>
          <w:p w14:paraId="2F8B7721" w14:textId="34B5E9CF" w:rsidR="008B4127" w:rsidRPr="00632B78" w:rsidRDefault="00620812" w:rsidP="00F24D69">
            <w:pPr>
              <w:spacing w:line="259" w:lineRule="auto"/>
              <w:contextualSpacing/>
              <w:rPr>
                <w:rFonts w:cs="Arial"/>
              </w:rPr>
            </w:pPr>
            <w:r w:rsidRPr="00632B78">
              <w:rPr>
                <w:rFonts w:cs="Arial"/>
              </w:rPr>
              <w:t>For child safety only*</w:t>
            </w:r>
          </w:p>
        </w:tc>
      </w:tr>
      <w:tr w:rsidR="008B4127" w:rsidRPr="00632B78" w14:paraId="6CB27BDF" w14:textId="77777777" w:rsidTr="00123350">
        <w:tc>
          <w:tcPr>
            <w:tcW w:w="3397" w:type="dxa"/>
            <w:tcBorders>
              <w:top w:val="single" w:sz="4" w:space="0" w:color="auto"/>
              <w:left w:val="single" w:sz="4" w:space="0" w:color="auto"/>
              <w:bottom w:val="single" w:sz="4" w:space="0" w:color="auto"/>
              <w:right w:val="single" w:sz="4" w:space="0" w:color="auto"/>
            </w:tcBorders>
          </w:tcPr>
          <w:p w14:paraId="00D70DC8" w14:textId="36AA404B" w:rsidR="008B4127" w:rsidRPr="00632B78" w:rsidRDefault="008B4127" w:rsidP="00F24D69">
            <w:pPr>
              <w:spacing w:line="259" w:lineRule="auto"/>
              <w:contextualSpacing/>
              <w:rPr>
                <w:rFonts w:cs="Arial"/>
              </w:rPr>
            </w:pPr>
            <w:r w:rsidRPr="00632B78">
              <w:rPr>
                <w:rFonts w:cs="Arial"/>
              </w:rPr>
              <w:t>Consent</w:t>
            </w:r>
          </w:p>
        </w:tc>
        <w:tc>
          <w:tcPr>
            <w:tcW w:w="5620" w:type="dxa"/>
            <w:tcBorders>
              <w:top w:val="single" w:sz="4" w:space="0" w:color="auto"/>
              <w:left w:val="single" w:sz="4" w:space="0" w:color="auto"/>
              <w:bottom w:val="single" w:sz="4" w:space="0" w:color="auto"/>
              <w:right w:val="single" w:sz="4" w:space="0" w:color="auto"/>
            </w:tcBorders>
          </w:tcPr>
          <w:p w14:paraId="15445F5B" w14:textId="77777777" w:rsidR="002E6974" w:rsidRPr="00632B78" w:rsidRDefault="00620812" w:rsidP="00F24D69">
            <w:pPr>
              <w:pStyle w:val="ListParagraph"/>
              <w:numPr>
                <w:ilvl w:val="0"/>
                <w:numId w:val="32"/>
              </w:numPr>
              <w:spacing w:before="0" w:after="0"/>
              <w:rPr>
                <w:rFonts w:cs="Arial"/>
                <w:szCs w:val="22"/>
              </w:rPr>
            </w:pPr>
            <w:r w:rsidRPr="00632B78">
              <w:rPr>
                <w:rFonts w:cs="Arial"/>
                <w:szCs w:val="22"/>
              </w:rPr>
              <w:t xml:space="preserve">All signed consent forms from young people </w:t>
            </w:r>
          </w:p>
          <w:p w14:paraId="55385219" w14:textId="05A35E38" w:rsidR="002E6974" w:rsidRPr="00632B78" w:rsidRDefault="002E6974" w:rsidP="00F24D69">
            <w:pPr>
              <w:pStyle w:val="ListParagraph"/>
              <w:numPr>
                <w:ilvl w:val="0"/>
                <w:numId w:val="32"/>
              </w:numPr>
              <w:spacing w:before="0" w:after="0"/>
              <w:rPr>
                <w:rFonts w:cs="Arial"/>
                <w:szCs w:val="22"/>
              </w:rPr>
            </w:pPr>
            <w:r w:rsidRPr="00632B78">
              <w:rPr>
                <w:rFonts w:cs="Arial"/>
                <w:szCs w:val="22"/>
              </w:rPr>
              <w:t xml:space="preserve">Any signed consent forms from the young person’s </w:t>
            </w:r>
            <w:r w:rsidR="00620812" w:rsidRPr="00632B78">
              <w:rPr>
                <w:rFonts w:cs="Arial"/>
                <w:szCs w:val="22"/>
              </w:rPr>
              <w:t>parent</w:t>
            </w:r>
            <w:r w:rsidR="00772C15">
              <w:rPr>
                <w:rFonts w:cs="Arial"/>
                <w:szCs w:val="22"/>
              </w:rPr>
              <w:t xml:space="preserve"> or </w:t>
            </w:r>
            <w:r w:rsidR="00620812" w:rsidRPr="00632B78">
              <w:rPr>
                <w:rFonts w:cs="Arial"/>
                <w:szCs w:val="22"/>
              </w:rPr>
              <w:t>carer</w:t>
            </w:r>
          </w:p>
        </w:tc>
      </w:tr>
      <w:tr w:rsidR="008B4127" w:rsidRPr="00632B78" w14:paraId="29B221C5" w14:textId="77777777" w:rsidTr="00123350">
        <w:tc>
          <w:tcPr>
            <w:tcW w:w="3397" w:type="dxa"/>
            <w:tcBorders>
              <w:top w:val="single" w:sz="4" w:space="0" w:color="auto"/>
              <w:left w:val="single" w:sz="4" w:space="0" w:color="auto"/>
              <w:bottom w:val="single" w:sz="4" w:space="0" w:color="auto"/>
              <w:right w:val="single" w:sz="4" w:space="0" w:color="auto"/>
            </w:tcBorders>
          </w:tcPr>
          <w:p w14:paraId="42C03EA6" w14:textId="6B3194EF" w:rsidR="008B4127" w:rsidRPr="00632B78" w:rsidRDefault="008B4127" w:rsidP="00F24D69">
            <w:pPr>
              <w:spacing w:line="259" w:lineRule="auto"/>
              <w:contextualSpacing/>
              <w:rPr>
                <w:rFonts w:cs="Arial"/>
              </w:rPr>
            </w:pPr>
            <w:r w:rsidRPr="00632B78">
              <w:rPr>
                <w:rFonts w:cs="Arial"/>
              </w:rPr>
              <w:t>Court appearance/outcome</w:t>
            </w:r>
          </w:p>
        </w:tc>
        <w:tc>
          <w:tcPr>
            <w:tcW w:w="5620" w:type="dxa"/>
            <w:tcBorders>
              <w:top w:val="single" w:sz="4" w:space="0" w:color="auto"/>
              <w:left w:val="single" w:sz="4" w:space="0" w:color="auto"/>
              <w:bottom w:val="single" w:sz="4" w:space="0" w:color="auto"/>
              <w:right w:val="single" w:sz="4" w:space="0" w:color="auto"/>
            </w:tcBorders>
          </w:tcPr>
          <w:p w14:paraId="64303D72" w14:textId="63AB6472" w:rsidR="008B4127" w:rsidRPr="00632B78" w:rsidRDefault="00620812" w:rsidP="00F24D69">
            <w:pPr>
              <w:spacing w:line="259" w:lineRule="auto"/>
              <w:contextualSpacing/>
              <w:rPr>
                <w:rFonts w:cs="Arial"/>
              </w:rPr>
            </w:pPr>
            <w:r w:rsidRPr="00632B78">
              <w:rPr>
                <w:rFonts w:cs="Arial"/>
              </w:rPr>
              <w:t>For child safety only*</w:t>
            </w:r>
          </w:p>
        </w:tc>
      </w:tr>
      <w:tr w:rsidR="008B4127" w:rsidRPr="00632B78" w14:paraId="5CEEFC69" w14:textId="77777777" w:rsidTr="00123350">
        <w:tc>
          <w:tcPr>
            <w:tcW w:w="3397" w:type="dxa"/>
            <w:tcBorders>
              <w:top w:val="single" w:sz="4" w:space="0" w:color="auto"/>
              <w:left w:val="single" w:sz="4" w:space="0" w:color="auto"/>
              <w:bottom w:val="single" w:sz="4" w:space="0" w:color="auto"/>
              <w:right w:val="single" w:sz="4" w:space="0" w:color="auto"/>
            </w:tcBorders>
          </w:tcPr>
          <w:p w14:paraId="655468E1" w14:textId="356D2217" w:rsidR="008B4127" w:rsidRPr="00632B78" w:rsidRDefault="00DA524E" w:rsidP="00F24D69">
            <w:pPr>
              <w:spacing w:line="259" w:lineRule="auto"/>
              <w:contextualSpacing/>
              <w:rPr>
                <w:rFonts w:cs="Arial"/>
              </w:rPr>
            </w:pPr>
            <w:r w:rsidRPr="00632B78">
              <w:rPr>
                <w:rFonts w:cs="Arial"/>
              </w:rPr>
              <w:t>Court application</w:t>
            </w:r>
          </w:p>
        </w:tc>
        <w:tc>
          <w:tcPr>
            <w:tcW w:w="5620" w:type="dxa"/>
            <w:tcBorders>
              <w:top w:val="single" w:sz="4" w:space="0" w:color="auto"/>
              <w:left w:val="single" w:sz="4" w:space="0" w:color="auto"/>
              <w:bottom w:val="single" w:sz="4" w:space="0" w:color="auto"/>
              <w:right w:val="single" w:sz="4" w:space="0" w:color="auto"/>
            </w:tcBorders>
          </w:tcPr>
          <w:p w14:paraId="72485B99" w14:textId="7E203C5B" w:rsidR="008B4127" w:rsidRPr="00632B78" w:rsidRDefault="00620812" w:rsidP="00F24D69">
            <w:pPr>
              <w:spacing w:line="259" w:lineRule="auto"/>
              <w:contextualSpacing/>
              <w:rPr>
                <w:rFonts w:cs="Arial"/>
              </w:rPr>
            </w:pPr>
            <w:r w:rsidRPr="00632B78">
              <w:rPr>
                <w:rFonts w:cs="Arial"/>
              </w:rPr>
              <w:t>For child safety only*</w:t>
            </w:r>
          </w:p>
        </w:tc>
      </w:tr>
      <w:tr w:rsidR="008B4127" w:rsidRPr="00632B78" w14:paraId="1DBD37F0" w14:textId="77777777" w:rsidTr="00123350">
        <w:tc>
          <w:tcPr>
            <w:tcW w:w="3397" w:type="dxa"/>
            <w:tcBorders>
              <w:top w:val="single" w:sz="4" w:space="0" w:color="auto"/>
              <w:left w:val="single" w:sz="4" w:space="0" w:color="auto"/>
              <w:bottom w:val="single" w:sz="4" w:space="0" w:color="auto"/>
              <w:right w:val="single" w:sz="4" w:space="0" w:color="auto"/>
            </w:tcBorders>
          </w:tcPr>
          <w:p w14:paraId="70F7FD20" w14:textId="74B7B4BF" w:rsidR="008B4127" w:rsidRPr="00632B78" w:rsidRDefault="00DA524E" w:rsidP="00F24D69">
            <w:pPr>
              <w:spacing w:line="259" w:lineRule="auto"/>
              <w:contextualSpacing/>
              <w:rPr>
                <w:rFonts w:cs="Arial"/>
              </w:rPr>
            </w:pPr>
            <w:r w:rsidRPr="00632B78">
              <w:rPr>
                <w:rFonts w:cs="Arial"/>
              </w:rPr>
              <w:t>Criminal and Domestic Violence History</w:t>
            </w:r>
          </w:p>
        </w:tc>
        <w:tc>
          <w:tcPr>
            <w:tcW w:w="5620" w:type="dxa"/>
            <w:tcBorders>
              <w:top w:val="single" w:sz="4" w:space="0" w:color="auto"/>
              <w:left w:val="single" w:sz="4" w:space="0" w:color="auto"/>
              <w:bottom w:val="single" w:sz="4" w:space="0" w:color="auto"/>
              <w:right w:val="single" w:sz="4" w:space="0" w:color="auto"/>
            </w:tcBorders>
          </w:tcPr>
          <w:p w14:paraId="555BE1DF" w14:textId="1B3BA31E" w:rsidR="002E6974" w:rsidRPr="00632B78" w:rsidRDefault="004D54C1" w:rsidP="00F24D69">
            <w:pPr>
              <w:spacing w:line="259" w:lineRule="auto"/>
              <w:contextualSpacing/>
              <w:rPr>
                <w:rFonts w:cs="Arial"/>
              </w:rPr>
            </w:pPr>
            <w:r w:rsidRPr="00632B78">
              <w:rPr>
                <w:rFonts w:cs="Arial"/>
              </w:rPr>
              <w:t>May include</w:t>
            </w:r>
            <w:r w:rsidR="002E6974" w:rsidRPr="00632B78">
              <w:rPr>
                <w:rFonts w:cs="Arial"/>
              </w:rPr>
              <w:t>:</w:t>
            </w:r>
          </w:p>
          <w:p w14:paraId="172E1DB1" w14:textId="191F593B" w:rsidR="002E6974" w:rsidRPr="00632B78" w:rsidRDefault="00F24D69" w:rsidP="00F24D69">
            <w:pPr>
              <w:pStyle w:val="ListParagraph"/>
              <w:numPr>
                <w:ilvl w:val="0"/>
                <w:numId w:val="33"/>
              </w:numPr>
              <w:spacing w:before="0" w:after="0" w:line="259" w:lineRule="auto"/>
              <w:contextualSpacing/>
              <w:rPr>
                <w:rFonts w:cs="Arial"/>
              </w:rPr>
            </w:pPr>
            <w:r>
              <w:rPr>
                <w:rFonts w:cs="Arial"/>
              </w:rPr>
              <w:t>A</w:t>
            </w:r>
            <w:r w:rsidR="00620812" w:rsidRPr="00632B78">
              <w:rPr>
                <w:rFonts w:cs="Arial"/>
              </w:rPr>
              <w:t xml:space="preserve"> young person’s DFV history or offending history</w:t>
            </w:r>
          </w:p>
          <w:p w14:paraId="114ECA18" w14:textId="6E31CCE0" w:rsidR="008B4127" w:rsidRPr="00632B78" w:rsidRDefault="00F24D69" w:rsidP="00F24D69">
            <w:pPr>
              <w:pStyle w:val="ListParagraph"/>
              <w:numPr>
                <w:ilvl w:val="0"/>
                <w:numId w:val="33"/>
              </w:numPr>
              <w:spacing w:before="0" w:after="0" w:line="259" w:lineRule="auto"/>
              <w:contextualSpacing/>
              <w:rPr>
                <w:rFonts w:cs="Arial"/>
              </w:rPr>
            </w:pPr>
            <w:r>
              <w:rPr>
                <w:rFonts w:cs="Arial"/>
              </w:rPr>
              <w:t>D</w:t>
            </w:r>
            <w:r w:rsidR="00620812" w:rsidRPr="00632B78">
              <w:rPr>
                <w:rFonts w:cs="Arial"/>
              </w:rPr>
              <w:t xml:space="preserve">ocuments provided by </w:t>
            </w:r>
            <w:proofErr w:type="gramStart"/>
            <w:r w:rsidR="00620812" w:rsidRPr="00632B78">
              <w:rPr>
                <w:rFonts w:cs="Arial"/>
              </w:rPr>
              <w:t>QPS</w:t>
            </w:r>
            <w:proofErr w:type="gramEnd"/>
          </w:p>
          <w:p w14:paraId="51C32E00" w14:textId="61D2D24E" w:rsidR="004D54C1" w:rsidRPr="00632B78" w:rsidRDefault="00F24D69" w:rsidP="00F24D69">
            <w:pPr>
              <w:pStyle w:val="ListParagraph"/>
              <w:numPr>
                <w:ilvl w:val="0"/>
                <w:numId w:val="33"/>
              </w:numPr>
              <w:spacing w:before="0" w:after="0" w:line="259" w:lineRule="auto"/>
              <w:contextualSpacing/>
              <w:rPr>
                <w:rFonts w:cs="Arial"/>
              </w:rPr>
            </w:pPr>
            <w:r>
              <w:rPr>
                <w:rFonts w:cs="Arial"/>
              </w:rPr>
              <w:t>I</w:t>
            </w:r>
            <w:r w:rsidR="004D54C1" w:rsidRPr="00632B78">
              <w:rPr>
                <w:rFonts w:cs="Arial"/>
              </w:rPr>
              <w:t xml:space="preserve">nformation sharing </w:t>
            </w:r>
            <w:proofErr w:type="gramStart"/>
            <w:r w:rsidR="004D54C1" w:rsidRPr="00632B78">
              <w:rPr>
                <w:rFonts w:cs="Arial"/>
              </w:rPr>
              <w:t>requests</w:t>
            </w:r>
            <w:proofErr w:type="gramEnd"/>
          </w:p>
          <w:p w14:paraId="482C85E2" w14:textId="25A10D6F" w:rsidR="0092187D" w:rsidRPr="00632B78" w:rsidRDefault="0092187D" w:rsidP="00F24D69">
            <w:pPr>
              <w:pStyle w:val="ListParagraph"/>
              <w:numPr>
                <w:ilvl w:val="0"/>
                <w:numId w:val="33"/>
              </w:numPr>
              <w:spacing w:before="0" w:after="0" w:line="259" w:lineRule="auto"/>
              <w:contextualSpacing/>
              <w:rPr>
                <w:rFonts w:cs="Arial"/>
              </w:rPr>
            </w:pPr>
            <w:r w:rsidRPr="00632B78">
              <w:rPr>
                <w:rFonts w:cs="Arial"/>
              </w:rPr>
              <w:t>DFV screeners and tools</w:t>
            </w:r>
          </w:p>
          <w:p w14:paraId="6986D8F6" w14:textId="391EB31D" w:rsidR="0092187D" w:rsidRPr="00632B78" w:rsidRDefault="00F24D69" w:rsidP="00F24D69">
            <w:pPr>
              <w:pStyle w:val="ListParagraph"/>
              <w:numPr>
                <w:ilvl w:val="0"/>
                <w:numId w:val="33"/>
              </w:numPr>
              <w:spacing w:before="0" w:after="0" w:line="259" w:lineRule="auto"/>
              <w:contextualSpacing/>
              <w:rPr>
                <w:rFonts w:cs="Arial"/>
              </w:rPr>
            </w:pPr>
            <w:r>
              <w:rPr>
                <w:rFonts w:cs="Arial"/>
              </w:rPr>
              <w:t>R</w:t>
            </w:r>
            <w:r w:rsidR="0092187D" w:rsidRPr="00632B78">
              <w:rPr>
                <w:rFonts w:cs="Arial"/>
              </w:rPr>
              <w:t>eferrals to HRT</w:t>
            </w:r>
          </w:p>
          <w:p w14:paraId="597412A7" w14:textId="0F6699C6" w:rsidR="0092187D" w:rsidRPr="00632B78" w:rsidRDefault="00F24D69" w:rsidP="00F24D69">
            <w:pPr>
              <w:pStyle w:val="ListParagraph"/>
              <w:numPr>
                <w:ilvl w:val="0"/>
                <w:numId w:val="33"/>
              </w:numPr>
              <w:spacing w:before="0" w:after="0" w:line="259" w:lineRule="auto"/>
              <w:contextualSpacing/>
              <w:rPr>
                <w:rFonts w:cs="Arial"/>
              </w:rPr>
            </w:pPr>
            <w:r>
              <w:rPr>
                <w:rFonts w:cs="Arial"/>
              </w:rPr>
              <w:t>A</w:t>
            </w:r>
            <w:r w:rsidR="0092187D" w:rsidRPr="00632B78">
              <w:rPr>
                <w:rFonts w:cs="Arial"/>
              </w:rPr>
              <w:t>ny safety plans that have been developed</w:t>
            </w:r>
          </w:p>
          <w:p w14:paraId="108B0DA1" w14:textId="69CC9175" w:rsidR="004D54C1" w:rsidRPr="00632B78" w:rsidRDefault="004D54C1" w:rsidP="00F24D69">
            <w:pPr>
              <w:spacing w:line="259" w:lineRule="auto"/>
              <w:contextualSpacing/>
              <w:rPr>
                <w:rFonts w:cs="Arial"/>
              </w:rPr>
            </w:pPr>
            <w:r w:rsidRPr="00632B78">
              <w:rPr>
                <w:rFonts w:cs="Arial"/>
              </w:rPr>
              <w:t>Note – all documents must comply with the department’s DFV procedure and recordkeeping requirements outlined in that procedure</w:t>
            </w:r>
            <w:r w:rsidR="0092187D" w:rsidRPr="00632B78">
              <w:rPr>
                <w:rFonts w:cs="Arial"/>
              </w:rPr>
              <w:t>.</w:t>
            </w:r>
          </w:p>
          <w:p w14:paraId="412BF5B5" w14:textId="77777777" w:rsidR="0092187D" w:rsidRPr="00632B78" w:rsidRDefault="0092187D" w:rsidP="00F24D69">
            <w:pPr>
              <w:spacing w:line="259" w:lineRule="auto"/>
              <w:contextualSpacing/>
              <w:rPr>
                <w:rFonts w:cs="Arial"/>
              </w:rPr>
            </w:pPr>
          </w:p>
          <w:p w14:paraId="74B6A3F7" w14:textId="11BE34A0" w:rsidR="004D54C1" w:rsidRPr="00632B78" w:rsidRDefault="004D54C1" w:rsidP="00F24D69">
            <w:pPr>
              <w:spacing w:line="259" w:lineRule="auto"/>
              <w:contextualSpacing/>
              <w:rPr>
                <w:rFonts w:cs="Arial"/>
              </w:rPr>
            </w:pPr>
            <w:r w:rsidRPr="00632B78">
              <w:rPr>
                <w:rFonts w:cs="Arial"/>
              </w:rPr>
              <w:t>The document title must be clear that the document may contain sensitive information and caution is to be exercised in accordance with the DFV procedure.</w:t>
            </w:r>
          </w:p>
        </w:tc>
      </w:tr>
      <w:tr w:rsidR="008B4127" w:rsidRPr="00632B78" w14:paraId="389951F1" w14:textId="77777777" w:rsidTr="00123350">
        <w:tc>
          <w:tcPr>
            <w:tcW w:w="3397" w:type="dxa"/>
            <w:tcBorders>
              <w:top w:val="single" w:sz="4" w:space="0" w:color="auto"/>
              <w:left w:val="single" w:sz="4" w:space="0" w:color="auto"/>
              <w:bottom w:val="single" w:sz="4" w:space="0" w:color="auto"/>
              <w:right w:val="single" w:sz="4" w:space="0" w:color="auto"/>
            </w:tcBorders>
          </w:tcPr>
          <w:p w14:paraId="3174D6FB" w14:textId="3CBCC155" w:rsidR="008B4127" w:rsidRPr="00632B78" w:rsidRDefault="00DA524E" w:rsidP="00F24D69">
            <w:pPr>
              <w:spacing w:line="259" w:lineRule="auto"/>
              <w:contextualSpacing/>
              <w:rPr>
                <w:rFonts w:cs="Arial"/>
              </w:rPr>
            </w:pPr>
            <w:r w:rsidRPr="00632B78">
              <w:rPr>
                <w:rFonts w:cs="Arial"/>
              </w:rPr>
              <w:t>Culture and ethnicity</w:t>
            </w:r>
          </w:p>
        </w:tc>
        <w:tc>
          <w:tcPr>
            <w:tcW w:w="5620" w:type="dxa"/>
            <w:tcBorders>
              <w:top w:val="single" w:sz="4" w:space="0" w:color="auto"/>
              <w:left w:val="single" w:sz="4" w:space="0" w:color="auto"/>
              <w:bottom w:val="single" w:sz="4" w:space="0" w:color="auto"/>
              <w:right w:val="single" w:sz="4" w:space="0" w:color="auto"/>
            </w:tcBorders>
          </w:tcPr>
          <w:p w14:paraId="6A68267C" w14:textId="4A93F2C0" w:rsidR="008B4127" w:rsidRPr="00632B78" w:rsidRDefault="00620812" w:rsidP="00F24D69">
            <w:pPr>
              <w:rPr>
                <w:rFonts w:cs="Arial"/>
                <w:szCs w:val="22"/>
                <w14:ligatures w14:val="standardContextual"/>
              </w:rPr>
            </w:pPr>
            <w:r w:rsidRPr="00632B78">
              <w:rPr>
                <w:rFonts w:cs="Arial"/>
                <w:szCs w:val="22"/>
                <w14:ligatures w14:val="standardContextual"/>
              </w:rPr>
              <w:t>Any documentation the young person provides in relation to their culture or ethnicity</w:t>
            </w:r>
          </w:p>
        </w:tc>
      </w:tr>
      <w:tr w:rsidR="008B4127" w:rsidRPr="00632B78" w14:paraId="4852B536" w14:textId="77777777" w:rsidTr="00123350">
        <w:tc>
          <w:tcPr>
            <w:tcW w:w="3397" w:type="dxa"/>
            <w:tcBorders>
              <w:top w:val="single" w:sz="4" w:space="0" w:color="auto"/>
              <w:left w:val="single" w:sz="4" w:space="0" w:color="auto"/>
              <w:bottom w:val="single" w:sz="4" w:space="0" w:color="auto"/>
              <w:right w:val="single" w:sz="4" w:space="0" w:color="auto"/>
            </w:tcBorders>
          </w:tcPr>
          <w:p w14:paraId="0E7E0E46" w14:textId="35CE2E2A" w:rsidR="008B4127" w:rsidRPr="00632B78" w:rsidRDefault="00DA524E" w:rsidP="00F24D69">
            <w:pPr>
              <w:spacing w:line="259" w:lineRule="auto"/>
              <w:contextualSpacing/>
              <w:rPr>
                <w:rFonts w:cs="Arial"/>
              </w:rPr>
            </w:pPr>
            <w:r w:rsidRPr="00632B78">
              <w:rPr>
                <w:rFonts w:cs="Arial"/>
              </w:rPr>
              <w:t>Decision</w:t>
            </w:r>
          </w:p>
        </w:tc>
        <w:tc>
          <w:tcPr>
            <w:tcW w:w="5620" w:type="dxa"/>
            <w:tcBorders>
              <w:top w:val="single" w:sz="4" w:space="0" w:color="auto"/>
              <w:left w:val="single" w:sz="4" w:space="0" w:color="auto"/>
              <w:bottom w:val="single" w:sz="4" w:space="0" w:color="auto"/>
              <w:right w:val="single" w:sz="4" w:space="0" w:color="auto"/>
            </w:tcBorders>
          </w:tcPr>
          <w:p w14:paraId="14F64F73" w14:textId="6AA30347" w:rsidR="008B4127" w:rsidRPr="00632B78" w:rsidRDefault="00620812" w:rsidP="00F24D69">
            <w:pPr>
              <w:spacing w:line="259" w:lineRule="auto"/>
              <w:contextualSpacing/>
              <w:rPr>
                <w:rFonts w:cs="Arial"/>
              </w:rPr>
            </w:pPr>
            <w:r w:rsidRPr="00632B78">
              <w:rPr>
                <w:rFonts w:cs="Arial"/>
              </w:rPr>
              <w:t>For child safety only</w:t>
            </w:r>
          </w:p>
        </w:tc>
      </w:tr>
      <w:tr w:rsidR="008B4127" w:rsidRPr="00632B78" w14:paraId="61D06E75" w14:textId="77777777" w:rsidTr="00123350">
        <w:tc>
          <w:tcPr>
            <w:tcW w:w="3397" w:type="dxa"/>
            <w:tcBorders>
              <w:top w:val="single" w:sz="4" w:space="0" w:color="auto"/>
              <w:left w:val="single" w:sz="4" w:space="0" w:color="auto"/>
              <w:bottom w:val="single" w:sz="4" w:space="0" w:color="auto"/>
              <w:right w:val="single" w:sz="4" w:space="0" w:color="auto"/>
            </w:tcBorders>
          </w:tcPr>
          <w:p w14:paraId="5B071082" w14:textId="101CC5DE" w:rsidR="008B4127" w:rsidRPr="00632B78" w:rsidRDefault="00D62B0E" w:rsidP="00F24D69">
            <w:pPr>
              <w:spacing w:line="259" w:lineRule="auto"/>
              <w:contextualSpacing/>
              <w:rPr>
                <w:rFonts w:cs="Arial"/>
              </w:rPr>
            </w:pPr>
            <w:r w:rsidRPr="00632B78">
              <w:rPr>
                <w:rFonts w:cs="Arial"/>
              </w:rPr>
              <w:t xml:space="preserve">Delegated </w:t>
            </w:r>
            <w:r w:rsidR="00620812" w:rsidRPr="00632B78">
              <w:rPr>
                <w:rFonts w:cs="Arial"/>
              </w:rPr>
              <w:t>Authority</w:t>
            </w:r>
            <w:r w:rsidRPr="00632B78">
              <w:rPr>
                <w:rFonts w:cs="Arial"/>
              </w:rPr>
              <w:t xml:space="preserve"> approval process</w:t>
            </w:r>
          </w:p>
        </w:tc>
        <w:tc>
          <w:tcPr>
            <w:tcW w:w="5620" w:type="dxa"/>
            <w:tcBorders>
              <w:top w:val="single" w:sz="4" w:space="0" w:color="auto"/>
              <w:left w:val="single" w:sz="4" w:space="0" w:color="auto"/>
              <w:bottom w:val="single" w:sz="4" w:space="0" w:color="auto"/>
              <w:right w:val="single" w:sz="4" w:space="0" w:color="auto"/>
            </w:tcBorders>
          </w:tcPr>
          <w:p w14:paraId="3911254B" w14:textId="472BB16E" w:rsidR="008B4127" w:rsidRPr="00632B78" w:rsidRDefault="00620812" w:rsidP="00F24D69">
            <w:pPr>
              <w:spacing w:line="259" w:lineRule="auto"/>
              <w:contextualSpacing/>
              <w:rPr>
                <w:rFonts w:cs="Arial"/>
              </w:rPr>
            </w:pPr>
            <w:r w:rsidRPr="00632B78">
              <w:rPr>
                <w:rFonts w:cs="Arial"/>
              </w:rPr>
              <w:t>For child safety only</w:t>
            </w:r>
          </w:p>
        </w:tc>
      </w:tr>
      <w:tr w:rsidR="008B4127" w:rsidRPr="00632B78" w14:paraId="13E0DCCF" w14:textId="77777777" w:rsidTr="00123350">
        <w:tc>
          <w:tcPr>
            <w:tcW w:w="3397" w:type="dxa"/>
            <w:tcBorders>
              <w:top w:val="single" w:sz="4" w:space="0" w:color="auto"/>
              <w:left w:val="single" w:sz="4" w:space="0" w:color="auto"/>
              <w:bottom w:val="single" w:sz="4" w:space="0" w:color="auto"/>
              <w:right w:val="single" w:sz="4" w:space="0" w:color="auto"/>
            </w:tcBorders>
          </w:tcPr>
          <w:p w14:paraId="53E606E1" w14:textId="12E0AFEA" w:rsidR="008B4127" w:rsidRPr="00632B78" w:rsidRDefault="00D62B0E" w:rsidP="00F24D69">
            <w:pPr>
              <w:spacing w:line="259" w:lineRule="auto"/>
              <w:contextualSpacing/>
              <w:rPr>
                <w:rFonts w:cs="Arial"/>
              </w:rPr>
            </w:pPr>
            <w:r w:rsidRPr="00632B78">
              <w:rPr>
                <w:rFonts w:cs="Arial"/>
              </w:rPr>
              <w:t>Disability</w:t>
            </w:r>
          </w:p>
        </w:tc>
        <w:tc>
          <w:tcPr>
            <w:tcW w:w="5620" w:type="dxa"/>
            <w:tcBorders>
              <w:top w:val="single" w:sz="4" w:space="0" w:color="auto"/>
              <w:left w:val="single" w:sz="4" w:space="0" w:color="auto"/>
              <w:bottom w:val="single" w:sz="4" w:space="0" w:color="auto"/>
              <w:right w:val="single" w:sz="4" w:space="0" w:color="auto"/>
            </w:tcBorders>
          </w:tcPr>
          <w:p w14:paraId="3AA2D562" w14:textId="205885E2" w:rsidR="008B4127" w:rsidRPr="00632B78" w:rsidRDefault="00620812" w:rsidP="00F24D69">
            <w:pPr>
              <w:rPr>
                <w:rFonts w:cs="Arial"/>
                <w:szCs w:val="22"/>
                <w14:ligatures w14:val="standardContextual"/>
              </w:rPr>
            </w:pPr>
            <w:r w:rsidRPr="00632B78">
              <w:rPr>
                <w:rFonts w:cs="Arial"/>
                <w:szCs w:val="22"/>
                <w14:ligatures w14:val="standardContextual"/>
              </w:rPr>
              <w:t xml:space="preserve">Any assessments </w:t>
            </w:r>
            <w:r w:rsidR="008E4F5A" w:rsidRPr="00632B78">
              <w:rPr>
                <w:rFonts w:cs="Arial"/>
                <w:szCs w:val="22"/>
                <w14:ligatures w14:val="standardContextual"/>
              </w:rPr>
              <w:t xml:space="preserve">or reports </w:t>
            </w:r>
            <w:r w:rsidRPr="00632B78">
              <w:rPr>
                <w:rFonts w:cs="Arial"/>
                <w:szCs w:val="22"/>
                <w14:ligatures w14:val="standardContextual"/>
              </w:rPr>
              <w:t>relating to a young person’s disability and NDIS information</w:t>
            </w:r>
          </w:p>
        </w:tc>
      </w:tr>
      <w:tr w:rsidR="008B4127" w:rsidRPr="00632B78" w14:paraId="25DFF0B1" w14:textId="77777777" w:rsidTr="00123350">
        <w:tc>
          <w:tcPr>
            <w:tcW w:w="3397" w:type="dxa"/>
            <w:tcBorders>
              <w:top w:val="single" w:sz="4" w:space="0" w:color="auto"/>
              <w:left w:val="single" w:sz="4" w:space="0" w:color="auto"/>
              <w:bottom w:val="single" w:sz="4" w:space="0" w:color="auto"/>
              <w:right w:val="single" w:sz="4" w:space="0" w:color="auto"/>
            </w:tcBorders>
          </w:tcPr>
          <w:p w14:paraId="6DBA3427" w14:textId="40E87AD4" w:rsidR="008B4127" w:rsidRPr="00632B78" w:rsidRDefault="00D62B0E" w:rsidP="00F24D69">
            <w:pPr>
              <w:spacing w:line="259" w:lineRule="auto"/>
              <w:contextualSpacing/>
              <w:rPr>
                <w:rFonts w:cs="Arial"/>
              </w:rPr>
            </w:pPr>
            <w:r w:rsidRPr="00632B78">
              <w:rPr>
                <w:rFonts w:cs="Arial"/>
              </w:rPr>
              <w:lastRenderedPageBreak/>
              <w:t>Disclosure</w:t>
            </w:r>
          </w:p>
        </w:tc>
        <w:tc>
          <w:tcPr>
            <w:tcW w:w="5620" w:type="dxa"/>
            <w:tcBorders>
              <w:top w:val="single" w:sz="4" w:space="0" w:color="auto"/>
              <w:left w:val="single" w:sz="4" w:space="0" w:color="auto"/>
              <w:bottom w:val="single" w:sz="4" w:space="0" w:color="auto"/>
              <w:right w:val="single" w:sz="4" w:space="0" w:color="auto"/>
            </w:tcBorders>
          </w:tcPr>
          <w:p w14:paraId="7E28577E" w14:textId="77777777" w:rsidR="008B4127" w:rsidRPr="00632B78" w:rsidRDefault="006A68F1" w:rsidP="00F24D69">
            <w:pPr>
              <w:spacing w:line="259" w:lineRule="auto"/>
              <w:contextualSpacing/>
              <w:rPr>
                <w:rFonts w:cs="Arial"/>
              </w:rPr>
            </w:pPr>
            <w:r w:rsidRPr="00632B78">
              <w:rPr>
                <w:rFonts w:cs="Arial"/>
              </w:rPr>
              <w:t>May include:</w:t>
            </w:r>
          </w:p>
          <w:p w14:paraId="5EEE0E5F" w14:textId="4137A62B" w:rsidR="006A68F1" w:rsidRPr="00632B78" w:rsidRDefault="00772C15" w:rsidP="00F24D69">
            <w:pPr>
              <w:pStyle w:val="ListParagraph"/>
              <w:numPr>
                <w:ilvl w:val="0"/>
                <w:numId w:val="34"/>
              </w:numPr>
              <w:spacing w:before="0" w:after="0" w:line="259" w:lineRule="auto"/>
              <w:contextualSpacing/>
              <w:rPr>
                <w:rFonts w:cs="Arial"/>
              </w:rPr>
            </w:pPr>
            <w:r>
              <w:rPr>
                <w:rFonts w:cs="Arial"/>
              </w:rPr>
              <w:t>C</w:t>
            </w:r>
            <w:r w:rsidR="006A68F1" w:rsidRPr="00632B78">
              <w:rPr>
                <w:rFonts w:cs="Arial"/>
              </w:rPr>
              <w:t>onsents from the young person</w:t>
            </w:r>
            <w:r>
              <w:rPr>
                <w:rFonts w:cs="Arial"/>
              </w:rPr>
              <w:t xml:space="preserve"> and their </w:t>
            </w:r>
            <w:r w:rsidR="006A68F1" w:rsidRPr="00632B78">
              <w:rPr>
                <w:rFonts w:cs="Arial"/>
              </w:rPr>
              <w:t xml:space="preserve">family to disclose personal confidential </w:t>
            </w:r>
            <w:proofErr w:type="gramStart"/>
            <w:r w:rsidR="006A68F1" w:rsidRPr="00632B78">
              <w:rPr>
                <w:rFonts w:cs="Arial"/>
              </w:rPr>
              <w:t>information</w:t>
            </w:r>
            <w:proofErr w:type="gramEnd"/>
          </w:p>
          <w:p w14:paraId="6E9EFB88" w14:textId="77777777" w:rsidR="006A68F1" w:rsidRPr="00632B78" w:rsidRDefault="006A68F1" w:rsidP="00F24D69">
            <w:pPr>
              <w:pStyle w:val="ListParagraph"/>
              <w:numPr>
                <w:ilvl w:val="0"/>
                <w:numId w:val="34"/>
              </w:numPr>
              <w:spacing w:before="0" w:after="0" w:line="259" w:lineRule="auto"/>
              <w:contextualSpacing/>
              <w:rPr>
                <w:rFonts w:cs="Arial"/>
              </w:rPr>
            </w:pPr>
            <w:r w:rsidRPr="00632B78">
              <w:rPr>
                <w:rFonts w:cs="Arial"/>
              </w:rPr>
              <w:t>MACP information sharing</w:t>
            </w:r>
          </w:p>
          <w:p w14:paraId="42045569" w14:textId="44B2D4C5" w:rsidR="006A68F1" w:rsidRPr="00632B78" w:rsidRDefault="00772C15" w:rsidP="00F24D69">
            <w:pPr>
              <w:pStyle w:val="ListParagraph"/>
              <w:numPr>
                <w:ilvl w:val="0"/>
                <w:numId w:val="34"/>
              </w:numPr>
              <w:spacing w:before="0" w:after="0" w:line="259" w:lineRule="auto"/>
              <w:contextualSpacing/>
              <w:rPr>
                <w:rFonts w:cs="Arial"/>
              </w:rPr>
            </w:pPr>
            <w:r>
              <w:rPr>
                <w:rFonts w:cs="Arial"/>
              </w:rPr>
              <w:t>R</w:t>
            </w:r>
            <w:r w:rsidR="006A68F1" w:rsidRPr="00632B78">
              <w:rPr>
                <w:rFonts w:cs="Arial"/>
              </w:rPr>
              <w:t xml:space="preserve">equests from other agencies for information </w:t>
            </w:r>
            <w:r w:rsidRPr="00632B78">
              <w:rPr>
                <w:rFonts w:cs="Arial"/>
              </w:rPr>
              <w:t>e.g.</w:t>
            </w:r>
            <w:r w:rsidR="006A68F1" w:rsidRPr="00632B78">
              <w:rPr>
                <w:rFonts w:cs="Arial"/>
              </w:rPr>
              <w:t xml:space="preserve"> QPS, ODPP, Queensland Education and the department’s response</w:t>
            </w:r>
          </w:p>
          <w:p w14:paraId="5FD3D639" w14:textId="667646C6" w:rsidR="006A68F1" w:rsidRPr="00632B78" w:rsidRDefault="00772C15" w:rsidP="00F24D69">
            <w:pPr>
              <w:pStyle w:val="ListParagraph"/>
              <w:numPr>
                <w:ilvl w:val="0"/>
                <w:numId w:val="34"/>
              </w:numPr>
              <w:spacing w:before="0" w:after="0" w:line="259" w:lineRule="auto"/>
              <w:contextualSpacing/>
              <w:rPr>
                <w:rFonts w:cs="Arial"/>
              </w:rPr>
            </w:pPr>
            <w:r>
              <w:rPr>
                <w:rFonts w:cs="Arial"/>
              </w:rPr>
              <w:t>S</w:t>
            </w:r>
            <w:r w:rsidR="006A68F1" w:rsidRPr="00632B78">
              <w:rPr>
                <w:rFonts w:cs="Arial"/>
              </w:rPr>
              <w:t xml:space="preserve">ubpoenas </w:t>
            </w:r>
          </w:p>
          <w:p w14:paraId="640E3FB7" w14:textId="47010289" w:rsidR="006A68F1" w:rsidRPr="00632B78" w:rsidRDefault="00772C15" w:rsidP="00F24D69">
            <w:pPr>
              <w:pStyle w:val="ListParagraph"/>
              <w:numPr>
                <w:ilvl w:val="0"/>
                <w:numId w:val="34"/>
              </w:numPr>
              <w:spacing w:before="0" w:after="0" w:line="259" w:lineRule="auto"/>
              <w:contextualSpacing/>
              <w:rPr>
                <w:rFonts w:cs="Arial"/>
              </w:rPr>
            </w:pPr>
            <w:r>
              <w:rPr>
                <w:rFonts w:cs="Arial"/>
              </w:rPr>
              <w:t>O</w:t>
            </w:r>
            <w:r w:rsidR="006A68F1" w:rsidRPr="00632B78">
              <w:rPr>
                <w:rFonts w:cs="Arial"/>
              </w:rPr>
              <w:t xml:space="preserve">ffline approvals to share </w:t>
            </w:r>
            <w:proofErr w:type="gramStart"/>
            <w:r w:rsidR="006A68F1" w:rsidRPr="00632B78">
              <w:rPr>
                <w:rFonts w:cs="Arial"/>
              </w:rPr>
              <w:t>information</w:t>
            </w:r>
            <w:proofErr w:type="gramEnd"/>
            <w:r w:rsidR="006A68F1" w:rsidRPr="00632B78">
              <w:rPr>
                <w:rFonts w:cs="Arial"/>
              </w:rPr>
              <w:t xml:space="preserve"> </w:t>
            </w:r>
          </w:p>
          <w:p w14:paraId="1B6FAA2B" w14:textId="0736D8ED" w:rsidR="006A68F1" w:rsidRPr="00632B78" w:rsidRDefault="006A68F1" w:rsidP="00F24D69">
            <w:pPr>
              <w:spacing w:line="259" w:lineRule="auto"/>
              <w:contextualSpacing/>
              <w:rPr>
                <w:rFonts w:cs="Arial"/>
              </w:rPr>
            </w:pPr>
            <w:r w:rsidRPr="00632B78">
              <w:rPr>
                <w:rFonts w:cs="Arial"/>
              </w:rPr>
              <w:t>Note – DFV information disclosure must be saved under the DFV document type.</w:t>
            </w:r>
          </w:p>
        </w:tc>
      </w:tr>
      <w:tr w:rsidR="008B4127" w:rsidRPr="00632B78" w14:paraId="521E5B33" w14:textId="77777777" w:rsidTr="00123350">
        <w:tc>
          <w:tcPr>
            <w:tcW w:w="3397" w:type="dxa"/>
            <w:tcBorders>
              <w:top w:val="single" w:sz="4" w:space="0" w:color="auto"/>
              <w:left w:val="single" w:sz="4" w:space="0" w:color="auto"/>
              <w:bottom w:val="single" w:sz="4" w:space="0" w:color="auto"/>
              <w:right w:val="single" w:sz="4" w:space="0" w:color="auto"/>
            </w:tcBorders>
          </w:tcPr>
          <w:p w14:paraId="5C3D6C48" w14:textId="78F988E6" w:rsidR="008B4127" w:rsidRPr="00632B78" w:rsidRDefault="00D62B0E" w:rsidP="00F24D69">
            <w:pPr>
              <w:spacing w:line="259" w:lineRule="auto"/>
              <w:contextualSpacing/>
              <w:rPr>
                <w:rFonts w:cs="Arial"/>
              </w:rPr>
            </w:pPr>
            <w:r w:rsidRPr="00632B78">
              <w:rPr>
                <w:rFonts w:cs="Arial"/>
              </w:rPr>
              <w:t>Draft affidavit</w:t>
            </w:r>
          </w:p>
        </w:tc>
        <w:tc>
          <w:tcPr>
            <w:tcW w:w="5620" w:type="dxa"/>
            <w:tcBorders>
              <w:top w:val="single" w:sz="4" w:space="0" w:color="auto"/>
              <w:left w:val="single" w:sz="4" w:space="0" w:color="auto"/>
              <w:bottom w:val="single" w:sz="4" w:space="0" w:color="auto"/>
              <w:right w:val="single" w:sz="4" w:space="0" w:color="auto"/>
            </w:tcBorders>
          </w:tcPr>
          <w:p w14:paraId="3B6FFBDF" w14:textId="23B186E7" w:rsidR="008B4127" w:rsidRPr="00632B78" w:rsidRDefault="00620812" w:rsidP="00F24D69">
            <w:pPr>
              <w:spacing w:line="259" w:lineRule="auto"/>
              <w:contextualSpacing/>
              <w:rPr>
                <w:rFonts w:cs="Arial"/>
              </w:rPr>
            </w:pPr>
            <w:r w:rsidRPr="00632B78">
              <w:rPr>
                <w:rFonts w:cs="Arial"/>
              </w:rPr>
              <w:t>For child safety only*</w:t>
            </w:r>
          </w:p>
        </w:tc>
      </w:tr>
      <w:tr w:rsidR="008B4127" w:rsidRPr="00632B78" w14:paraId="184B179D" w14:textId="77777777" w:rsidTr="00123350">
        <w:tc>
          <w:tcPr>
            <w:tcW w:w="3397" w:type="dxa"/>
            <w:tcBorders>
              <w:top w:val="single" w:sz="4" w:space="0" w:color="auto"/>
              <w:left w:val="single" w:sz="4" w:space="0" w:color="auto"/>
              <w:bottom w:val="single" w:sz="4" w:space="0" w:color="auto"/>
              <w:right w:val="single" w:sz="4" w:space="0" w:color="auto"/>
            </w:tcBorders>
          </w:tcPr>
          <w:p w14:paraId="08BC864E" w14:textId="69384FD5" w:rsidR="008B4127" w:rsidRPr="00632B78" w:rsidRDefault="00D62B0E" w:rsidP="00F24D69">
            <w:pPr>
              <w:spacing w:line="259" w:lineRule="auto"/>
              <w:contextualSpacing/>
              <w:rPr>
                <w:rFonts w:cs="Arial"/>
              </w:rPr>
            </w:pPr>
            <w:r w:rsidRPr="00632B78">
              <w:rPr>
                <w:rFonts w:cs="Arial"/>
              </w:rPr>
              <w:t>Education and training</w:t>
            </w:r>
          </w:p>
        </w:tc>
        <w:tc>
          <w:tcPr>
            <w:tcW w:w="5620" w:type="dxa"/>
            <w:tcBorders>
              <w:top w:val="single" w:sz="4" w:space="0" w:color="auto"/>
              <w:left w:val="single" w:sz="4" w:space="0" w:color="auto"/>
              <w:bottom w:val="single" w:sz="4" w:space="0" w:color="auto"/>
              <w:right w:val="single" w:sz="4" w:space="0" w:color="auto"/>
            </w:tcBorders>
          </w:tcPr>
          <w:p w14:paraId="43791C9A" w14:textId="1096DA12" w:rsidR="008B4127" w:rsidRPr="00632B78" w:rsidRDefault="00620812" w:rsidP="00F24D69">
            <w:pPr>
              <w:rPr>
                <w:rFonts w:cs="Arial"/>
                <w:szCs w:val="22"/>
                <w14:ligatures w14:val="standardContextual"/>
              </w:rPr>
            </w:pPr>
            <w:r w:rsidRPr="00632B78">
              <w:rPr>
                <w:rFonts w:cs="Arial"/>
                <w:szCs w:val="22"/>
                <w14:ligatures w14:val="standardContextual"/>
              </w:rPr>
              <w:t>Any education and training certificates</w:t>
            </w:r>
            <w:r w:rsidR="008E4F5A" w:rsidRPr="00632B78">
              <w:rPr>
                <w:rFonts w:cs="Arial"/>
                <w:szCs w:val="22"/>
                <w14:ligatures w14:val="standardContextual"/>
              </w:rPr>
              <w:t xml:space="preserve"> or reports.</w:t>
            </w:r>
            <w:r w:rsidRPr="00632B78">
              <w:rPr>
                <w:rFonts w:cs="Arial"/>
                <w:szCs w:val="22"/>
                <w14:ligatures w14:val="standardContextual"/>
              </w:rPr>
              <w:t xml:space="preserve"> May include certificates a young person attains while in custody</w:t>
            </w:r>
          </w:p>
        </w:tc>
      </w:tr>
      <w:tr w:rsidR="008B4127" w:rsidRPr="00632B78" w14:paraId="6871A4F6" w14:textId="77777777" w:rsidTr="00123350">
        <w:tc>
          <w:tcPr>
            <w:tcW w:w="3397" w:type="dxa"/>
            <w:tcBorders>
              <w:top w:val="single" w:sz="4" w:space="0" w:color="auto"/>
              <w:left w:val="single" w:sz="4" w:space="0" w:color="auto"/>
              <w:bottom w:val="single" w:sz="4" w:space="0" w:color="auto"/>
              <w:right w:val="single" w:sz="4" w:space="0" w:color="auto"/>
            </w:tcBorders>
          </w:tcPr>
          <w:p w14:paraId="28F623E2" w14:textId="70B7A42E" w:rsidR="008B4127" w:rsidRPr="00632B78" w:rsidRDefault="00D62B0E" w:rsidP="00F24D69">
            <w:pPr>
              <w:spacing w:line="259" w:lineRule="auto"/>
              <w:contextualSpacing/>
              <w:rPr>
                <w:rFonts w:cs="Arial"/>
              </w:rPr>
            </w:pPr>
            <w:r w:rsidRPr="00632B78">
              <w:rPr>
                <w:rFonts w:cs="Arial"/>
              </w:rPr>
              <w:t>Emergent order</w:t>
            </w:r>
          </w:p>
        </w:tc>
        <w:tc>
          <w:tcPr>
            <w:tcW w:w="5620" w:type="dxa"/>
            <w:tcBorders>
              <w:top w:val="single" w:sz="4" w:space="0" w:color="auto"/>
              <w:left w:val="single" w:sz="4" w:space="0" w:color="auto"/>
              <w:bottom w:val="single" w:sz="4" w:space="0" w:color="auto"/>
              <w:right w:val="single" w:sz="4" w:space="0" w:color="auto"/>
            </w:tcBorders>
          </w:tcPr>
          <w:p w14:paraId="05CB6F18" w14:textId="6B14B966" w:rsidR="008B4127" w:rsidRPr="00632B78" w:rsidRDefault="00620812" w:rsidP="00F24D69">
            <w:pPr>
              <w:spacing w:line="259" w:lineRule="auto"/>
              <w:contextualSpacing/>
              <w:rPr>
                <w:rFonts w:cs="Arial"/>
              </w:rPr>
            </w:pPr>
            <w:r w:rsidRPr="00632B78">
              <w:rPr>
                <w:rFonts w:cs="Arial"/>
              </w:rPr>
              <w:t>For child safety only</w:t>
            </w:r>
          </w:p>
        </w:tc>
      </w:tr>
      <w:tr w:rsidR="008B4127" w:rsidRPr="00632B78" w14:paraId="53E185F9" w14:textId="77777777" w:rsidTr="00123350">
        <w:tc>
          <w:tcPr>
            <w:tcW w:w="3397" w:type="dxa"/>
            <w:tcBorders>
              <w:top w:val="single" w:sz="4" w:space="0" w:color="auto"/>
              <w:left w:val="single" w:sz="4" w:space="0" w:color="auto"/>
              <w:bottom w:val="single" w:sz="4" w:space="0" w:color="auto"/>
              <w:right w:val="single" w:sz="4" w:space="0" w:color="auto"/>
            </w:tcBorders>
          </w:tcPr>
          <w:p w14:paraId="18065E93" w14:textId="7B4DC58A" w:rsidR="008B4127" w:rsidRPr="00632B78" w:rsidRDefault="00620812" w:rsidP="00F24D69">
            <w:pPr>
              <w:spacing w:line="259" w:lineRule="auto"/>
              <w:contextualSpacing/>
              <w:rPr>
                <w:rFonts w:cs="Arial"/>
              </w:rPr>
            </w:pPr>
            <w:r w:rsidRPr="00632B78">
              <w:rPr>
                <w:rFonts w:cs="Arial"/>
              </w:rPr>
              <w:t>Employment</w:t>
            </w:r>
          </w:p>
        </w:tc>
        <w:tc>
          <w:tcPr>
            <w:tcW w:w="5620" w:type="dxa"/>
            <w:tcBorders>
              <w:top w:val="single" w:sz="4" w:space="0" w:color="auto"/>
              <w:left w:val="single" w:sz="4" w:space="0" w:color="auto"/>
              <w:bottom w:val="single" w:sz="4" w:space="0" w:color="auto"/>
              <w:right w:val="single" w:sz="4" w:space="0" w:color="auto"/>
            </w:tcBorders>
          </w:tcPr>
          <w:p w14:paraId="4766F569" w14:textId="67EA0D7D" w:rsidR="008B4127" w:rsidRPr="00632B78" w:rsidRDefault="003A5200" w:rsidP="00F24D69">
            <w:pPr>
              <w:spacing w:line="259" w:lineRule="auto"/>
              <w:contextualSpacing/>
              <w:rPr>
                <w:rFonts w:cs="Arial"/>
              </w:rPr>
            </w:pPr>
            <w:r w:rsidRPr="00632B78">
              <w:rPr>
                <w:rFonts w:cs="Arial"/>
              </w:rPr>
              <w:t>Any employment-related information a young person may provide, includ</w:t>
            </w:r>
            <w:r w:rsidR="008E4F5A" w:rsidRPr="00632B78">
              <w:rPr>
                <w:rFonts w:cs="Arial"/>
              </w:rPr>
              <w:t>ing</w:t>
            </w:r>
            <w:r w:rsidRPr="00632B78">
              <w:rPr>
                <w:rFonts w:cs="Arial"/>
              </w:rPr>
              <w:t xml:space="preserve"> proof of employment records</w:t>
            </w:r>
          </w:p>
        </w:tc>
      </w:tr>
      <w:tr w:rsidR="008B4127" w:rsidRPr="00632B78" w14:paraId="1111032D" w14:textId="77777777" w:rsidTr="00123350">
        <w:tc>
          <w:tcPr>
            <w:tcW w:w="3397" w:type="dxa"/>
            <w:tcBorders>
              <w:top w:val="single" w:sz="4" w:space="0" w:color="auto"/>
              <w:left w:val="single" w:sz="4" w:space="0" w:color="auto"/>
              <w:bottom w:val="single" w:sz="4" w:space="0" w:color="auto"/>
              <w:right w:val="single" w:sz="4" w:space="0" w:color="auto"/>
            </w:tcBorders>
          </w:tcPr>
          <w:p w14:paraId="256784B0" w14:textId="15F6CA83" w:rsidR="008B4127" w:rsidRPr="00632B78" w:rsidRDefault="00620812" w:rsidP="00F24D69">
            <w:pPr>
              <w:spacing w:line="259" w:lineRule="auto"/>
              <w:contextualSpacing/>
              <w:rPr>
                <w:rFonts w:cs="Arial"/>
              </w:rPr>
            </w:pPr>
            <w:r w:rsidRPr="00632B78">
              <w:rPr>
                <w:rFonts w:cs="Arial"/>
              </w:rPr>
              <w:t>Exhibit</w:t>
            </w:r>
          </w:p>
        </w:tc>
        <w:tc>
          <w:tcPr>
            <w:tcW w:w="5620" w:type="dxa"/>
            <w:tcBorders>
              <w:top w:val="single" w:sz="4" w:space="0" w:color="auto"/>
              <w:left w:val="single" w:sz="4" w:space="0" w:color="auto"/>
              <w:bottom w:val="single" w:sz="4" w:space="0" w:color="auto"/>
              <w:right w:val="single" w:sz="4" w:space="0" w:color="auto"/>
            </w:tcBorders>
          </w:tcPr>
          <w:p w14:paraId="0F5A2A2F" w14:textId="3530BCE3" w:rsidR="008B4127" w:rsidRPr="00632B78" w:rsidRDefault="00620812" w:rsidP="00F24D69">
            <w:pPr>
              <w:spacing w:line="259" w:lineRule="auto"/>
              <w:contextualSpacing/>
              <w:rPr>
                <w:rFonts w:cs="Arial"/>
              </w:rPr>
            </w:pPr>
            <w:r w:rsidRPr="00632B78">
              <w:rPr>
                <w:rFonts w:cs="Arial"/>
              </w:rPr>
              <w:t>For child safety only*</w:t>
            </w:r>
          </w:p>
        </w:tc>
      </w:tr>
      <w:tr w:rsidR="00620812" w:rsidRPr="00632B78" w14:paraId="093AB182" w14:textId="77777777" w:rsidTr="00123350">
        <w:tc>
          <w:tcPr>
            <w:tcW w:w="3397" w:type="dxa"/>
            <w:tcBorders>
              <w:top w:val="single" w:sz="4" w:space="0" w:color="auto"/>
              <w:left w:val="single" w:sz="4" w:space="0" w:color="auto"/>
              <w:bottom w:val="single" w:sz="4" w:space="0" w:color="auto"/>
              <w:right w:val="single" w:sz="4" w:space="0" w:color="auto"/>
            </w:tcBorders>
          </w:tcPr>
          <w:p w14:paraId="55E52C63" w14:textId="561E1E70" w:rsidR="00620812" w:rsidRPr="00632B78" w:rsidRDefault="00620812" w:rsidP="00F24D69">
            <w:pPr>
              <w:spacing w:line="259" w:lineRule="auto"/>
              <w:contextualSpacing/>
              <w:rPr>
                <w:rFonts w:cs="Arial"/>
              </w:rPr>
            </w:pPr>
            <w:r w:rsidRPr="00632B78">
              <w:rPr>
                <w:rFonts w:cs="Arial"/>
              </w:rPr>
              <w:t>Family Law Court</w:t>
            </w:r>
          </w:p>
        </w:tc>
        <w:tc>
          <w:tcPr>
            <w:tcW w:w="5620" w:type="dxa"/>
            <w:tcBorders>
              <w:top w:val="single" w:sz="4" w:space="0" w:color="auto"/>
              <w:left w:val="single" w:sz="4" w:space="0" w:color="auto"/>
              <w:bottom w:val="single" w:sz="4" w:space="0" w:color="auto"/>
              <w:right w:val="single" w:sz="4" w:space="0" w:color="auto"/>
            </w:tcBorders>
          </w:tcPr>
          <w:p w14:paraId="53E4BD30" w14:textId="2AB57DE9" w:rsidR="00620812" w:rsidRPr="00632B78" w:rsidRDefault="00620812" w:rsidP="00F24D69">
            <w:pPr>
              <w:spacing w:line="259" w:lineRule="auto"/>
              <w:contextualSpacing/>
              <w:rPr>
                <w:rFonts w:cs="Arial"/>
              </w:rPr>
            </w:pPr>
            <w:r w:rsidRPr="00632B78">
              <w:rPr>
                <w:rFonts w:cs="Arial"/>
              </w:rPr>
              <w:t>For child safety only</w:t>
            </w:r>
          </w:p>
        </w:tc>
      </w:tr>
      <w:tr w:rsidR="00620812" w:rsidRPr="00632B78" w14:paraId="4EF142B6" w14:textId="77777777" w:rsidTr="00123350">
        <w:tc>
          <w:tcPr>
            <w:tcW w:w="3397" w:type="dxa"/>
            <w:tcBorders>
              <w:top w:val="single" w:sz="4" w:space="0" w:color="auto"/>
              <w:left w:val="single" w:sz="4" w:space="0" w:color="auto"/>
              <w:bottom w:val="single" w:sz="4" w:space="0" w:color="auto"/>
              <w:right w:val="single" w:sz="4" w:space="0" w:color="auto"/>
            </w:tcBorders>
          </w:tcPr>
          <w:p w14:paraId="416E3CF3" w14:textId="1803DB3C" w:rsidR="00620812" w:rsidRPr="00632B78" w:rsidRDefault="00620812" w:rsidP="00F24D69">
            <w:pPr>
              <w:spacing w:line="259" w:lineRule="auto"/>
              <w:contextualSpacing/>
              <w:rPr>
                <w:rFonts w:cs="Arial"/>
              </w:rPr>
            </w:pPr>
            <w:r w:rsidRPr="00632B78">
              <w:rPr>
                <w:rFonts w:cs="Arial"/>
              </w:rPr>
              <w:t>Feedback</w:t>
            </w:r>
          </w:p>
        </w:tc>
        <w:tc>
          <w:tcPr>
            <w:tcW w:w="5620" w:type="dxa"/>
            <w:tcBorders>
              <w:top w:val="single" w:sz="4" w:space="0" w:color="auto"/>
              <w:left w:val="single" w:sz="4" w:space="0" w:color="auto"/>
              <w:bottom w:val="single" w:sz="4" w:space="0" w:color="auto"/>
              <w:right w:val="single" w:sz="4" w:space="0" w:color="auto"/>
            </w:tcBorders>
          </w:tcPr>
          <w:p w14:paraId="46035FCD" w14:textId="6A1A97D4" w:rsidR="00620812" w:rsidRPr="00632B78" w:rsidRDefault="00772C15" w:rsidP="00F24D69">
            <w:pPr>
              <w:pStyle w:val="ListParagraph"/>
              <w:numPr>
                <w:ilvl w:val="0"/>
                <w:numId w:val="34"/>
              </w:numPr>
              <w:spacing w:before="0" w:after="0" w:line="259" w:lineRule="auto"/>
              <w:contextualSpacing/>
              <w:rPr>
                <w:rFonts w:cs="Arial"/>
              </w:rPr>
            </w:pPr>
            <w:r>
              <w:rPr>
                <w:rFonts w:cs="Arial"/>
              </w:rPr>
              <w:t>S</w:t>
            </w:r>
            <w:r w:rsidR="00655324" w:rsidRPr="00632B78">
              <w:rPr>
                <w:rFonts w:cs="Arial"/>
              </w:rPr>
              <w:t xml:space="preserve">urveys we may ask a young person to complete in relation to programs and services provided by youth </w:t>
            </w:r>
            <w:proofErr w:type="gramStart"/>
            <w:r w:rsidR="00655324" w:rsidRPr="00632B78">
              <w:rPr>
                <w:rFonts w:cs="Arial"/>
              </w:rPr>
              <w:t>justice</w:t>
            </w:r>
            <w:proofErr w:type="gramEnd"/>
          </w:p>
          <w:p w14:paraId="3D24FC56" w14:textId="36630A81" w:rsidR="00B94CCF" w:rsidRPr="00632B78" w:rsidRDefault="00772C15" w:rsidP="00F24D69">
            <w:pPr>
              <w:pStyle w:val="ListParagraph"/>
              <w:numPr>
                <w:ilvl w:val="0"/>
                <w:numId w:val="34"/>
              </w:numPr>
              <w:spacing w:before="0" w:after="0" w:line="259" w:lineRule="auto"/>
              <w:contextualSpacing/>
              <w:rPr>
                <w:rFonts w:cs="Arial"/>
                <w:szCs w:val="22"/>
                <w14:ligatures w14:val="standardContextual"/>
              </w:rPr>
            </w:pPr>
            <w:r>
              <w:rPr>
                <w:rFonts w:cs="Arial"/>
              </w:rPr>
              <w:t>F</w:t>
            </w:r>
            <w:r w:rsidR="00B94CCF" w:rsidRPr="00632B78">
              <w:rPr>
                <w:rFonts w:cs="Arial"/>
              </w:rPr>
              <w:t>eedback forms</w:t>
            </w:r>
            <w:r w:rsidR="00B94CCF" w:rsidRPr="00632B78">
              <w:rPr>
                <w:rFonts w:cs="Arial"/>
                <w:szCs w:val="22"/>
                <w14:ligatures w14:val="standardContextual"/>
              </w:rPr>
              <w:t xml:space="preserve"> </w:t>
            </w:r>
          </w:p>
        </w:tc>
      </w:tr>
      <w:tr w:rsidR="00620812" w:rsidRPr="00632B78" w14:paraId="6F9462A4" w14:textId="77777777" w:rsidTr="00123350">
        <w:tc>
          <w:tcPr>
            <w:tcW w:w="3397" w:type="dxa"/>
            <w:tcBorders>
              <w:top w:val="single" w:sz="4" w:space="0" w:color="auto"/>
              <w:left w:val="single" w:sz="4" w:space="0" w:color="auto"/>
              <w:bottom w:val="single" w:sz="4" w:space="0" w:color="auto"/>
              <w:right w:val="single" w:sz="4" w:space="0" w:color="auto"/>
            </w:tcBorders>
          </w:tcPr>
          <w:p w14:paraId="72EA7D15" w14:textId="5D68A0FC" w:rsidR="00620812" w:rsidRPr="00632B78" w:rsidRDefault="00620812" w:rsidP="00F24D69">
            <w:pPr>
              <w:spacing w:line="259" w:lineRule="auto"/>
              <w:contextualSpacing/>
              <w:rPr>
                <w:rFonts w:cs="Arial"/>
              </w:rPr>
            </w:pPr>
            <w:r w:rsidRPr="00632B78">
              <w:rPr>
                <w:rFonts w:cs="Arial"/>
              </w:rPr>
              <w:t>Financial</w:t>
            </w:r>
          </w:p>
        </w:tc>
        <w:tc>
          <w:tcPr>
            <w:tcW w:w="5620" w:type="dxa"/>
            <w:tcBorders>
              <w:top w:val="single" w:sz="4" w:space="0" w:color="auto"/>
              <w:left w:val="single" w:sz="4" w:space="0" w:color="auto"/>
              <w:bottom w:val="single" w:sz="4" w:space="0" w:color="auto"/>
              <w:right w:val="single" w:sz="4" w:space="0" w:color="auto"/>
            </w:tcBorders>
          </w:tcPr>
          <w:p w14:paraId="2C513507" w14:textId="77777777" w:rsidR="00B94CCF" w:rsidRPr="00632B78" w:rsidRDefault="00B509EA" w:rsidP="00F24D69">
            <w:pPr>
              <w:spacing w:line="259" w:lineRule="auto"/>
              <w:contextualSpacing/>
              <w:rPr>
                <w:rFonts w:cs="Arial"/>
              </w:rPr>
            </w:pPr>
            <w:r w:rsidRPr="00632B78">
              <w:rPr>
                <w:rFonts w:cs="Arial"/>
              </w:rPr>
              <w:t xml:space="preserve">Copies of </w:t>
            </w:r>
          </w:p>
          <w:p w14:paraId="41329B50" w14:textId="1FE7FA31" w:rsidR="00B94CCF" w:rsidRPr="00632B78" w:rsidRDefault="00772C15" w:rsidP="00F24D69">
            <w:pPr>
              <w:pStyle w:val="ListParagraph"/>
              <w:numPr>
                <w:ilvl w:val="0"/>
                <w:numId w:val="30"/>
              </w:numPr>
              <w:spacing w:before="0" w:after="0" w:line="259" w:lineRule="auto"/>
              <w:contextualSpacing/>
              <w:rPr>
                <w:rFonts w:cs="Arial"/>
              </w:rPr>
            </w:pPr>
            <w:r>
              <w:rPr>
                <w:rFonts w:cs="Arial"/>
              </w:rPr>
              <w:t>F</w:t>
            </w:r>
            <w:r w:rsidR="00B509EA" w:rsidRPr="00632B78">
              <w:rPr>
                <w:rFonts w:cs="Arial"/>
              </w:rPr>
              <w:t xml:space="preserve">inancial approvals </w:t>
            </w:r>
          </w:p>
          <w:p w14:paraId="28CD85D7" w14:textId="42B3B316" w:rsidR="00620812" w:rsidRPr="00632B78" w:rsidRDefault="00772C15" w:rsidP="00F24D69">
            <w:pPr>
              <w:pStyle w:val="ListParagraph"/>
              <w:numPr>
                <w:ilvl w:val="0"/>
                <w:numId w:val="30"/>
              </w:numPr>
              <w:spacing w:before="0" w:after="0" w:line="259" w:lineRule="auto"/>
              <w:contextualSpacing/>
              <w:rPr>
                <w:rFonts w:cs="Arial"/>
              </w:rPr>
            </w:pPr>
            <w:r>
              <w:rPr>
                <w:rFonts w:cs="Arial"/>
              </w:rPr>
              <w:t>R</w:t>
            </w:r>
            <w:r w:rsidR="00B509EA" w:rsidRPr="00632B78">
              <w:rPr>
                <w:rFonts w:cs="Arial"/>
              </w:rPr>
              <w:t>eceipts for youth justice funded programs, services, or activities</w:t>
            </w:r>
          </w:p>
        </w:tc>
      </w:tr>
      <w:tr w:rsidR="00620812" w:rsidRPr="00632B78" w14:paraId="083AE19C" w14:textId="77777777" w:rsidTr="00123350">
        <w:tc>
          <w:tcPr>
            <w:tcW w:w="3397" w:type="dxa"/>
            <w:tcBorders>
              <w:top w:val="single" w:sz="4" w:space="0" w:color="auto"/>
              <w:left w:val="single" w:sz="4" w:space="0" w:color="auto"/>
              <w:bottom w:val="single" w:sz="4" w:space="0" w:color="auto"/>
              <w:right w:val="single" w:sz="4" w:space="0" w:color="auto"/>
            </w:tcBorders>
          </w:tcPr>
          <w:p w14:paraId="5A4CA895" w14:textId="2996A346" w:rsidR="00620812" w:rsidRPr="00632B78" w:rsidRDefault="00620812" w:rsidP="00F24D69">
            <w:pPr>
              <w:spacing w:line="259" w:lineRule="auto"/>
              <w:contextualSpacing/>
              <w:rPr>
                <w:rFonts w:cs="Arial"/>
              </w:rPr>
            </w:pPr>
            <w:r w:rsidRPr="00632B78">
              <w:rPr>
                <w:rFonts w:cs="Arial"/>
              </w:rPr>
              <w:t>Health</w:t>
            </w:r>
          </w:p>
        </w:tc>
        <w:tc>
          <w:tcPr>
            <w:tcW w:w="5620" w:type="dxa"/>
            <w:tcBorders>
              <w:top w:val="single" w:sz="4" w:space="0" w:color="auto"/>
              <w:left w:val="single" w:sz="4" w:space="0" w:color="auto"/>
              <w:bottom w:val="single" w:sz="4" w:space="0" w:color="auto"/>
              <w:right w:val="single" w:sz="4" w:space="0" w:color="auto"/>
            </w:tcBorders>
          </w:tcPr>
          <w:p w14:paraId="586DA38B" w14:textId="44DC9319" w:rsidR="00B94CCF" w:rsidRPr="00632B78" w:rsidRDefault="00123350" w:rsidP="00F24D69">
            <w:pPr>
              <w:rPr>
                <w:rFonts w:cs="Arial"/>
                <w:szCs w:val="22"/>
                <w14:ligatures w14:val="standardContextual"/>
              </w:rPr>
            </w:pPr>
            <w:r w:rsidRPr="00632B78">
              <w:rPr>
                <w:rFonts w:cs="Arial"/>
                <w:szCs w:val="22"/>
                <w14:ligatures w14:val="standardContextual"/>
              </w:rPr>
              <w:t>C</w:t>
            </w:r>
            <w:r w:rsidR="00655324" w:rsidRPr="00632B78">
              <w:rPr>
                <w:rFonts w:cs="Arial"/>
                <w:szCs w:val="22"/>
                <w14:ligatures w14:val="standardContextual"/>
              </w:rPr>
              <w:t>op</w:t>
            </w:r>
            <w:r w:rsidRPr="00632B78">
              <w:rPr>
                <w:rFonts w:cs="Arial"/>
                <w:szCs w:val="22"/>
                <w14:ligatures w14:val="standardContextual"/>
              </w:rPr>
              <w:t>ies</w:t>
            </w:r>
            <w:r w:rsidR="00655324" w:rsidRPr="00632B78">
              <w:rPr>
                <w:rFonts w:cs="Arial"/>
                <w:szCs w:val="22"/>
                <w14:ligatures w14:val="standardContextual"/>
              </w:rPr>
              <w:t xml:space="preserve"> of</w:t>
            </w:r>
            <w:r w:rsidR="00B94CCF" w:rsidRPr="00632B78">
              <w:rPr>
                <w:rFonts w:cs="Arial"/>
                <w:szCs w:val="22"/>
                <w14:ligatures w14:val="standardContextual"/>
              </w:rPr>
              <w:t>:</w:t>
            </w:r>
            <w:r w:rsidR="00655324" w:rsidRPr="00632B78">
              <w:rPr>
                <w:rFonts w:cs="Arial"/>
                <w:szCs w:val="22"/>
                <w14:ligatures w14:val="standardContextual"/>
              </w:rPr>
              <w:t xml:space="preserve"> </w:t>
            </w:r>
          </w:p>
          <w:p w14:paraId="0C7E3979" w14:textId="49B4F868" w:rsidR="00B94CCF" w:rsidRPr="00632B78" w:rsidRDefault="00772C15" w:rsidP="00F24D69">
            <w:pPr>
              <w:pStyle w:val="ListParagraph"/>
              <w:numPr>
                <w:ilvl w:val="0"/>
                <w:numId w:val="34"/>
              </w:numPr>
              <w:spacing w:before="0" w:after="0" w:line="259" w:lineRule="auto"/>
              <w:contextualSpacing/>
              <w:rPr>
                <w:rFonts w:cs="Arial"/>
              </w:rPr>
            </w:pPr>
            <w:r>
              <w:rPr>
                <w:rFonts w:cs="Arial"/>
              </w:rPr>
              <w:t>A</w:t>
            </w:r>
            <w:r w:rsidR="00655324" w:rsidRPr="00632B78">
              <w:rPr>
                <w:rFonts w:cs="Arial"/>
              </w:rPr>
              <w:t xml:space="preserve">ny </w:t>
            </w:r>
            <w:r w:rsidR="00B94CCF" w:rsidRPr="00632B78">
              <w:rPr>
                <w:rFonts w:cs="Arial"/>
              </w:rPr>
              <w:t xml:space="preserve">physical </w:t>
            </w:r>
            <w:r w:rsidR="00655324" w:rsidRPr="00632B78">
              <w:rPr>
                <w:rFonts w:cs="Arial"/>
              </w:rPr>
              <w:t xml:space="preserve">health assessments a young person may </w:t>
            </w:r>
            <w:proofErr w:type="gramStart"/>
            <w:r w:rsidR="00655324" w:rsidRPr="00632B78">
              <w:rPr>
                <w:rFonts w:cs="Arial"/>
              </w:rPr>
              <w:t>provid</w:t>
            </w:r>
            <w:r w:rsidR="00B94CCF" w:rsidRPr="00632B78">
              <w:rPr>
                <w:rFonts w:cs="Arial"/>
              </w:rPr>
              <w:t>e</w:t>
            </w:r>
            <w:proofErr w:type="gramEnd"/>
          </w:p>
          <w:p w14:paraId="1B6D249D" w14:textId="31AE3314" w:rsidR="00620812" w:rsidRPr="00632B78" w:rsidRDefault="00772C15" w:rsidP="00F24D69">
            <w:pPr>
              <w:pStyle w:val="ListParagraph"/>
              <w:numPr>
                <w:ilvl w:val="0"/>
                <w:numId w:val="34"/>
              </w:numPr>
              <w:spacing w:before="0" w:after="0" w:line="259" w:lineRule="auto"/>
              <w:contextualSpacing/>
              <w:rPr>
                <w:rFonts w:cs="Arial"/>
              </w:rPr>
            </w:pPr>
            <w:r>
              <w:rPr>
                <w:rFonts w:cs="Arial"/>
              </w:rPr>
              <w:t>A</w:t>
            </w:r>
            <w:r w:rsidR="00655324" w:rsidRPr="00632B78">
              <w:rPr>
                <w:rFonts w:cs="Arial"/>
              </w:rPr>
              <w:t xml:space="preserve">ssessments commissioned for the purpose of administering the young person’s statutory </w:t>
            </w:r>
            <w:proofErr w:type="gramStart"/>
            <w:r w:rsidR="00655324" w:rsidRPr="00632B78">
              <w:rPr>
                <w:rFonts w:cs="Arial"/>
              </w:rPr>
              <w:t>order</w:t>
            </w:r>
            <w:proofErr w:type="gramEnd"/>
          </w:p>
          <w:p w14:paraId="6EA62958" w14:textId="722E37BB" w:rsidR="00B94CCF" w:rsidRPr="00632B78" w:rsidRDefault="00772C15" w:rsidP="00F24D69">
            <w:pPr>
              <w:pStyle w:val="ListParagraph"/>
              <w:numPr>
                <w:ilvl w:val="0"/>
                <w:numId w:val="34"/>
              </w:numPr>
              <w:spacing w:before="0" w:after="0" w:line="259" w:lineRule="auto"/>
              <w:contextualSpacing/>
              <w:rPr>
                <w:rFonts w:cs="Arial"/>
              </w:rPr>
            </w:pPr>
            <w:r>
              <w:rPr>
                <w:rFonts w:cs="Arial"/>
              </w:rPr>
              <w:t>M</w:t>
            </w:r>
            <w:r w:rsidR="00B94CCF" w:rsidRPr="00632B78">
              <w:rPr>
                <w:rFonts w:cs="Arial"/>
              </w:rPr>
              <w:t>edical certificates</w:t>
            </w:r>
          </w:p>
          <w:p w14:paraId="49EC45B4" w14:textId="5C93B20B" w:rsidR="00B94CCF" w:rsidRPr="00632B78" w:rsidRDefault="00772C15" w:rsidP="00F24D69">
            <w:pPr>
              <w:pStyle w:val="ListParagraph"/>
              <w:numPr>
                <w:ilvl w:val="0"/>
                <w:numId w:val="34"/>
              </w:numPr>
              <w:spacing w:before="0" w:after="0" w:line="259" w:lineRule="auto"/>
              <w:contextualSpacing/>
              <w:rPr>
                <w:rFonts w:cs="Arial"/>
              </w:rPr>
            </w:pPr>
            <w:r>
              <w:rPr>
                <w:rFonts w:cs="Arial"/>
              </w:rPr>
              <w:t>C</w:t>
            </w:r>
            <w:r w:rsidR="00B94CCF" w:rsidRPr="00632B78">
              <w:rPr>
                <w:rFonts w:cs="Arial"/>
              </w:rPr>
              <w:t xml:space="preserve">orrespondence from health professionals relating to any work restrictions </w:t>
            </w:r>
          </w:p>
        </w:tc>
      </w:tr>
      <w:tr w:rsidR="00620812" w:rsidRPr="00632B78" w14:paraId="39A02568" w14:textId="77777777" w:rsidTr="00123350">
        <w:tc>
          <w:tcPr>
            <w:tcW w:w="3397" w:type="dxa"/>
            <w:tcBorders>
              <w:top w:val="single" w:sz="4" w:space="0" w:color="auto"/>
              <w:left w:val="single" w:sz="4" w:space="0" w:color="auto"/>
              <w:bottom w:val="single" w:sz="4" w:space="0" w:color="auto"/>
              <w:right w:val="single" w:sz="4" w:space="0" w:color="auto"/>
            </w:tcBorders>
          </w:tcPr>
          <w:p w14:paraId="7737AF89" w14:textId="6B255877" w:rsidR="00620812" w:rsidRPr="00632B78" w:rsidRDefault="00620812" w:rsidP="00F24D69">
            <w:pPr>
              <w:spacing w:line="259" w:lineRule="auto"/>
              <w:contextualSpacing/>
              <w:rPr>
                <w:rFonts w:cs="Arial"/>
              </w:rPr>
            </w:pPr>
            <w:r w:rsidRPr="00632B78">
              <w:rPr>
                <w:rFonts w:cs="Arial"/>
              </w:rPr>
              <w:t xml:space="preserve">Identification </w:t>
            </w:r>
          </w:p>
        </w:tc>
        <w:tc>
          <w:tcPr>
            <w:tcW w:w="5620" w:type="dxa"/>
            <w:tcBorders>
              <w:top w:val="single" w:sz="4" w:space="0" w:color="auto"/>
              <w:left w:val="single" w:sz="4" w:space="0" w:color="auto"/>
              <w:bottom w:val="single" w:sz="4" w:space="0" w:color="auto"/>
              <w:right w:val="single" w:sz="4" w:space="0" w:color="auto"/>
            </w:tcBorders>
          </w:tcPr>
          <w:p w14:paraId="6C6CFB63" w14:textId="77777777" w:rsidR="008E4F5A" w:rsidRPr="00632B78" w:rsidRDefault="008E4F5A" w:rsidP="00F24D69">
            <w:pPr>
              <w:rPr>
                <w:rFonts w:cs="Arial"/>
                <w:szCs w:val="22"/>
                <w14:ligatures w14:val="standardContextual"/>
              </w:rPr>
            </w:pPr>
            <w:r w:rsidRPr="00632B78">
              <w:rPr>
                <w:rFonts w:cs="Arial"/>
                <w:szCs w:val="22"/>
                <w14:ligatures w14:val="standardContextual"/>
              </w:rPr>
              <w:t>Copies of:</w:t>
            </w:r>
          </w:p>
          <w:p w14:paraId="58895950" w14:textId="52226BFA" w:rsidR="008E4F5A" w:rsidRPr="00632B78" w:rsidRDefault="00772C15" w:rsidP="00F24D69">
            <w:pPr>
              <w:pStyle w:val="ListParagraph"/>
              <w:numPr>
                <w:ilvl w:val="0"/>
                <w:numId w:val="34"/>
              </w:numPr>
              <w:spacing w:before="0" w:after="0" w:line="259" w:lineRule="auto"/>
              <w:contextualSpacing/>
              <w:rPr>
                <w:rFonts w:cs="Arial"/>
              </w:rPr>
            </w:pPr>
            <w:r>
              <w:rPr>
                <w:rFonts w:cs="Arial"/>
              </w:rPr>
              <w:t>B</w:t>
            </w:r>
            <w:r w:rsidR="00655324" w:rsidRPr="00632B78">
              <w:rPr>
                <w:rFonts w:cs="Arial"/>
              </w:rPr>
              <w:t xml:space="preserve">irth </w:t>
            </w:r>
            <w:proofErr w:type="gramStart"/>
            <w:r w:rsidR="00655324" w:rsidRPr="00632B78">
              <w:rPr>
                <w:rFonts w:cs="Arial"/>
              </w:rPr>
              <w:t>certificates</w:t>
            </w:r>
            <w:proofErr w:type="gramEnd"/>
          </w:p>
          <w:p w14:paraId="1A268D18" w14:textId="309149B6" w:rsidR="008E4F5A" w:rsidRPr="00632B78" w:rsidRDefault="00772C15" w:rsidP="00F24D69">
            <w:pPr>
              <w:pStyle w:val="ListParagraph"/>
              <w:numPr>
                <w:ilvl w:val="0"/>
                <w:numId w:val="34"/>
              </w:numPr>
              <w:spacing w:before="0" w:after="0" w:line="259" w:lineRule="auto"/>
              <w:contextualSpacing/>
              <w:rPr>
                <w:rFonts w:cs="Arial"/>
              </w:rPr>
            </w:pPr>
            <w:r>
              <w:rPr>
                <w:rFonts w:cs="Arial"/>
              </w:rPr>
              <w:t>L</w:t>
            </w:r>
            <w:r w:rsidR="00655324" w:rsidRPr="00632B78">
              <w:rPr>
                <w:rFonts w:cs="Arial"/>
              </w:rPr>
              <w:t>earner’s permits</w:t>
            </w:r>
          </w:p>
          <w:p w14:paraId="76ECECBB" w14:textId="77777777" w:rsidR="008E4F5A" w:rsidRPr="00632B78" w:rsidRDefault="00655324" w:rsidP="00F24D69">
            <w:pPr>
              <w:pStyle w:val="ListParagraph"/>
              <w:numPr>
                <w:ilvl w:val="0"/>
                <w:numId w:val="34"/>
              </w:numPr>
              <w:spacing w:before="0" w:after="0" w:line="259" w:lineRule="auto"/>
              <w:contextualSpacing/>
              <w:rPr>
                <w:rFonts w:cs="Arial"/>
              </w:rPr>
            </w:pPr>
            <w:r w:rsidRPr="00632B78">
              <w:rPr>
                <w:rFonts w:cs="Arial"/>
              </w:rPr>
              <w:t>Medicare cards</w:t>
            </w:r>
          </w:p>
          <w:p w14:paraId="0297FC30" w14:textId="12B27F4C" w:rsidR="008E4F5A" w:rsidRPr="00632B78" w:rsidRDefault="008E4F5A" w:rsidP="00F24D69">
            <w:pPr>
              <w:pStyle w:val="ListParagraph"/>
              <w:numPr>
                <w:ilvl w:val="0"/>
                <w:numId w:val="34"/>
              </w:numPr>
              <w:spacing w:before="0" w:after="0" w:line="259" w:lineRule="auto"/>
              <w:contextualSpacing/>
              <w:rPr>
                <w:rFonts w:cs="Arial"/>
              </w:rPr>
            </w:pPr>
            <w:r w:rsidRPr="00632B78">
              <w:rPr>
                <w:rFonts w:cs="Arial"/>
              </w:rPr>
              <w:t>P</w:t>
            </w:r>
            <w:r w:rsidR="00655324" w:rsidRPr="00632B78">
              <w:rPr>
                <w:rFonts w:cs="Arial"/>
              </w:rPr>
              <w:t>assports</w:t>
            </w:r>
          </w:p>
          <w:p w14:paraId="2E562397" w14:textId="408F6825" w:rsidR="00620812" w:rsidRPr="00632B78" w:rsidRDefault="008E4F5A" w:rsidP="00F24D69">
            <w:pPr>
              <w:rPr>
                <w:rFonts w:cs="Arial"/>
                <w:szCs w:val="22"/>
                <w14:ligatures w14:val="standardContextual"/>
              </w:rPr>
            </w:pPr>
            <w:r w:rsidRPr="00632B78">
              <w:rPr>
                <w:rFonts w:cs="Arial"/>
                <w:szCs w:val="22"/>
                <w14:ligatures w14:val="standardContextual"/>
              </w:rPr>
              <w:t xml:space="preserve">NOTE </w:t>
            </w:r>
            <w:r w:rsidR="00772C15">
              <w:rPr>
                <w:rFonts w:cs="Arial"/>
                <w:szCs w:val="22"/>
                <w14:ligatures w14:val="standardContextual"/>
              </w:rPr>
              <w:t>–</w:t>
            </w:r>
            <w:r w:rsidR="00772C15" w:rsidRPr="00632B78">
              <w:rPr>
                <w:rFonts w:cs="Arial"/>
                <w:szCs w:val="22"/>
                <w14:ligatures w14:val="standardContextual"/>
              </w:rPr>
              <w:t xml:space="preserve"> the</w:t>
            </w:r>
            <w:r w:rsidR="00655324" w:rsidRPr="00632B78">
              <w:rPr>
                <w:rFonts w:cs="Arial"/>
                <w:szCs w:val="22"/>
                <w14:ligatures w14:val="standardContextual"/>
              </w:rPr>
              <w:t xml:space="preserve"> young person does not need </w:t>
            </w:r>
            <w:r w:rsidR="00B94CCF" w:rsidRPr="00632B78">
              <w:rPr>
                <w:rFonts w:cs="Arial"/>
                <w:szCs w:val="22"/>
                <w14:ligatures w14:val="standardContextual"/>
              </w:rPr>
              <w:t xml:space="preserve">to provide </w:t>
            </w:r>
            <w:r w:rsidR="00655324" w:rsidRPr="00632B78">
              <w:rPr>
                <w:rFonts w:cs="Arial"/>
                <w:szCs w:val="22"/>
                <w14:ligatures w14:val="standardContextual"/>
              </w:rPr>
              <w:t>this documentation for youth justice purposes</w:t>
            </w:r>
            <w:r w:rsidR="00772C15">
              <w:rPr>
                <w:rFonts w:cs="Arial"/>
                <w:szCs w:val="22"/>
                <w14:ligatures w14:val="standardContextual"/>
              </w:rPr>
              <w:t xml:space="preserve"> but may p</w:t>
            </w:r>
            <w:r w:rsidR="00655324" w:rsidRPr="00632B78">
              <w:rPr>
                <w:rFonts w:cs="Arial"/>
                <w:szCs w:val="22"/>
                <w14:ligatures w14:val="standardContextual"/>
              </w:rPr>
              <w:t>rovide a copy for our records and safe keeping.</w:t>
            </w:r>
          </w:p>
        </w:tc>
      </w:tr>
      <w:tr w:rsidR="00655324" w:rsidRPr="00632B78" w14:paraId="16A30617" w14:textId="77777777" w:rsidTr="00123350">
        <w:tc>
          <w:tcPr>
            <w:tcW w:w="3397" w:type="dxa"/>
            <w:tcBorders>
              <w:top w:val="single" w:sz="4" w:space="0" w:color="auto"/>
              <w:left w:val="single" w:sz="4" w:space="0" w:color="auto"/>
              <w:bottom w:val="single" w:sz="4" w:space="0" w:color="auto"/>
              <w:right w:val="single" w:sz="4" w:space="0" w:color="auto"/>
            </w:tcBorders>
          </w:tcPr>
          <w:p w14:paraId="01894C86" w14:textId="1DF55A4A" w:rsidR="00655324" w:rsidRPr="00632B78" w:rsidRDefault="00655324" w:rsidP="00F24D69">
            <w:pPr>
              <w:spacing w:line="259" w:lineRule="auto"/>
              <w:contextualSpacing/>
              <w:rPr>
                <w:rFonts w:cs="Arial"/>
              </w:rPr>
            </w:pPr>
            <w:r w:rsidRPr="00632B78">
              <w:rPr>
                <w:rFonts w:cs="Arial"/>
              </w:rPr>
              <w:lastRenderedPageBreak/>
              <w:t>Intercountry Court</w:t>
            </w:r>
          </w:p>
        </w:tc>
        <w:tc>
          <w:tcPr>
            <w:tcW w:w="5620" w:type="dxa"/>
            <w:tcBorders>
              <w:top w:val="single" w:sz="4" w:space="0" w:color="auto"/>
              <w:left w:val="single" w:sz="4" w:space="0" w:color="auto"/>
              <w:bottom w:val="single" w:sz="4" w:space="0" w:color="auto"/>
              <w:right w:val="single" w:sz="4" w:space="0" w:color="auto"/>
            </w:tcBorders>
          </w:tcPr>
          <w:p w14:paraId="23BDA158" w14:textId="77777777" w:rsidR="00B94CCF" w:rsidRPr="00632B78" w:rsidRDefault="00655324" w:rsidP="00F24D69">
            <w:pPr>
              <w:spacing w:line="259" w:lineRule="auto"/>
              <w:contextualSpacing/>
              <w:rPr>
                <w:rFonts w:cs="Arial"/>
                <w:szCs w:val="22"/>
              </w:rPr>
            </w:pPr>
            <w:r w:rsidRPr="00632B78">
              <w:rPr>
                <w:rFonts w:cs="Arial"/>
                <w:szCs w:val="22"/>
              </w:rPr>
              <w:t>A copy of</w:t>
            </w:r>
            <w:r w:rsidR="00B94CCF" w:rsidRPr="00632B78">
              <w:rPr>
                <w:rFonts w:cs="Arial"/>
                <w:szCs w:val="22"/>
              </w:rPr>
              <w:t>:</w:t>
            </w:r>
          </w:p>
          <w:p w14:paraId="2B490D4E" w14:textId="760BB429" w:rsidR="00B94CCF" w:rsidRPr="00632B78" w:rsidRDefault="00772C15" w:rsidP="00F24D69">
            <w:pPr>
              <w:pStyle w:val="ListParagraph"/>
              <w:numPr>
                <w:ilvl w:val="0"/>
                <w:numId w:val="31"/>
              </w:numPr>
              <w:spacing w:before="0" w:after="0" w:line="259" w:lineRule="auto"/>
              <w:contextualSpacing/>
              <w:rPr>
                <w:rFonts w:cs="Arial"/>
              </w:rPr>
            </w:pPr>
            <w:r>
              <w:rPr>
                <w:rFonts w:cs="Arial"/>
                <w:szCs w:val="22"/>
              </w:rPr>
              <w:t>C</w:t>
            </w:r>
            <w:r w:rsidR="00655324" w:rsidRPr="00632B78">
              <w:rPr>
                <w:rFonts w:cs="Arial"/>
                <w:szCs w:val="22"/>
              </w:rPr>
              <w:t>ourt order</w:t>
            </w:r>
            <w:r w:rsidR="00B94CCF" w:rsidRPr="00632B78">
              <w:rPr>
                <w:rFonts w:cs="Arial"/>
                <w:szCs w:val="22"/>
              </w:rPr>
              <w:t>/s</w:t>
            </w:r>
          </w:p>
          <w:p w14:paraId="2BB2E2AF" w14:textId="77777777" w:rsidR="00655324" w:rsidRPr="00632B78" w:rsidRDefault="00655324" w:rsidP="00F24D69">
            <w:pPr>
              <w:pStyle w:val="ListParagraph"/>
              <w:numPr>
                <w:ilvl w:val="0"/>
                <w:numId w:val="31"/>
              </w:numPr>
              <w:spacing w:before="0" w:after="0" w:line="259" w:lineRule="auto"/>
              <w:contextualSpacing/>
              <w:rPr>
                <w:rFonts w:cs="Arial"/>
              </w:rPr>
            </w:pPr>
            <w:r w:rsidRPr="00632B78">
              <w:rPr>
                <w:rFonts w:cs="Arial"/>
                <w:szCs w:val="22"/>
              </w:rPr>
              <w:t>QP9 equivalent</w:t>
            </w:r>
          </w:p>
          <w:p w14:paraId="69497319" w14:textId="6507F350" w:rsidR="00961962" w:rsidRPr="00632B78" w:rsidRDefault="00772C15" w:rsidP="00F24D69">
            <w:pPr>
              <w:pStyle w:val="ListParagraph"/>
              <w:numPr>
                <w:ilvl w:val="0"/>
                <w:numId w:val="31"/>
              </w:numPr>
              <w:spacing w:before="0" w:after="0" w:line="259" w:lineRule="auto"/>
              <w:contextualSpacing/>
              <w:rPr>
                <w:rFonts w:cs="Arial"/>
              </w:rPr>
            </w:pPr>
            <w:r>
              <w:rPr>
                <w:rFonts w:cs="Arial"/>
              </w:rPr>
              <w:t>T</w:t>
            </w:r>
            <w:r w:rsidR="00961962" w:rsidRPr="00632B78">
              <w:rPr>
                <w:rFonts w:cs="Arial"/>
              </w:rPr>
              <w:t xml:space="preserve">ransfer </w:t>
            </w:r>
            <w:proofErr w:type="gramStart"/>
            <w:r w:rsidR="00961962" w:rsidRPr="00632B78">
              <w:rPr>
                <w:rFonts w:cs="Arial"/>
              </w:rPr>
              <w:t>summary</w:t>
            </w:r>
            <w:proofErr w:type="gramEnd"/>
          </w:p>
          <w:p w14:paraId="0FDB62F0" w14:textId="256C6CC0" w:rsidR="00961962" w:rsidRPr="00632B78" w:rsidRDefault="00772C15" w:rsidP="00F24D69">
            <w:pPr>
              <w:pStyle w:val="ListParagraph"/>
              <w:numPr>
                <w:ilvl w:val="0"/>
                <w:numId w:val="31"/>
              </w:numPr>
              <w:spacing w:before="0" w:after="0" w:line="259" w:lineRule="auto"/>
              <w:contextualSpacing/>
              <w:rPr>
                <w:rFonts w:cs="Arial"/>
              </w:rPr>
            </w:pPr>
            <w:r>
              <w:rPr>
                <w:rFonts w:cs="Arial"/>
              </w:rPr>
              <w:t>F</w:t>
            </w:r>
            <w:r w:rsidR="00961962" w:rsidRPr="00632B78">
              <w:rPr>
                <w:rFonts w:cs="Arial"/>
              </w:rPr>
              <w:t>ormal request for transfer</w:t>
            </w:r>
          </w:p>
          <w:p w14:paraId="5538B8B4" w14:textId="58D94A04" w:rsidR="006A68F1" w:rsidRPr="00632B78" w:rsidRDefault="006A68F1" w:rsidP="00F24D69">
            <w:pPr>
              <w:pStyle w:val="ListParagraph"/>
              <w:numPr>
                <w:ilvl w:val="0"/>
                <w:numId w:val="31"/>
              </w:numPr>
              <w:spacing w:before="0" w:after="0" w:line="259" w:lineRule="auto"/>
              <w:contextualSpacing/>
              <w:rPr>
                <w:rFonts w:cs="Arial"/>
              </w:rPr>
            </w:pPr>
            <w:r w:rsidRPr="00632B78">
              <w:rPr>
                <w:rFonts w:cs="Arial"/>
              </w:rPr>
              <w:t>All relevant correspondence</w:t>
            </w:r>
          </w:p>
          <w:p w14:paraId="3C0A1CF0" w14:textId="26465DB9" w:rsidR="00961962" w:rsidRPr="00632B78" w:rsidRDefault="00772C15" w:rsidP="00F24D69">
            <w:pPr>
              <w:pStyle w:val="ListParagraph"/>
              <w:numPr>
                <w:ilvl w:val="0"/>
                <w:numId w:val="31"/>
              </w:numPr>
              <w:spacing w:before="0" w:after="0" w:line="259" w:lineRule="auto"/>
              <w:contextualSpacing/>
              <w:rPr>
                <w:rFonts w:cs="Arial"/>
              </w:rPr>
            </w:pPr>
            <w:r>
              <w:rPr>
                <w:rFonts w:cs="Arial"/>
              </w:rPr>
              <w:t>I</w:t>
            </w:r>
            <w:r w:rsidR="00961962" w:rsidRPr="00632B78">
              <w:rPr>
                <w:rFonts w:cs="Arial"/>
              </w:rPr>
              <w:t xml:space="preserve">f the YP is transferring </w:t>
            </w:r>
            <w:r w:rsidR="00961962" w:rsidRPr="00632B78">
              <w:rPr>
                <w:rFonts w:cs="Arial"/>
                <w:b/>
                <w:bCs/>
              </w:rPr>
              <w:t>to</w:t>
            </w:r>
            <w:r w:rsidR="00961962" w:rsidRPr="00632B78">
              <w:rPr>
                <w:rFonts w:cs="Arial"/>
              </w:rPr>
              <w:t xml:space="preserve"> Queensland, copies of current service response plan </w:t>
            </w:r>
            <w:proofErr w:type="gramStart"/>
            <w:r w:rsidR="00961962" w:rsidRPr="00632B78">
              <w:rPr>
                <w:rFonts w:cs="Arial"/>
              </w:rPr>
              <w:t>equivalent</w:t>
            </w:r>
            <w:proofErr w:type="gramEnd"/>
          </w:p>
          <w:p w14:paraId="0B495087" w14:textId="5E1C3158" w:rsidR="00961962" w:rsidRPr="00632B78" w:rsidRDefault="00772C15" w:rsidP="00F24D69">
            <w:pPr>
              <w:pStyle w:val="ListParagraph"/>
              <w:numPr>
                <w:ilvl w:val="0"/>
                <w:numId w:val="31"/>
              </w:numPr>
              <w:spacing w:before="0" w:after="0" w:line="259" w:lineRule="auto"/>
              <w:contextualSpacing/>
              <w:rPr>
                <w:rFonts w:cs="Arial"/>
              </w:rPr>
            </w:pPr>
            <w:r>
              <w:rPr>
                <w:rFonts w:cs="Arial"/>
              </w:rPr>
              <w:t>A</w:t>
            </w:r>
            <w:r w:rsidR="00961962" w:rsidRPr="00632B78">
              <w:rPr>
                <w:rFonts w:cs="Arial"/>
              </w:rPr>
              <w:t xml:space="preserve">ny previous contravention documentation </w:t>
            </w:r>
          </w:p>
        </w:tc>
      </w:tr>
      <w:tr w:rsidR="00655324" w:rsidRPr="00632B78" w14:paraId="507E6614" w14:textId="77777777" w:rsidTr="00123350">
        <w:tc>
          <w:tcPr>
            <w:tcW w:w="3397" w:type="dxa"/>
            <w:tcBorders>
              <w:top w:val="single" w:sz="4" w:space="0" w:color="auto"/>
              <w:left w:val="single" w:sz="4" w:space="0" w:color="auto"/>
              <w:bottom w:val="single" w:sz="4" w:space="0" w:color="auto"/>
              <w:right w:val="single" w:sz="4" w:space="0" w:color="auto"/>
            </w:tcBorders>
          </w:tcPr>
          <w:p w14:paraId="72047C05" w14:textId="73670502" w:rsidR="00655324" w:rsidRPr="00632B78" w:rsidRDefault="00655324" w:rsidP="00F24D69">
            <w:pPr>
              <w:spacing w:line="259" w:lineRule="auto"/>
              <w:contextualSpacing/>
              <w:rPr>
                <w:rFonts w:cs="Arial"/>
              </w:rPr>
            </w:pPr>
            <w:r w:rsidRPr="00632B78">
              <w:rPr>
                <w:rFonts w:cs="Arial"/>
              </w:rPr>
              <w:t>Interstate court</w:t>
            </w:r>
          </w:p>
        </w:tc>
        <w:tc>
          <w:tcPr>
            <w:tcW w:w="5620" w:type="dxa"/>
            <w:tcBorders>
              <w:top w:val="single" w:sz="4" w:space="0" w:color="auto"/>
              <w:left w:val="single" w:sz="4" w:space="0" w:color="auto"/>
              <w:bottom w:val="single" w:sz="4" w:space="0" w:color="auto"/>
              <w:right w:val="single" w:sz="4" w:space="0" w:color="auto"/>
            </w:tcBorders>
          </w:tcPr>
          <w:p w14:paraId="7A1F46B2" w14:textId="77777777" w:rsidR="00B94CCF" w:rsidRPr="00632B78" w:rsidRDefault="00B94CCF" w:rsidP="00F24D69">
            <w:pPr>
              <w:spacing w:line="259" w:lineRule="auto"/>
              <w:contextualSpacing/>
              <w:rPr>
                <w:rFonts w:cs="Arial"/>
                <w:szCs w:val="22"/>
              </w:rPr>
            </w:pPr>
            <w:r w:rsidRPr="00632B78">
              <w:rPr>
                <w:rFonts w:cs="Arial"/>
                <w:szCs w:val="22"/>
              </w:rPr>
              <w:t>A copy of:</w:t>
            </w:r>
          </w:p>
          <w:p w14:paraId="4C90B0AB" w14:textId="0F86C76B" w:rsidR="00B94CCF" w:rsidRPr="00632B78" w:rsidRDefault="00772C15" w:rsidP="00F24D69">
            <w:pPr>
              <w:pStyle w:val="ListParagraph"/>
              <w:numPr>
                <w:ilvl w:val="0"/>
                <w:numId w:val="31"/>
              </w:numPr>
              <w:spacing w:before="0" w:after="0" w:line="259" w:lineRule="auto"/>
              <w:contextualSpacing/>
              <w:rPr>
                <w:rFonts w:cs="Arial"/>
              </w:rPr>
            </w:pPr>
            <w:r>
              <w:rPr>
                <w:rFonts w:cs="Arial"/>
                <w:szCs w:val="22"/>
              </w:rPr>
              <w:t>C</w:t>
            </w:r>
            <w:r w:rsidR="00B94CCF" w:rsidRPr="00632B78">
              <w:rPr>
                <w:rFonts w:cs="Arial"/>
                <w:szCs w:val="22"/>
              </w:rPr>
              <w:t>ourt order/s</w:t>
            </w:r>
          </w:p>
          <w:p w14:paraId="0D60D8CF" w14:textId="77777777" w:rsidR="00961962" w:rsidRPr="00632B78" w:rsidRDefault="00B94CCF" w:rsidP="00F24D69">
            <w:pPr>
              <w:pStyle w:val="ListParagraph"/>
              <w:numPr>
                <w:ilvl w:val="0"/>
                <w:numId w:val="31"/>
              </w:numPr>
              <w:spacing w:before="0" w:after="0" w:line="259" w:lineRule="auto"/>
              <w:contextualSpacing/>
              <w:rPr>
                <w:rFonts w:cs="Arial"/>
              </w:rPr>
            </w:pPr>
            <w:r w:rsidRPr="00632B78">
              <w:rPr>
                <w:rFonts w:cs="Arial"/>
                <w:szCs w:val="22"/>
              </w:rPr>
              <w:t>QP9 equivalent</w:t>
            </w:r>
            <w:r w:rsidR="00961962" w:rsidRPr="00632B78">
              <w:rPr>
                <w:rFonts w:cs="Arial"/>
              </w:rPr>
              <w:t xml:space="preserve"> </w:t>
            </w:r>
          </w:p>
          <w:p w14:paraId="0E5B16A4" w14:textId="4C38836B" w:rsidR="00961962" w:rsidRPr="00632B78" w:rsidRDefault="00772C15" w:rsidP="00F24D69">
            <w:pPr>
              <w:pStyle w:val="ListParagraph"/>
              <w:numPr>
                <w:ilvl w:val="0"/>
                <w:numId w:val="31"/>
              </w:numPr>
              <w:spacing w:before="0" w:after="0" w:line="259" w:lineRule="auto"/>
              <w:contextualSpacing/>
              <w:rPr>
                <w:rFonts w:cs="Arial"/>
              </w:rPr>
            </w:pPr>
            <w:r>
              <w:rPr>
                <w:rFonts w:cs="Arial"/>
              </w:rPr>
              <w:t>T</w:t>
            </w:r>
            <w:r w:rsidR="00961962" w:rsidRPr="00632B78">
              <w:rPr>
                <w:rFonts w:cs="Arial"/>
              </w:rPr>
              <w:t xml:space="preserve">ransfer </w:t>
            </w:r>
            <w:proofErr w:type="gramStart"/>
            <w:r w:rsidR="00961962" w:rsidRPr="00632B78">
              <w:rPr>
                <w:rFonts w:cs="Arial"/>
              </w:rPr>
              <w:t>summary</w:t>
            </w:r>
            <w:proofErr w:type="gramEnd"/>
          </w:p>
          <w:p w14:paraId="71DBB8FF" w14:textId="62DC56C1" w:rsidR="00655324" w:rsidRPr="00632B78" w:rsidRDefault="00772C15" w:rsidP="00F24D69">
            <w:pPr>
              <w:pStyle w:val="ListParagraph"/>
              <w:numPr>
                <w:ilvl w:val="0"/>
                <w:numId w:val="31"/>
              </w:numPr>
              <w:spacing w:before="0" w:after="0" w:line="259" w:lineRule="auto"/>
              <w:contextualSpacing/>
              <w:rPr>
                <w:rFonts w:cs="Arial"/>
              </w:rPr>
            </w:pPr>
            <w:r>
              <w:rPr>
                <w:rFonts w:cs="Arial"/>
              </w:rPr>
              <w:t>F</w:t>
            </w:r>
            <w:r w:rsidR="00961962" w:rsidRPr="00632B78">
              <w:rPr>
                <w:rFonts w:cs="Arial"/>
              </w:rPr>
              <w:t>ormal request for transfer</w:t>
            </w:r>
          </w:p>
          <w:p w14:paraId="11E26B31" w14:textId="21B1D276" w:rsidR="006A68F1" w:rsidRPr="00632B78" w:rsidRDefault="00772C15" w:rsidP="00F24D69">
            <w:pPr>
              <w:pStyle w:val="ListParagraph"/>
              <w:numPr>
                <w:ilvl w:val="0"/>
                <w:numId w:val="31"/>
              </w:numPr>
              <w:spacing w:before="0" w:after="0" w:line="259" w:lineRule="auto"/>
              <w:contextualSpacing/>
              <w:rPr>
                <w:rFonts w:cs="Arial"/>
              </w:rPr>
            </w:pPr>
            <w:r>
              <w:rPr>
                <w:rFonts w:cs="Arial"/>
              </w:rPr>
              <w:t>A</w:t>
            </w:r>
            <w:r w:rsidR="006A68F1" w:rsidRPr="00632B78">
              <w:rPr>
                <w:rFonts w:cs="Arial"/>
              </w:rPr>
              <w:t>ll relevant correspondence</w:t>
            </w:r>
          </w:p>
          <w:p w14:paraId="62D2BDEC" w14:textId="5D044B75" w:rsidR="00961962" w:rsidRPr="00632B78" w:rsidRDefault="00772C15" w:rsidP="00F24D69">
            <w:pPr>
              <w:pStyle w:val="ListParagraph"/>
              <w:numPr>
                <w:ilvl w:val="0"/>
                <w:numId w:val="31"/>
              </w:numPr>
              <w:spacing w:before="0" w:after="0" w:line="259" w:lineRule="auto"/>
              <w:contextualSpacing/>
              <w:rPr>
                <w:rFonts w:cs="Arial"/>
              </w:rPr>
            </w:pPr>
            <w:r>
              <w:rPr>
                <w:rFonts w:cs="Arial"/>
              </w:rPr>
              <w:t>If</w:t>
            </w:r>
            <w:r w:rsidR="00961962" w:rsidRPr="00632B78">
              <w:rPr>
                <w:rFonts w:cs="Arial"/>
              </w:rPr>
              <w:t xml:space="preserve"> the YP is transferring </w:t>
            </w:r>
            <w:r w:rsidR="00961962" w:rsidRPr="00632B78">
              <w:rPr>
                <w:rFonts w:cs="Arial"/>
                <w:b/>
                <w:bCs/>
              </w:rPr>
              <w:t>to</w:t>
            </w:r>
            <w:r w:rsidR="00961962" w:rsidRPr="00632B78">
              <w:rPr>
                <w:rFonts w:cs="Arial"/>
              </w:rPr>
              <w:t xml:space="preserve"> Queensland, copies of current service response plan </w:t>
            </w:r>
            <w:proofErr w:type="gramStart"/>
            <w:r w:rsidR="00961962" w:rsidRPr="00632B78">
              <w:rPr>
                <w:rFonts w:cs="Arial"/>
              </w:rPr>
              <w:t>equivalent</w:t>
            </w:r>
            <w:proofErr w:type="gramEnd"/>
          </w:p>
          <w:p w14:paraId="3116BDDC" w14:textId="216A7343" w:rsidR="00961962" w:rsidRPr="00632B78" w:rsidRDefault="00772C15" w:rsidP="00F24D69">
            <w:pPr>
              <w:pStyle w:val="ListParagraph"/>
              <w:numPr>
                <w:ilvl w:val="0"/>
                <w:numId w:val="31"/>
              </w:numPr>
              <w:spacing w:before="0" w:after="0" w:line="259" w:lineRule="auto"/>
              <w:contextualSpacing/>
              <w:rPr>
                <w:rFonts w:cs="Arial"/>
              </w:rPr>
            </w:pPr>
            <w:r>
              <w:rPr>
                <w:rFonts w:cs="Arial"/>
              </w:rPr>
              <w:t>A</w:t>
            </w:r>
            <w:r w:rsidR="00961962" w:rsidRPr="00632B78">
              <w:rPr>
                <w:rFonts w:cs="Arial"/>
              </w:rPr>
              <w:t>ny previous contravention documentation</w:t>
            </w:r>
          </w:p>
        </w:tc>
      </w:tr>
      <w:tr w:rsidR="00620812" w:rsidRPr="00632B78" w14:paraId="735FAEE2" w14:textId="77777777" w:rsidTr="00123350">
        <w:tc>
          <w:tcPr>
            <w:tcW w:w="3397" w:type="dxa"/>
            <w:tcBorders>
              <w:top w:val="single" w:sz="4" w:space="0" w:color="auto"/>
              <w:left w:val="single" w:sz="4" w:space="0" w:color="auto"/>
              <w:bottom w:val="single" w:sz="4" w:space="0" w:color="auto"/>
              <w:right w:val="single" w:sz="4" w:space="0" w:color="auto"/>
            </w:tcBorders>
          </w:tcPr>
          <w:p w14:paraId="4179A69E" w14:textId="4F729109" w:rsidR="00620812" w:rsidRPr="00632B78" w:rsidRDefault="00620812" w:rsidP="00F24D69">
            <w:pPr>
              <w:spacing w:line="259" w:lineRule="auto"/>
              <w:contextualSpacing/>
              <w:rPr>
                <w:rFonts w:cs="Arial"/>
              </w:rPr>
            </w:pPr>
            <w:r w:rsidRPr="00632B78">
              <w:rPr>
                <w:rFonts w:cs="Arial"/>
              </w:rPr>
              <w:t>IPS and ICA</w:t>
            </w:r>
          </w:p>
        </w:tc>
        <w:tc>
          <w:tcPr>
            <w:tcW w:w="5620" w:type="dxa"/>
            <w:tcBorders>
              <w:top w:val="single" w:sz="4" w:space="0" w:color="auto"/>
              <w:left w:val="single" w:sz="4" w:space="0" w:color="auto"/>
              <w:bottom w:val="single" w:sz="4" w:space="0" w:color="auto"/>
              <w:right w:val="single" w:sz="4" w:space="0" w:color="auto"/>
            </w:tcBorders>
          </w:tcPr>
          <w:p w14:paraId="72F9C74C" w14:textId="0DD76AFB" w:rsidR="00620812" w:rsidRPr="00632B78" w:rsidRDefault="00620812" w:rsidP="00F24D69">
            <w:pPr>
              <w:spacing w:line="259" w:lineRule="auto"/>
              <w:contextualSpacing/>
              <w:rPr>
                <w:rFonts w:cs="Arial"/>
              </w:rPr>
            </w:pPr>
            <w:r w:rsidRPr="00632B78">
              <w:rPr>
                <w:rFonts w:cs="Arial"/>
              </w:rPr>
              <w:t>For child safety only</w:t>
            </w:r>
          </w:p>
        </w:tc>
      </w:tr>
      <w:tr w:rsidR="00620812" w:rsidRPr="00632B78" w14:paraId="1E735478" w14:textId="77777777" w:rsidTr="00123350">
        <w:tc>
          <w:tcPr>
            <w:tcW w:w="3397" w:type="dxa"/>
            <w:tcBorders>
              <w:top w:val="single" w:sz="4" w:space="0" w:color="auto"/>
              <w:left w:val="single" w:sz="4" w:space="0" w:color="auto"/>
              <w:bottom w:val="single" w:sz="4" w:space="0" w:color="auto"/>
              <w:right w:val="single" w:sz="4" w:space="0" w:color="auto"/>
            </w:tcBorders>
          </w:tcPr>
          <w:p w14:paraId="12362260" w14:textId="6789D570" w:rsidR="00620812" w:rsidRPr="00632B78" w:rsidRDefault="00620812" w:rsidP="00F24D69">
            <w:pPr>
              <w:spacing w:line="259" w:lineRule="auto"/>
              <w:contextualSpacing/>
              <w:rPr>
                <w:rFonts w:cs="Arial"/>
              </w:rPr>
            </w:pPr>
            <w:r w:rsidRPr="00632B78">
              <w:rPr>
                <w:rFonts w:cs="Arial"/>
              </w:rPr>
              <w:t>Legal advice</w:t>
            </w:r>
          </w:p>
        </w:tc>
        <w:tc>
          <w:tcPr>
            <w:tcW w:w="5620" w:type="dxa"/>
            <w:tcBorders>
              <w:top w:val="single" w:sz="4" w:space="0" w:color="auto"/>
              <w:left w:val="single" w:sz="4" w:space="0" w:color="auto"/>
              <w:bottom w:val="single" w:sz="4" w:space="0" w:color="auto"/>
              <w:right w:val="single" w:sz="4" w:space="0" w:color="auto"/>
            </w:tcBorders>
          </w:tcPr>
          <w:p w14:paraId="41D188A1" w14:textId="02BFAC5F" w:rsidR="00620812" w:rsidRPr="00632B78" w:rsidRDefault="00655324" w:rsidP="00F24D69">
            <w:pPr>
              <w:rPr>
                <w:rFonts w:cs="Arial"/>
                <w:szCs w:val="22"/>
                <w14:ligatures w14:val="standardContextual"/>
              </w:rPr>
            </w:pPr>
            <w:r w:rsidRPr="00632B78">
              <w:rPr>
                <w:rFonts w:cs="Arial"/>
                <w:szCs w:val="22"/>
                <w14:ligatures w14:val="standardContextual"/>
              </w:rPr>
              <w:t>The outcome of any crown law advice sought in relation to a young person</w:t>
            </w:r>
            <w:r w:rsidR="006A68F1" w:rsidRPr="00632B78">
              <w:rPr>
                <w:rFonts w:cs="Arial"/>
                <w:szCs w:val="22"/>
                <w14:ligatures w14:val="standardContextual"/>
              </w:rPr>
              <w:t>.</w:t>
            </w:r>
          </w:p>
        </w:tc>
      </w:tr>
      <w:tr w:rsidR="00620812" w:rsidRPr="00632B78" w14:paraId="3910D8D2" w14:textId="77777777" w:rsidTr="00123350">
        <w:tc>
          <w:tcPr>
            <w:tcW w:w="3397" w:type="dxa"/>
            <w:tcBorders>
              <w:top w:val="single" w:sz="4" w:space="0" w:color="auto"/>
              <w:left w:val="single" w:sz="4" w:space="0" w:color="auto"/>
              <w:bottom w:val="single" w:sz="4" w:space="0" w:color="auto"/>
              <w:right w:val="single" w:sz="4" w:space="0" w:color="auto"/>
            </w:tcBorders>
          </w:tcPr>
          <w:p w14:paraId="6A255572" w14:textId="339738D6" w:rsidR="00620812" w:rsidRPr="00632B78" w:rsidRDefault="00620812" w:rsidP="00F24D69">
            <w:pPr>
              <w:spacing w:line="259" w:lineRule="auto"/>
              <w:contextualSpacing/>
              <w:rPr>
                <w:rFonts w:cs="Arial"/>
              </w:rPr>
            </w:pPr>
            <w:r w:rsidRPr="00632B78">
              <w:rPr>
                <w:rFonts w:cs="Arial"/>
              </w:rPr>
              <w:t>Missing child checklist</w:t>
            </w:r>
          </w:p>
        </w:tc>
        <w:tc>
          <w:tcPr>
            <w:tcW w:w="5620" w:type="dxa"/>
            <w:tcBorders>
              <w:top w:val="single" w:sz="4" w:space="0" w:color="auto"/>
              <w:left w:val="single" w:sz="4" w:space="0" w:color="auto"/>
              <w:bottom w:val="single" w:sz="4" w:space="0" w:color="auto"/>
              <w:right w:val="single" w:sz="4" w:space="0" w:color="auto"/>
            </w:tcBorders>
          </w:tcPr>
          <w:p w14:paraId="419F6F2E" w14:textId="77777777" w:rsidR="006A68F1" w:rsidRPr="00632B78" w:rsidRDefault="006A68F1" w:rsidP="00F24D69">
            <w:pPr>
              <w:rPr>
                <w:rFonts w:cs="Arial"/>
                <w:szCs w:val="22"/>
                <w14:ligatures w14:val="standardContextual"/>
              </w:rPr>
            </w:pPr>
            <w:r w:rsidRPr="00632B78">
              <w:rPr>
                <w:rFonts w:cs="Arial"/>
                <w:szCs w:val="22"/>
                <w14:ligatures w14:val="standardContextual"/>
              </w:rPr>
              <w:t>May include:</w:t>
            </w:r>
          </w:p>
          <w:p w14:paraId="550407B0" w14:textId="77DA957B" w:rsidR="006A68F1" w:rsidRPr="00632B78" w:rsidRDefault="00772C15" w:rsidP="00F24D69">
            <w:pPr>
              <w:pStyle w:val="ListParagraph"/>
              <w:numPr>
                <w:ilvl w:val="0"/>
                <w:numId w:val="26"/>
              </w:numPr>
              <w:spacing w:before="0" w:after="0" w:line="259" w:lineRule="auto"/>
              <w:contextualSpacing/>
              <w:rPr>
                <w:rFonts w:cs="Arial"/>
              </w:rPr>
            </w:pPr>
            <w:r>
              <w:rPr>
                <w:rFonts w:cs="Arial"/>
              </w:rPr>
              <w:t>M</w:t>
            </w:r>
            <w:r w:rsidR="006A68F1" w:rsidRPr="00632B78">
              <w:rPr>
                <w:rFonts w:cs="Arial"/>
              </w:rPr>
              <w:t>issing young person checklist</w:t>
            </w:r>
          </w:p>
          <w:p w14:paraId="4459FBF9" w14:textId="44B0733F" w:rsidR="006A68F1" w:rsidRPr="00632B78" w:rsidRDefault="00772C15" w:rsidP="00F24D69">
            <w:pPr>
              <w:pStyle w:val="ListParagraph"/>
              <w:numPr>
                <w:ilvl w:val="0"/>
                <w:numId w:val="26"/>
              </w:numPr>
              <w:spacing w:before="0" w:after="0" w:line="259" w:lineRule="auto"/>
              <w:contextualSpacing/>
              <w:rPr>
                <w:rFonts w:cs="Arial"/>
              </w:rPr>
            </w:pPr>
            <w:r>
              <w:rPr>
                <w:rFonts w:cs="Arial"/>
              </w:rPr>
              <w:t>I</w:t>
            </w:r>
            <w:r w:rsidR="006A68F1" w:rsidRPr="00632B78">
              <w:rPr>
                <w:rFonts w:cs="Arial"/>
              </w:rPr>
              <w:t>nformation from QPS in relation to the missing child</w:t>
            </w:r>
          </w:p>
          <w:p w14:paraId="2698D0C7" w14:textId="3F841734" w:rsidR="006A68F1" w:rsidRPr="00632B78" w:rsidRDefault="00772C15" w:rsidP="00F24D69">
            <w:pPr>
              <w:pStyle w:val="ListParagraph"/>
              <w:numPr>
                <w:ilvl w:val="0"/>
                <w:numId w:val="26"/>
              </w:numPr>
              <w:spacing w:before="0" w:after="0" w:line="259" w:lineRule="auto"/>
              <w:contextualSpacing/>
              <w:rPr>
                <w:rFonts w:cs="Arial"/>
              </w:rPr>
            </w:pPr>
            <w:r>
              <w:rPr>
                <w:rFonts w:cs="Arial"/>
              </w:rPr>
              <w:t>I</w:t>
            </w:r>
            <w:r w:rsidR="006A68F1" w:rsidRPr="00632B78">
              <w:rPr>
                <w:rFonts w:cs="Arial"/>
              </w:rPr>
              <w:t>nformation from child safety in relation to the missing child</w:t>
            </w:r>
          </w:p>
          <w:p w14:paraId="1CDE4D23" w14:textId="0D166D1A" w:rsidR="006A68F1" w:rsidRPr="00632B78" w:rsidRDefault="00772C15" w:rsidP="00F24D69">
            <w:pPr>
              <w:pStyle w:val="ListParagraph"/>
              <w:numPr>
                <w:ilvl w:val="0"/>
                <w:numId w:val="26"/>
              </w:numPr>
              <w:spacing w:before="0" w:after="0" w:line="259" w:lineRule="auto"/>
              <w:contextualSpacing/>
              <w:rPr>
                <w:rFonts w:cs="Arial"/>
              </w:rPr>
            </w:pPr>
            <w:r>
              <w:rPr>
                <w:rFonts w:cs="Arial"/>
              </w:rPr>
              <w:t>C</w:t>
            </w:r>
            <w:r w:rsidR="006A68F1" w:rsidRPr="00632B78">
              <w:rPr>
                <w:rFonts w:cs="Arial"/>
              </w:rPr>
              <w:t>orrespondence between QPS/child safety</w:t>
            </w:r>
          </w:p>
          <w:p w14:paraId="5957BBA8" w14:textId="10DE8543" w:rsidR="006A68F1" w:rsidRPr="00632B78" w:rsidRDefault="00772C15" w:rsidP="00F24D69">
            <w:pPr>
              <w:pStyle w:val="ListParagraph"/>
              <w:numPr>
                <w:ilvl w:val="0"/>
                <w:numId w:val="26"/>
              </w:numPr>
              <w:spacing w:before="0" w:after="0" w:line="259" w:lineRule="auto"/>
              <w:contextualSpacing/>
              <w:rPr>
                <w:rFonts w:cs="Arial"/>
              </w:rPr>
            </w:pPr>
            <w:r>
              <w:rPr>
                <w:rFonts w:cs="Arial"/>
              </w:rPr>
              <w:t>I</w:t>
            </w:r>
            <w:r w:rsidR="006A68F1" w:rsidRPr="00632B78">
              <w:rPr>
                <w:rFonts w:cs="Arial"/>
              </w:rPr>
              <w:t xml:space="preserve">nformation sharing specific to a young person who is </w:t>
            </w:r>
            <w:proofErr w:type="gramStart"/>
            <w:r w:rsidR="006A68F1" w:rsidRPr="00632B78">
              <w:rPr>
                <w:rFonts w:cs="Arial"/>
              </w:rPr>
              <w:t>missing</w:t>
            </w:r>
            <w:proofErr w:type="gramEnd"/>
          </w:p>
          <w:p w14:paraId="7F50A68D" w14:textId="1302A982" w:rsidR="006A68F1" w:rsidRPr="00632B78" w:rsidRDefault="00772C15" w:rsidP="00F24D69">
            <w:pPr>
              <w:pStyle w:val="ListParagraph"/>
              <w:numPr>
                <w:ilvl w:val="0"/>
                <w:numId w:val="26"/>
              </w:numPr>
              <w:spacing w:before="0" w:after="0" w:line="259" w:lineRule="auto"/>
              <w:contextualSpacing/>
              <w:rPr>
                <w:rFonts w:cs="Arial"/>
              </w:rPr>
            </w:pPr>
            <w:r>
              <w:rPr>
                <w:rFonts w:cs="Arial"/>
              </w:rPr>
              <w:t>C</w:t>
            </w:r>
            <w:r w:rsidR="006A68F1" w:rsidRPr="00632B78">
              <w:rPr>
                <w:rFonts w:cs="Arial"/>
              </w:rPr>
              <w:t>opies of any offline critical incident forms</w:t>
            </w:r>
          </w:p>
          <w:p w14:paraId="354BD400" w14:textId="38B044BE" w:rsidR="00620812" w:rsidRPr="00632B78" w:rsidRDefault="00772C15" w:rsidP="00F24D69">
            <w:pPr>
              <w:pStyle w:val="ListParagraph"/>
              <w:numPr>
                <w:ilvl w:val="0"/>
                <w:numId w:val="26"/>
              </w:numPr>
              <w:spacing w:before="0" w:after="0" w:line="259" w:lineRule="auto"/>
              <w:contextualSpacing/>
              <w:rPr>
                <w:rFonts w:cs="Arial"/>
              </w:rPr>
            </w:pPr>
            <w:r>
              <w:rPr>
                <w:rFonts w:cs="Arial"/>
              </w:rPr>
              <w:t>O</w:t>
            </w:r>
            <w:r w:rsidR="006A68F1" w:rsidRPr="00632B78">
              <w:rPr>
                <w:rFonts w:cs="Arial"/>
              </w:rPr>
              <w:t>ffline approvals</w:t>
            </w:r>
          </w:p>
        </w:tc>
      </w:tr>
      <w:tr w:rsidR="00620812" w:rsidRPr="00632B78" w14:paraId="33F5FC01" w14:textId="77777777" w:rsidTr="00123350">
        <w:tc>
          <w:tcPr>
            <w:tcW w:w="3397" w:type="dxa"/>
            <w:tcBorders>
              <w:top w:val="single" w:sz="4" w:space="0" w:color="auto"/>
              <w:left w:val="single" w:sz="4" w:space="0" w:color="auto"/>
              <w:bottom w:val="single" w:sz="4" w:space="0" w:color="auto"/>
              <w:right w:val="single" w:sz="4" w:space="0" w:color="auto"/>
            </w:tcBorders>
          </w:tcPr>
          <w:p w14:paraId="117CE2AB" w14:textId="4AC758CB" w:rsidR="00620812" w:rsidRPr="00632B78" w:rsidRDefault="00620812" w:rsidP="00F24D69">
            <w:pPr>
              <w:spacing w:line="259" w:lineRule="auto"/>
              <w:contextualSpacing/>
              <w:rPr>
                <w:rFonts w:cs="Arial"/>
              </w:rPr>
            </w:pPr>
            <w:r w:rsidRPr="00632B78">
              <w:rPr>
                <w:rFonts w:cs="Arial"/>
              </w:rPr>
              <w:t>Plan</w:t>
            </w:r>
          </w:p>
        </w:tc>
        <w:tc>
          <w:tcPr>
            <w:tcW w:w="5620" w:type="dxa"/>
            <w:tcBorders>
              <w:top w:val="single" w:sz="4" w:space="0" w:color="auto"/>
              <w:left w:val="single" w:sz="4" w:space="0" w:color="auto"/>
              <w:bottom w:val="single" w:sz="4" w:space="0" w:color="auto"/>
              <w:right w:val="single" w:sz="4" w:space="0" w:color="auto"/>
            </w:tcBorders>
          </w:tcPr>
          <w:p w14:paraId="5D3A042C" w14:textId="35925957" w:rsidR="008E4F5A" w:rsidRPr="00632B78" w:rsidRDefault="008E4F5A" w:rsidP="00F24D69">
            <w:pPr>
              <w:rPr>
                <w:rFonts w:cs="Arial"/>
                <w:szCs w:val="22"/>
                <w14:ligatures w14:val="standardContextual"/>
              </w:rPr>
            </w:pPr>
            <w:r w:rsidRPr="00632B78">
              <w:rPr>
                <w:rFonts w:cs="Arial"/>
                <w:szCs w:val="22"/>
                <w14:ligatures w14:val="standardContextual"/>
              </w:rPr>
              <w:t>May include:</w:t>
            </w:r>
          </w:p>
          <w:p w14:paraId="5D1D6EF1" w14:textId="6B54EB42" w:rsidR="008E4F5A" w:rsidRPr="00632B78" w:rsidRDefault="00772C15" w:rsidP="00F24D69">
            <w:pPr>
              <w:pStyle w:val="ListParagraph"/>
              <w:numPr>
                <w:ilvl w:val="0"/>
                <w:numId w:val="26"/>
              </w:numPr>
              <w:spacing w:before="0" w:after="0" w:line="259" w:lineRule="auto"/>
              <w:contextualSpacing/>
              <w:rPr>
                <w:rFonts w:cs="Arial"/>
              </w:rPr>
            </w:pPr>
            <w:r>
              <w:rPr>
                <w:rFonts w:cs="Arial"/>
              </w:rPr>
              <w:t>S</w:t>
            </w:r>
            <w:r w:rsidR="008E4F5A" w:rsidRPr="00632B78">
              <w:rPr>
                <w:rFonts w:cs="Arial"/>
              </w:rPr>
              <w:t xml:space="preserve">ervice response </w:t>
            </w:r>
            <w:proofErr w:type="gramStart"/>
            <w:r w:rsidR="008E4F5A" w:rsidRPr="00632B78">
              <w:rPr>
                <w:rFonts w:cs="Arial"/>
              </w:rPr>
              <w:t>plans</w:t>
            </w:r>
            <w:proofErr w:type="gramEnd"/>
          </w:p>
          <w:p w14:paraId="6A3FA570" w14:textId="0E69B181" w:rsidR="008E4F5A" w:rsidRPr="00632B78" w:rsidRDefault="008E4F5A" w:rsidP="00F24D69">
            <w:pPr>
              <w:pStyle w:val="ListParagraph"/>
              <w:numPr>
                <w:ilvl w:val="0"/>
                <w:numId w:val="26"/>
              </w:numPr>
              <w:spacing w:before="0" w:after="0" w:line="259" w:lineRule="auto"/>
              <w:contextualSpacing/>
              <w:rPr>
                <w:rFonts w:cs="Arial"/>
              </w:rPr>
            </w:pPr>
            <w:r w:rsidRPr="00632B78">
              <w:rPr>
                <w:rFonts w:cs="Arial"/>
              </w:rPr>
              <w:t>72-hour plans</w:t>
            </w:r>
          </w:p>
          <w:p w14:paraId="5E97D148" w14:textId="20AAD89A" w:rsidR="008E4F5A" w:rsidRPr="00632B78" w:rsidRDefault="00772C15" w:rsidP="00F24D69">
            <w:pPr>
              <w:pStyle w:val="ListParagraph"/>
              <w:numPr>
                <w:ilvl w:val="0"/>
                <w:numId w:val="26"/>
              </w:numPr>
              <w:spacing w:before="0" w:after="0" w:line="259" w:lineRule="auto"/>
              <w:contextualSpacing/>
              <w:rPr>
                <w:rFonts w:cs="Arial"/>
              </w:rPr>
            </w:pPr>
            <w:r>
              <w:rPr>
                <w:rFonts w:cs="Arial"/>
              </w:rPr>
              <w:t>S</w:t>
            </w:r>
            <w:r w:rsidR="004969CC" w:rsidRPr="00632B78">
              <w:rPr>
                <w:rFonts w:cs="Arial"/>
              </w:rPr>
              <w:t>afety plans</w:t>
            </w:r>
            <w:r w:rsidR="0092187D" w:rsidRPr="00632B78">
              <w:rPr>
                <w:rFonts w:cs="Arial"/>
              </w:rPr>
              <w:t xml:space="preserve"> (does not include DFV safety plans, these should be captured under the DFV type)</w:t>
            </w:r>
          </w:p>
          <w:p w14:paraId="7F106B6C" w14:textId="36F6FBC2" w:rsidR="00620812" w:rsidRPr="00632B78" w:rsidRDefault="00772C15" w:rsidP="00F24D69">
            <w:pPr>
              <w:pStyle w:val="ListParagraph"/>
              <w:numPr>
                <w:ilvl w:val="0"/>
                <w:numId w:val="26"/>
              </w:numPr>
              <w:spacing w:before="0" w:after="0" w:line="259" w:lineRule="auto"/>
              <w:contextualSpacing/>
              <w:rPr>
                <w:rFonts w:cs="Arial"/>
                <w:szCs w:val="22"/>
                <w14:ligatures w14:val="standardContextual"/>
              </w:rPr>
            </w:pPr>
            <w:r>
              <w:rPr>
                <w:rFonts w:cs="Arial"/>
              </w:rPr>
              <w:t>A</w:t>
            </w:r>
            <w:r w:rsidR="00655324" w:rsidRPr="00632B78">
              <w:rPr>
                <w:rFonts w:cs="Arial"/>
              </w:rPr>
              <w:t>ny other plans developed in consultation with stakeholders</w:t>
            </w:r>
          </w:p>
        </w:tc>
      </w:tr>
      <w:tr w:rsidR="00620812" w:rsidRPr="00632B78" w14:paraId="089CBA3D" w14:textId="77777777" w:rsidTr="00123350">
        <w:tc>
          <w:tcPr>
            <w:tcW w:w="3397" w:type="dxa"/>
            <w:tcBorders>
              <w:top w:val="single" w:sz="4" w:space="0" w:color="auto"/>
              <w:left w:val="single" w:sz="4" w:space="0" w:color="auto"/>
              <w:bottom w:val="single" w:sz="4" w:space="0" w:color="auto"/>
              <w:right w:val="single" w:sz="4" w:space="0" w:color="auto"/>
            </w:tcBorders>
          </w:tcPr>
          <w:p w14:paraId="7D555C5E" w14:textId="75BA422A" w:rsidR="00620812" w:rsidRPr="00632B78" w:rsidRDefault="00620812" w:rsidP="00F24D69">
            <w:pPr>
              <w:spacing w:line="259" w:lineRule="auto"/>
              <w:contextualSpacing/>
              <w:rPr>
                <w:rFonts w:cs="Arial"/>
              </w:rPr>
            </w:pPr>
            <w:r w:rsidRPr="00632B78">
              <w:rPr>
                <w:rFonts w:cs="Arial"/>
              </w:rPr>
              <w:t>QCAT</w:t>
            </w:r>
          </w:p>
        </w:tc>
        <w:tc>
          <w:tcPr>
            <w:tcW w:w="5620" w:type="dxa"/>
            <w:tcBorders>
              <w:top w:val="single" w:sz="4" w:space="0" w:color="auto"/>
              <w:left w:val="single" w:sz="4" w:space="0" w:color="auto"/>
              <w:bottom w:val="single" w:sz="4" w:space="0" w:color="auto"/>
              <w:right w:val="single" w:sz="4" w:space="0" w:color="auto"/>
            </w:tcBorders>
          </w:tcPr>
          <w:p w14:paraId="4EC57816" w14:textId="1A36A594" w:rsidR="00620812" w:rsidRPr="00632B78" w:rsidRDefault="00620812" w:rsidP="00F24D69">
            <w:pPr>
              <w:spacing w:line="259" w:lineRule="auto"/>
              <w:contextualSpacing/>
              <w:rPr>
                <w:rFonts w:cs="Arial"/>
              </w:rPr>
            </w:pPr>
            <w:r w:rsidRPr="00632B78">
              <w:rPr>
                <w:rFonts w:cs="Arial"/>
              </w:rPr>
              <w:t>For child safety only</w:t>
            </w:r>
          </w:p>
        </w:tc>
      </w:tr>
      <w:tr w:rsidR="00620812" w:rsidRPr="00632B78" w14:paraId="2A469DB4" w14:textId="77777777" w:rsidTr="00123350">
        <w:tc>
          <w:tcPr>
            <w:tcW w:w="3397" w:type="dxa"/>
            <w:tcBorders>
              <w:top w:val="single" w:sz="4" w:space="0" w:color="auto"/>
              <w:left w:val="single" w:sz="4" w:space="0" w:color="auto"/>
              <w:bottom w:val="single" w:sz="4" w:space="0" w:color="auto"/>
              <w:right w:val="single" w:sz="4" w:space="0" w:color="auto"/>
            </w:tcBorders>
          </w:tcPr>
          <w:p w14:paraId="38750B3E" w14:textId="386EEA25" w:rsidR="00620812" w:rsidRPr="00632B78" w:rsidRDefault="00620812" w:rsidP="00F24D69">
            <w:pPr>
              <w:spacing w:line="259" w:lineRule="auto"/>
              <w:contextualSpacing/>
              <w:rPr>
                <w:rFonts w:cs="Arial"/>
              </w:rPr>
            </w:pPr>
            <w:r w:rsidRPr="00632B78">
              <w:rPr>
                <w:rFonts w:cs="Arial"/>
              </w:rPr>
              <w:t>Recording and transcript</w:t>
            </w:r>
          </w:p>
        </w:tc>
        <w:tc>
          <w:tcPr>
            <w:tcW w:w="5620" w:type="dxa"/>
            <w:tcBorders>
              <w:top w:val="single" w:sz="4" w:space="0" w:color="auto"/>
              <w:left w:val="single" w:sz="4" w:space="0" w:color="auto"/>
              <w:bottom w:val="single" w:sz="4" w:space="0" w:color="auto"/>
              <w:right w:val="single" w:sz="4" w:space="0" w:color="auto"/>
            </w:tcBorders>
          </w:tcPr>
          <w:p w14:paraId="146C09D1" w14:textId="77777777" w:rsidR="00961962" w:rsidRPr="00632B78" w:rsidRDefault="004969CC" w:rsidP="00F24D69">
            <w:pPr>
              <w:rPr>
                <w:rFonts w:cs="Arial"/>
                <w:szCs w:val="22"/>
                <w14:ligatures w14:val="standardContextual"/>
              </w:rPr>
            </w:pPr>
            <w:r w:rsidRPr="00632B78">
              <w:rPr>
                <w:rFonts w:cs="Arial"/>
                <w:szCs w:val="22"/>
                <w14:ligatures w14:val="standardContextual"/>
              </w:rPr>
              <w:t>Includes</w:t>
            </w:r>
            <w:r w:rsidR="00961962" w:rsidRPr="00632B78">
              <w:rPr>
                <w:rFonts w:cs="Arial"/>
                <w:szCs w:val="22"/>
                <w14:ligatures w14:val="standardContextual"/>
              </w:rPr>
              <w:t>:</w:t>
            </w:r>
          </w:p>
          <w:p w14:paraId="1E080F3B" w14:textId="3A1E7135" w:rsidR="00961962" w:rsidRPr="00632B78" w:rsidRDefault="00772C15" w:rsidP="00F24D69">
            <w:pPr>
              <w:pStyle w:val="ListParagraph"/>
              <w:numPr>
                <w:ilvl w:val="0"/>
                <w:numId w:val="26"/>
              </w:numPr>
              <w:spacing w:before="0" w:after="0" w:line="259" w:lineRule="auto"/>
              <w:contextualSpacing/>
              <w:rPr>
                <w:rFonts w:cs="Arial"/>
              </w:rPr>
            </w:pPr>
            <w:r>
              <w:rPr>
                <w:rFonts w:cs="Arial"/>
              </w:rPr>
              <w:t>F</w:t>
            </w:r>
            <w:r w:rsidR="00961962" w:rsidRPr="00632B78">
              <w:rPr>
                <w:rFonts w:cs="Arial"/>
              </w:rPr>
              <w:t xml:space="preserve">ormal </w:t>
            </w:r>
            <w:r w:rsidR="004969CC" w:rsidRPr="00632B78">
              <w:rPr>
                <w:rFonts w:cs="Arial"/>
              </w:rPr>
              <w:t>requests for transcripts</w:t>
            </w:r>
            <w:r w:rsidR="008E4F5A" w:rsidRPr="00632B78">
              <w:rPr>
                <w:rFonts w:cs="Arial"/>
              </w:rPr>
              <w:t>/recordings</w:t>
            </w:r>
            <w:r w:rsidR="004969CC" w:rsidRPr="00632B78">
              <w:rPr>
                <w:rFonts w:cs="Arial"/>
              </w:rPr>
              <w:t xml:space="preserve"> </w:t>
            </w:r>
          </w:p>
          <w:p w14:paraId="7D3D0DC8" w14:textId="735B93A5" w:rsidR="00620812" w:rsidRPr="00632B78" w:rsidRDefault="00772C15" w:rsidP="00F24D69">
            <w:pPr>
              <w:pStyle w:val="ListParagraph"/>
              <w:numPr>
                <w:ilvl w:val="0"/>
                <w:numId w:val="26"/>
              </w:numPr>
              <w:spacing w:before="0" w:after="0" w:line="259" w:lineRule="auto"/>
              <w:contextualSpacing/>
              <w:rPr>
                <w:rFonts w:cs="Arial"/>
              </w:rPr>
            </w:pPr>
            <w:r>
              <w:rPr>
                <w:rFonts w:cs="Arial"/>
              </w:rPr>
              <w:t>C</w:t>
            </w:r>
            <w:r w:rsidR="004969CC" w:rsidRPr="00632B78">
              <w:rPr>
                <w:rFonts w:cs="Arial"/>
              </w:rPr>
              <w:t xml:space="preserve">opies of </w:t>
            </w:r>
            <w:r w:rsidR="00961962" w:rsidRPr="00632B78">
              <w:rPr>
                <w:rFonts w:cs="Arial"/>
              </w:rPr>
              <w:t>transcripts/recordings</w:t>
            </w:r>
          </w:p>
        </w:tc>
      </w:tr>
      <w:tr w:rsidR="00620812" w:rsidRPr="00632B78" w14:paraId="26C17557" w14:textId="77777777" w:rsidTr="00123350">
        <w:tc>
          <w:tcPr>
            <w:tcW w:w="3397" w:type="dxa"/>
            <w:tcBorders>
              <w:top w:val="single" w:sz="4" w:space="0" w:color="auto"/>
              <w:left w:val="single" w:sz="4" w:space="0" w:color="auto"/>
              <w:bottom w:val="single" w:sz="4" w:space="0" w:color="auto"/>
              <w:right w:val="single" w:sz="4" w:space="0" w:color="auto"/>
            </w:tcBorders>
          </w:tcPr>
          <w:p w14:paraId="72256EC7" w14:textId="750A7D1E" w:rsidR="00620812" w:rsidRPr="00632B78" w:rsidRDefault="00620812" w:rsidP="00F24D69">
            <w:pPr>
              <w:spacing w:line="259" w:lineRule="auto"/>
              <w:contextualSpacing/>
              <w:rPr>
                <w:rFonts w:cs="Arial"/>
              </w:rPr>
            </w:pPr>
            <w:r w:rsidRPr="00632B78">
              <w:rPr>
                <w:rFonts w:cs="Arial"/>
              </w:rPr>
              <w:t>Referral – Child Safety</w:t>
            </w:r>
          </w:p>
        </w:tc>
        <w:tc>
          <w:tcPr>
            <w:tcW w:w="5620" w:type="dxa"/>
            <w:tcBorders>
              <w:top w:val="single" w:sz="4" w:space="0" w:color="auto"/>
              <w:left w:val="single" w:sz="4" w:space="0" w:color="auto"/>
              <w:bottom w:val="single" w:sz="4" w:space="0" w:color="auto"/>
              <w:right w:val="single" w:sz="4" w:space="0" w:color="auto"/>
            </w:tcBorders>
          </w:tcPr>
          <w:p w14:paraId="2117BD2F" w14:textId="4856A656" w:rsidR="00620812" w:rsidRPr="00632B78" w:rsidRDefault="00620812" w:rsidP="00F24D69">
            <w:pPr>
              <w:spacing w:line="259" w:lineRule="auto"/>
              <w:contextualSpacing/>
              <w:rPr>
                <w:rFonts w:cs="Arial"/>
              </w:rPr>
            </w:pPr>
            <w:r w:rsidRPr="00632B78">
              <w:rPr>
                <w:rFonts w:cs="Arial"/>
              </w:rPr>
              <w:t>For child safety only</w:t>
            </w:r>
          </w:p>
        </w:tc>
      </w:tr>
      <w:tr w:rsidR="00620812" w:rsidRPr="00632B78" w14:paraId="5817B847" w14:textId="77777777" w:rsidTr="00123350">
        <w:tc>
          <w:tcPr>
            <w:tcW w:w="3397" w:type="dxa"/>
            <w:tcBorders>
              <w:top w:val="single" w:sz="4" w:space="0" w:color="auto"/>
              <w:left w:val="single" w:sz="4" w:space="0" w:color="auto"/>
              <w:bottom w:val="single" w:sz="4" w:space="0" w:color="auto"/>
              <w:right w:val="single" w:sz="4" w:space="0" w:color="auto"/>
            </w:tcBorders>
          </w:tcPr>
          <w:p w14:paraId="42B795DB" w14:textId="4B20078E" w:rsidR="00620812" w:rsidRPr="00632B78" w:rsidRDefault="00620812" w:rsidP="00F24D69">
            <w:pPr>
              <w:spacing w:line="259" w:lineRule="auto"/>
              <w:contextualSpacing/>
              <w:rPr>
                <w:rFonts w:cs="Arial"/>
              </w:rPr>
            </w:pPr>
            <w:r w:rsidRPr="00632B78">
              <w:rPr>
                <w:rFonts w:cs="Arial"/>
              </w:rPr>
              <w:lastRenderedPageBreak/>
              <w:t>Referral – Youth Justice</w:t>
            </w:r>
          </w:p>
        </w:tc>
        <w:tc>
          <w:tcPr>
            <w:tcW w:w="5620" w:type="dxa"/>
            <w:tcBorders>
              <w:top w:val="single" w:sz="4" w:space="0" w:color="auto"/>
              <w:left w:val="single" w:sz="4" w:space="0" w:color="auto"/>
              <w:bottom w:val="single" w:sz="4" w:space="0" w:color="auto"/>
              <w:right w:val="single" w:sz="4" w:space="0" w:color="auto"/>
            </w:tcBorders>
          </w:tcPr>
          <w:p w14:paraId="1CC512A5" w14:textId="05CAF5B5" w:rsidR="00DE4EC4" w:rsidRPr="00632B78" w:rsidRDefault="00DE4EC4" w:rsidP="00F24D69">
            <w:pPr>
              <w:spacing w:line="259" w:lineRule="auto"/>
              <w:contextualSpacing/>
              <w:rPr>
                <w:rFonts w:cs="Arial"/>
              </w:rPr>
            </w:pPr>
            <w:r w:rsidRPr="00632B78">
              <w:rPr>
                <w:rFonts w:cs="Arial"/>
              </w:rPr>
              <w:t>This may include:</w:t>
            </w:r>
          </w:p>
          <w:p w14:paraId="06DF2260" w14:textId="7E93A39E" w:rsidR="008E4F5A" w:rsidRPr="00632B78" w:rsidRDefault="00772C15" w:rsidP="00F24D69">
            <w:pPr>
              <w:pStyle w:val="ListParagraph"/>
              <w:numPr>
                <w:ilvl w:val="0"/>
                <w:numId w:val="26"/>
              </w:numPr>
              <w:spacing w:before="0" w:after="0" w:line="259" w:lineRule="auto"/>
              <w:contextualSpacing/>
              <w:rPr>
                <w:rFonts w:cs="Arial"/>
              </w:rPr>
            </w:pPr>
            <w:r>
              <w:rPr>
                <w:rFonts w:cs="Arial"/>
              </w:rPr>
              <w:t>R</w:t>
            </w:r>
            <w:r w:rsidR="00B509EA" w:rsidRPr="00632B78">
              <w:rPr>
                <w:rFonts w:cs="Arial"/>
              </w:rPr>
              <w:t xml:space="preserve">eferral forms sent to external agencies for a young person’s involvement in </w:t>
            </w:r>
            <w:proofErr w:type="gramStart"/>
            <w:r w:rsidR="00B509EA" w:rsidRPr="00632B78">
              <w:rPr>
                <w:rFonts w:cs="Arial"/>
              </w:rPr>
              <w:t>programs</w:t>
            </w:r>
            <w:proofErr w:type="gramEnd"/>
          </w:p>
          <w:p w14:paraId="17FCCB80" w14:textId="6597EE96" w:rsidR="00B509EA" w:rsidRPr="00632B78" w:rsidRDefault="00772C15" w:rsidP="00F24D69">
            <w:pPr>
              <w:pStyle w:val="ListParagraph"/>
              <w:numPr>
                <w:ilvl w:val="0"/>
                <w:numId w:val="26"/>
              </w:numPr>
              <w:spacing w:before="0" w:after="0" w:line="259" w:lineRule="auto"/>
              <w:contextualSpacing/>
              <w:rPr>
                <w:rFonts w:cs="Arial"/>
              </w:rPr>
            </w:pPr>
            <w:r>
              <w:rPr>
                <w:rFonts w:cs="Arial"/>
              </w:rPr>
              <w:t>O</w:t>
            </w:r>
            <w:r w:rsidR="00B509EA" w:rsidRPr="00632B78">
              <w:rPr>
                <w:rFonts w:cs="Arial"/>
              </w:rPr>
              <w:t>ffline internal referral forms</w:t>
            </w:r>
          </w:p>
        </w:tc>
      </w:tr>
      <w:tr w:rsidR="00620812" w:rsidRPr="00632B78" w14:paraId="3C04D4A9" w14:textId="77777777" w:rsidTr="00123350">
        <w:tc>
          <w:tcPr>
            <w:tcW w:w="3397" w:type="dxa"/>
            <w:tcBorders>
              <w:top w:val="single" w:sz="4" w:space="0" w:color="auto"/>
              <w:left w:val="single" w:sz="4" w:space="0" w:color="auto"/>
              <w:bottom w:val="single" w:sz="4" w:space="0" w:color="auto"/>
              <w:right w:val="single" w:sz="4" w:space="0" w:color="auto"/>
            </w:tcBorders>
          </w:tcPr>
          <w:p w14:paraId="6B3F9B30" w14:textId="1F99DBFD" w:rsidR="00620812" w:rsidRPr="00632B78" w:rsidRDefault="00620812" w:rsidP="00F24D69">
            <w:pPr>
              <w:spacing w:line="259" w:lineRule="auto"/>
              <w:contextualSpacing/>
              <w:rPr>
                <w:rFonts w:cs="Arial"/>
              </w:rPr>
            </w:pPr>
            <w:r w:rsidRPr="00632B78">
              <w:rPr>
                <w:rFonts w:cs="Arial"/>
              </w:rPr>
              <w:t>Regulation of Care</w:t>
            </w:r>
          </w:p>
        </w:tc>
        <w:tc>
          <w:tcPr>
            <w:tcW w:w="5620" w:type="dxa"/>
            <w:tcBorders>
              <w:top w:val="single" w:sz="4" w:space="0" w:color="auto"/>
              <w:left w:val="single" w:sz="4" w:space="0" w:color="auto"/>
              <w:bottom w:val="single" w:sz="4" w:space="0" w:color="auto"/>
              <w:right w:val="single" w:sz="4" w:space="0" w:color="auto"/>
            </w:tcBorders>
          </w:tcPr>
          <w:p w14:paraId="02316538" w14:textId="6E86EEDE" w:rsidR="00620812" w:rsidRPr="00632B78" w:rsidRDefault="00620812" w:rsidP="00F24D69">
            <w:pPr>
              <w:spacing w:line="259" w:lineRule="auto"/>
              <w:contextualSpacing/>
              <w:rPr>
                <w:rFonts w:cs="Arial"/>
              </w:rPr>
            </w:pPr>
            <w:r w:rsidRPr="00632B78">
              <w:rPr>
                <w:rFonts w:cs="Arial"/>
              </w:rPr>
              <w:t>For child safety only</w:t>
            </w:r>
          </w:p>
        </w:tc>
      </w:tr>
      <w:tr w:rsidR="00620812" w:rsidRPr="00632B78" w14:paraId="26EF9358" w14:textId="77777777" w:rsidTr="00123350">
        <w:tc>
          <w:tcPr>
            <w:tcW w:w="3397" w:type="dxa"/>
            <w:tcBorders>
              <w:top w:val="single" w:sz="4" w:space="0" w:color="auto"/>
              <w:left w:val="single" w:sz="4" w:space="0" w:color="auto"/>
              <w:bottom w:val="single" w:sz="4" w:space="0" w:color="auto"/>
              <w:right w:val="single" w:sz="4" w:space="0" w:color="auto"/>
            </w:tcBorders>
          </w:tcPr>
          <w:p w14:paraId="127A84C3" w14:textId="1DD6A22E" w:rsidR="00620812" w:rsidRPr="00632B78" w:rsidRDefault="00620812" w:rsidP="00F24D69">
            <w:pPr>
              <w:spacing w:line="259" w:lineRule="auto"/>
              <w:contextualSpacing/>
              <w:rPr>
                <w:rFonts w:cs="Arial"/>
              </w:rPr>
            </w:pPr>
            <w:r w:rsidRPr="00632B78">
              <w:rPr>
                <w:rFonts w:cs="Arial"/>
              </w:rPr>
              <w:t xml:space="preserve">Request for information </w:t>
            </w:r>
          </w:p>
        </w:tc>
        <w:tc>
          <w:tcPr>
            <w:tcW w:w="5620" w:type="dxa"/>
            <w:tcBorders>
              <w:top w:val="single" w:sz="4" w:space="0" w:color="auto"/>
              <w:left w:val="single" w:sz="4" w:space="0" w:color="auto"/>
              <w:bottom w:val="single" w:sz="4" w:space="0" w:color="auto"/>
              <w:right w:val="single" w:sz="4" w:space="0" w:color="auto"/>
            </w:tcBorders>
          </w:tcPr>
          <w:p w14:paraId="1190FBED" w14:textId="35B7BB4C" w:rsidR="008E4F5A" w:rsidRPr="00632B78" w:rsidRDefault="00B509EA" w:rsidP="00F24D69">
            <w:pPr>
              <w:spacing w:line="259" w:lineRule="auto"/>
              <w:contextualSpacing/>
              <w:rPr>
                <w:rFonts w:cs="Arial"/>
              </w:rPr>
            </w:pPr>
            <w:r w:rsidRPr="00632B78">
              <w:rPr>
                <w:rFonts w:cs="Arial"/>
              </w:rPr>
              <w:t>This may include</w:t>
            </w:r>
            <w:r w:rsidR="008E4F5A" w:rsidRPr="00632B78">
              <w:rPr>
                <w:rFonts w:cs="Arial"/>
              </w:rPr>
              <w:t xml:space="preserve"> formal requests from:</w:t>
            </w:r>
          </w:p>
          <w:p w14:paraId="0C222863" w14:textId="00FCDAF8" w:rsidR="008E4F5A" w:rsidRPr="00632B78" w:rsidRDefault="00772C15" w:rsidP="00F24D69">
            <w:pPr>
              <w:pStyle w:val="ListParagraph"/>
              <w:numPr>
                <w:ilvl w:val="0"/>
                <w:numId w:val="27"/>
              </w:numPr>
              <w:spacing w:before="0" w:after="0" w:line="259" w:lineRule="auto"/>
              <w:contextualSpacing/>
              <w:rPr>
                <w:rFonts w:cs="Arial"/>
              </w:rPr>
            </w:pPr>
            <w:r>
              <w:rPr>
                <w:rFonts w:cs="Arial"/>
              </w:rPr>
              <w:t>C</w:t>
            </w:r>
            <w:r w:rsidR="00B509EA" w:rsidRPr="00632B78">
              <w:rPr>
                <w:rFonts w:cs="Arial"/>
              </w:rPr>
              <w:t>hild safety</w:t>
            </w:r>
            <w:r w:rsidR="008E4F5A" w:rsidRPr="00632B78">
              <w:rPr>
                <w:rFonts w:cs="Arial"/>
              </w:rPr>
              <w:t xml:space="preserve"> for child safety-related information</w:t>
            </w:r>
          </w:p>
          <w:p w14:paraId="0143F3E0" w14:textId="7E309292" w:rsidR="008E4F5A" w:rsidRPr="00632B78" w:rsidRDefault="00772C15" w:rsidP="00F24D69">
            <w:pPr>
              <w:pStyle w:val="ListParagraph"/>
              <w:numPr>
                <w:ilvl w:val="0"/>
                <w:numId w:val="27"/>
              </w:numPr>
              <w:spacing w:before="0" w:after="0" w:line="259" w:lineRule="auto"/>
              <w:contextualSpacing/>
              <w:rPr>
                <w:rFonts w:cs="Arial"/>
              </w:rPr>
            </w:pPr>
            <w:r>
              <w:rPr>
                <w:rFonts w:cs="Arial"/>
              </w:rPr>
              <w:t>S</w:t>
            </w:r>
            <w:r w:rsidR="00B509EA" w:rsidRPr="00632B78">
              <w:rPr>
                <w:rFonts w:cs="Arial"/>
              </w:rPr>
              <w:t>ervice providers as they relate to a young person’s statutory order</w:t>
            </w:r>
          </w:p>
        </w:tc>
      </w:tr>
      <w:tr w:rsidR="00620812" w:rsidRPr="00632B78" w14:paraId="15E2DE33" w14:textId="77777777" w:rsidTr="00123350">
        <w:tc>
          <w:tcPr>
            <w:tcW w:w="3397" w:type="dxa"/>
            <w:tcBorders>
              <w:top w:val="single" w:sz="4" w:space="0" w:color="auto"/>
              <w:left w:val="single" w:sz="4" w:space="0" w:color="auto"/>
              <w:bottom w:val="single" w:sz="4" w:space="0" w:color="auto"/>
              <w:right w:val="single" w:sz="4" w:space="0" w:color="auto"/>
            </w:tcBorders>
          </w:tcPr>
          <w:p w14:paraId="2C5692F9" w14:textId="57CF0741" w:rsidR="00620812" w:rsidRPr="00632B78" w:rsidRDefault="00620812" w:rsidP="00F24D69">
            <w:pPr>
              <w:spacing w:line="259" w:lineRule="auto"/>
              <w:contextualSpacing/>
              <w:rPr>
                <w:rFonts w:cs="Arial"/>
              </w:rPr>
            </w:pPr>
            <w:r w:rsidRPr="00632B78">
              <w:rPr>
                <w:rFonts w:cs="Arial"/>
              </w:rPr>
              <w:t>Residency and Visa</w:t>
            </w:r>
          </w:p>
        </w:tc>
        <w:tc>
          <w:tcPr>
            <w:tcW w:w="5620" w:type="dxa"/>
            <w:tcBorders>
              <w:top w:val="single" w:sz="4" w:space="0" w:color="auto"/>
              <w:left w:val="single" w:sz="4" w:space="0" w:color="auto"/>
              <w:bottom w:val="single" w:sz="4" w:space="0" w:color="auto"/>
              <w:right w:val="single" w:sz="4" w:space="0" w:color="auto"/>
            </w:tcBorders>
          </w:tcPr>
          <w:p w14:paraId="10513174" w14:textId="1C7DACE7" w:rsidR="00620812" w:rsidRPr="00632B78" w:rsidRDefault="00B509EA" w:rsidP="00F24D69">
            <w:pPr>
              <w:spacing w:line="259" w:lineRule="auto"/>
              <w:contextualSpacing/>
              <w:rPr>
                <w:rFonts w:cs="Arial"/>
              </w:rPr>
            </w:pPr>
            <w:r w:rsidRPr="00632B78">
              <w:rPr>
                <w:rFonts w:cs="Arial"/>
              </w:rPr>
              <w:t>Any documentation relating to a young person’s residency or visa, that may include their passport, noting the young person does not need this documentation for youth justice purposes but may provide a copy for our records and safe keeping.</w:t>
            </w:r>
          </w:p>
        </w:tc>
      </w:tr>
      <w:tr w:rsidR="00620812" w:rsidRPr="00632B78" w14:paraId="1141CD9D" w14:textId="77777777" w:rsidTr="00123350">
        <w:tc>
          <w:tcPr>
            <w:tcW w:w="3397" w:type="dxa"/>
            <w:tcBorders>
              <w:top w:val="single" w:sz="4" w:space="0" w:color="auto"/>
              <w:left w:val="single" w:sz="4" w:space="0" w:color="auto"/>
              <w:bottom w:val="single" w:sz="4" w:space="0" w:color="auto"/>
              <w:right w:val="single" w:sz="4" w:space="0" w:color="auto"/>
            </w:tcBorders>
          </w:tcPr>
          <w:p w14:paraId="67CC2433" w14:textId="67CDE965" w:rsidR="00620812" w:rsidRPr="00632B78" w:rsidRDefault="00620812" w:rsidP="00F24D69">
            <w:pPr>
              <w:spacing w:line="259" w:lineRule="auto"/>
              <w:contextualSpacing/>
              <w:rPr>
                <w:rFonts w:cs="Arial"/>
              </w:rPr>
            </w:pPr>
            <w:r w:rsidRPr="00632B78">
              <w:rPr>
                <w:rFonts w:cs="Arial"/>
              </w:rPr>
              <w:t>Reviewable decision</w:t>
            </w:r>
          </w:p>
        </w:tc>
        <w:tc>
          <w:tcPr>
            <w:tcW w:w="5620" w:type="dxa"/>
            <w:tcBorders>
              <w:top w:val="single" w:sz="4" w:space="0" w:color="auto"/>
              <w:left w:val="single" w:sz="4" w:space="0" w:color="auto"/>
              <w:bottom w:val="single" w:sz="4" w:space="0" w:color="auto"/>
              <w:right w:val="single" w:sz="4" w:space="0" w:color="auto"/>
            </w:tcBorders>
          </w:tcPr>
          <w:p w14:paraId="1D95A759" w14:textId="49314D4A" w:rsidR="00620812" w:rsidRPr="00632B78" w:rsidRDefault="00620812" w:rsidP="00F24D69">
            <w:pPr>
              <w:spacing w:line="259" w:lineRule="auto"/>
              <w:contextualSpacing/>
              <w:rPr>
                <w:rFonts w:cs="Arial"/>
              </w:rPr>
            </w:pPr>
            <w:r w:rsidRPr="00632B78">
              <w:rPr>
                <w:rFonts w:cs="Arial"/>
              </w:rPr>
              <w:t>For child safety only</w:t>
            </w:r>
          </w:p>
        </w:tc>
      </w:tr>
      <w:tr w:rsidR="00620812" w:rsidRPr="00632B78" w14:paraId="664EBC4F" w14:textId="77777777" w:rsidTr="00123350">
        <w:tc>
          <w:tcPr>
            <w:tcW w:w="3397" w:type="dxa"/>
            <w:tcBorders>
              <w:top w:val="single" w:sz="4" w:space="0" w:color="auto"/>
              <w:left w:val="single" w:sz="4" w:space="0" w:color="auto"/>
              <w:bottom w:val="single" w:sz="4" w:space="0" w:color="auto"/>
              <w:right w:val="single" w:sz="4" w:space="0" w:color="auto"/>
            </w:tcBorders>
          </w:tcPr>
          <w:p w14:paraId="7DA38678" w14:textId="4B4E161C" w:rsidR="00620812" w:rsidRPr="00632B78" w:rsidRDefault="00620812" w:rsidP="00F24D69">
            <w:pPr>
              <w:spacing w:line="259" w:lineRule="auto"/>
              <w:contextualSpacing/>
              <w:rPr>
                <w:rFonts w:cs="Arial"/>
              </w:rPr>
            </w:pPr>
            <w:r w:rsidRPr="00632B78">
              <w:rPr>
                <w:rFonts w:cs="Arial"/>
              </w:rPr>
              <w:t>SCAN confidentiality acknowledgement</w:t>
            </w:r>
          </w:p>
        </w:tc>
        <w:tc>
          <w:tcPr>
            <w:tcW w:w="5620" w:type="dxa"/>
            <w:tcBorders>
              <w:top w:val="single" w:sz="4" w:space="0" w:color="auto"/>
              <w:left w:val="single" w:sz="4" w:space="0" w:color="auto"/>
              <w:bottom w:val="single" w:sz="4" w:space="0" w:color="auto"/>
              <w:right w:val="single" w:sz="4" w:space="0" w:color="auto"/>
            </w:tcBorders>
          </w:tcPr>
          <w:p w14:paraId="056A9E7C" w14:textId="60502C3B" w:rsidR="00620812" w:rsidRPr="00632B78" w:rsidRDefault="00620812" w:rsidP="00F24D69">
            <w:pPr>
              <w:spacing w:line="259" w:lineRule="auto"/>
              <w:contextualSpacing/>
              <w:rPr>
                <w:rFonts w:cs="Arial"/>
              </w:rPr>
            </w:pPr>
            <w:r w:rsidRPr="00632B78">
              <w:rPr>
                <w:rFonts w:cs="Arial"/>
              </w:rPr>
              <w:t>For child safety only</w:t>
            </w:r>
          </w:p>
        </w:tc>
      </w:tr>
      <w:tr w:rsidR="00620812" w:rsidRPr="00632B78" w14:paraId="4D049D44" w14:textId="77777777" w:rsidTr="00123350">
        <w:tc>
          <w:tcPr>
            <w:tcW w:w="3397" w:type="dxa"/>
            <w:tcBorders>
              <w:top w:val="single" w:sz="4" w:space="0" w:color="auto"/>
              <w:left w:val="single" w:sz="4" w:space="0" w:color="auto"/>
              <w:bottom w:val="single" w:sz="4" w:space="0" w:color="auto"/>
              <w:right w:val="single" w:sz="4" w:space="0" w:color="auto"/>
            </w:tcBorders>
          </w:tcPr>
          <w:p w14:paraId="41D146E1" w14:textId="678EA788" w:rsidR="00620812" w:rsidRPr="00632B78" w:rsidRDefault="00620812" w:rsidP="00F24D69">
            <w:pPr>
              <w:spacing w:line="259" w:lineRule="auto"/>
              <w:contextualSpacing/>
              <w:rPr>
                <w:rFonts w:cs="Arial"/>
              </w:rPr>
            </w:pPr>
            <w:r w:rsidRPr="00632B78">
              <w:rPr>
                <w:rFonts w:cs="Arial"/>
              </w:rPr>
              <w:t>SCAN core member commitment</w:t>
            </w:r>
          </w:p>
        </w:tc>
        <w:tc>
          <w:tcPr>
            <w:tcW w:w="5620" w:type="dxa"/>
            <w:tcBorders>
              <w:top w:val="single" w:sz="4" w:space="0" w:color="auto"/>
              <w:left w:val="single" w:sz="4" w:space="0" w:color="auto"/>
              <w:bottom w:val="single" w:sz="4" w:space="0" w:color="auto"/>
              <w:right w:val="single" w:sz="4" w:space="0" w:color="auto"/>
            </w:tcBorders>
          </w:tcPr>
          <w:p w14:paraId="14990294" w14:textId="7EBDC52C" w:rsidR="00620812" w:rsidRPr="00632B78" w:rsidRDefault="00620812" w:rsidP="00F24D69">
            <w:pPr>
              <w:spacing w:line="259" w:lineRule="auto"/>
              <w:contextualSpacing/>
              <w:rPr>
                <w:rFonts w:cs="Arial"/>
              </w:rPr>
            </w:pPr>
            <w:r w:rsidRPr="00632B78">
              <w:rPr>
                <w:rFonts w:cs="Arial"/>
              </w:rPr>
              <w:t>For child safety only</w:t>
            </w:r>
          </w:p>
        </w:tc>
      </w:tr>
      <w:tr w:rsidR="00620812" w:rsidRPr="00632B78" w14:paraId="01CD69CC" w14:textId="77777777" w:rsidTr="00123350">
        <w:tc>
          <w:tcPr>
            <w:tcW w:w="3397" w:type="dxa"/>
            <w:tcBorders>
              <w:top w:val="single" w:sz="4" w:space="0" w:color="auto"/>
              <w:left w:val="single" w:sz="4" w:space="0" w:color="auto"/>
              <w:bottom w:val="single" w:sz="4" w:space="0" w:color="auto"/>
              <w:right w:val="single" w:sz="4" w:space="0" w:color="auto"/>
            </w:tcBorders>
          </w:tcPr>
          <w:p w14:paraId="1BFBC274" w14:textId="2047F016" w:rsidR="00620812" w:rsidRPr="00632B78" w:rsidRDefault="00620812" w:rsidP="00F24D69">
            <w:pPr>
              <w:spacing w:line="259" w:lineRule="auto"/>
              <w:contextualSpacing/>
              <w:rPr>
                <w:rFonts w:cs="Arial"/>
              </w:rPr>
            </w:pPr>
            <w:r w:rsidRPr="00632B78">
              <w:rPr>
                <w:rFonts w:cs="Arial"/>
              </w:rPr>
              <w:t>Sensitive information checklist</w:t>
            </w:r>
          </w:p>
        </w:tc>
        <w:tc>
          <w:tcPr>
            <w:tcW w:w="5620" w:type="dxa"/>
            <w:tcBorders>
              <w:top w:val="single" w:sz="4" w:space="0" w:color="auto"/>
              <w:left w:val="single" w:sz="4" w:space="0" w:color="auto"/>
              <w:bottom w:val="single" w:sz="4" w:space="0" w:color="auto"/>
              <w:right w:val="single" w:sz="4" w:space="0" w:color="auto"/>
            </w:tcBorders>
          </w:tcPr>
          <w:p w14:paraId="245F946A" w14:textId="51421ED9" w:rsidR="00620812" w:rsidRPr="00632B78" w:rsidRDefault="00620812" w:rsidP="00F24D69">
            <w:pPr>
              <w:spacing w:line="259" w:lineRule="auto"/>
              <w:contextualSpacing/>
              <w:rPr>
                <w:rFonts w:cs="Arial"/>
              </w:rPr>
            </w:pPr>
            <w:r w:rsidRPr="00632B78">
              <w:rPr>
                <w:rFonts w:cs="Arial"/>
              </w:rPr>
              <w:t>For child safety only</w:t>
            </w:r>
          </w:p>
        </w:tc>
      </w:tr>
      <w:tr w:rsidR="00620812" w:rsidRPr="00632B78" w14:paraId="3859B4D2" w14:textId="77777777" w:rsidTr="00123350">
        <w:tc>
          <w:tcPr>
            <w:tcW w:w="3397" w:type="dxa"/>
            <w:tcBorders>
              <w:top w:val="single" w:sz="4" w:space="0" w:color="auto"/>
              <w:left w:val="single" w:sz="4" w:space="0" w:color="auto"/>
              <w:bottom w:val="single" w:sz="4" w:space="0" w:color="auto"/>
              <w:right w:val="single" w:sz="4" w:space="0" w:color="auto"/>
            </w:tcBorders>
          </w:tcPr>
          <w:p w14:paraId="3ABABD97" w14:textId="74C66713" w:rsidR="00620812" w:rsidRPr="00632B78" w:rsidRDefault="00620812" w:rsidP="00F24D69">
            <w:pPr>
              <w:spacing w:line="259" w:lineRule="auto"/>
              <w:contextualSpacing/>
              <w:rPr>
                <w:rFonts w:cs="Arial"/>
              </w:rPr>
            </w:pPr>
            <w:r w:rsidRPr="00632B78">
              <w:rPr>
                <w:rFonts w:cs="Arial"/>
              </w:rPr>
              <w:t>Standards of care</w:t>
            </w:r>
          </w:p>
        </w:tc>
        <w:tc>
          <w:tcPr>
            <w:tcW w:w="5620" w:type="dxa"/>
            <w:tcBorders>
              <w:top w:val="single" w:sz="4" w:space="0" w:color="auto"/>
              <w:left w:val="single" w:sz="4" w:space="0" w:color="auto"/>
              <w:bottom w:val="single" w:sz="4" w:space="0" w:color="auto"/>
              <w:right w:val="single" w:sz="4" w:space="0" w:color="auto"/>
            </w:tcBorders>
          </w:tcPr>
          <w:p w14:paraId="290823FF" w14:textId="4D915AA2" w:rsidR="00620812" w:rsidRPr="00632B78" w:rsidRDefault="00620812" w:rsidP="00F24D69">
            <w:pPr>
              <w:spacing w:line="259" w:lineRule="auto"/>
              <w:contextualSpacing/>
              <w:rPr>
                <w:rFonts w:cs="Arial"/>
              </w:rPr>
            </w:pPr>
            <w:r w:rsidRPr="00632B78">
              <w:rPr>
                <w:rFonts w:cs="Arial"/>
              </w:rPr>
              <w:t>For child safety only</w:t>
            </w:r>
          </w:p>
        </w:tc>
      </w:tr>
      <w:tr w:rsidR="00620812" w:rsidRPr="00632B78" w14:paraId="58CFD7B5" w14:textId="77777777" w:rsidTr="00123350">
        <w:tc>
          <w:tcPr>
            <w:tcW w:w="3397" w:type="dxa"/>
            <w:tcBorders>
              <w:top w:val="single" w:sz="4" w:space="0" w:color="auto"/>
              <w:left w:val="single" w:sz="4" w:space="0" w:color="auto"/>
              <w:bottom w:val="single" w:sz="4" w:space="0" w:color="auto"/>
              <w:right w:val="single" w:sz="4" w:space="0" w:color="auto"/>
            </w:tcBorders>
          </w:tcPr>
          <w:p w14:paraId="74009C30" w14:textId="7A225BE6" w:rsidR="00620812" w:rsidRPr="00632B78" w:rsidRDefault="00620812" w:rsidP="00F24D69">
            <w:pPr>
              <w:spacing w:line="259" w:lineRule="auto"/>
              <w:contextualSpacing/>
              <w:rPr>
                <w:rFonts w:cs="Arial"/>
              </w:rPr>
            </w:pPr>
            <w:r w:rsidRPr="00632B78">
              <w:rPr>
                <w:rFonts w:cs="Arial"/>
              </w:rPr>
              <w:t>Transfer</w:t>
            </w:r>
          </w:p>
        </w:tc>
        <w:tc>
          <w:tcPr>
            <w:tcW w:w="5620" w:type="dxa"/>
            <w:tcBorders>
              <w:top w:val="single" w:sz="4" w:space="0" w:color="auto"/>
              <w:left w:val="single" w:sz="4" w:space="0" w:color="auto"/>
              <w:bottom w:val="single" w:sz="4" w:space="0" w:color="auto"/>
              <w:right w:val="single" w:sz="4" w:space="0" w:color="auto"/>
            </w:tcBorders>
          </w:tcPr>
          <w:p w14:paraId="5996194F" w14:textId="70D38D3D" w:rsidR="006A68F1" w:rsidRPr="00632B78" w:rsidRDefault="006A68F1" w:rsidP="00F24D69">
            <w:pPr>
              <w:spacing w:line="259" w:lineRule="auto"/>
              <w:contextualSpacing/>
              <w:rPr>
                <w:rFonts w:cs="Arial"/>
              </w:rPr>
            </w:pPr>
            <w:r w:rsidRPr="00632B78">
              <w:rPr>
                <w:rFonts w:cs="Arial"/>
              </w:rPr>
              <w:t>May include:</w:t>
            </w:r>
          </w:p>
          <w:p w14:paraId="175E7A33" w14:textId="4370CDDB" w:rsidR="00620812" w:rsidRPr="00632B78" w:rsidRDefault="004969CC" w:rsidP="00F24D69">
            <w:pPr>
              <w:pStyle w:val="ListParagraph"/>
              <w:numPr>
                <w:ilvl w:val="0"/>
                <w:numId w:val="28"/>
              </w:numPr>
              <w:spacing w:before="0" w:after="0" w:line="259" w:lineRule="auto"/>
              <w:contextualSpacing/>
              <w:rPr>
                <w:rFonts w:cs="Arial"/>
              </w:rPr>
            </w:pPr>
            <w:r w:rsidRPr="00632B78">
              <w:rPr>
                <w:rFonts w:cs="Arial"/>
              </w:rPr>
              <w:t xml:space="preserve">Transfer summaries between service </w:t>
            </w:r>
            <w:proofErr w:type="gramStart"/>
            <w:r w:rsidRPr="00632B78">
              <w:rPr>
                <w:rFonts w:cs="Arial"/>
              </w:rPr>
              <w:t>centres</w:t>
            </w:r>
            <w:proofErr w:type="gramEnd"/>
          </w:p>
          <w:p w14:paraId="52AB84B4" w14:textId="3251F94C" w:rsidR="00DE4EC4" w:rsidRPr="00632B78" w:rsidRDefault="00DE4EC4" w:rsidP="00F24D69">
            <w:pPr>
              <w:pStyle w:val="ListParagraph"/>
              <w:numPr>
                <w:ilvl w:val="0"/>
                <w:numId w:val="28"/>
              </w:numPr>
              <w:spacing w:before="0" w:after="0" w:line="259" w:lineRule="auto"/>
              <w:contextualSpacing/>
              <w:rPr>
                <w:rFonts w:cs="Arial"/>
              </w:rPr>
            </w:pPr>
            <w:r w:rsidRPr="00632B78">
              <w:rPr>
                <w:rFonts w:cs="Arial"/>
              </w:rPr>
              <w:t xml:space="preserve">RD approvals if completed </w:t>
            </w:r>
            <w:proofErr w:type="gramStart"/>
            <w:r w:rsidRPr="00632B78">
              <w:rPr>
                <w:rFonts w:cs="Arial"/>
              </w:rPr>
              <w:t>offline</w:t>
            </w:r>
            <w:proofErr w:type="gramEnd"/>
          </w:p>
          <w:p w14:paraId="11C089DB" w14:textId="3B348BD1" w:rsidR="006A68F1" w:rsidRPr="00632B78" w:rsidRDefault="00772C15" w:rsidP="00F24D69">
            <w:pPr>
              <w:pStyle w:val="ListParagraph"/>
              <w:numPr>
                <w:ilvl w:val="0"/>
                <w:numId w:val="28"/>
              </w:numPr>
              <w:spacing w:before="0" w:after="0" w:line="259" w:lineRule="auto"/>
              <w:contextualSpacing/>
              <w:rPr>
                <w:rFonts w:cs="Arial"/>
              </w:rPr>
            </w:pPr>
            <w:r>
              <w:rPr>
                <w:rFonts w:cs="Arial"/>
              </w:rPr>
              <w:t>Tr</w:t>
            </w:r>
            <w:r w:rsidR="006A68F1" w:rsidRPr="00632B78">
              <w:rPr>
                <w:rFonts w:cs="Arial"/>
              </w:rPr>
              <w:t xml:space="preserve">ansfer to prison </w:t>
            </w:r>
            <w:proofErr w:type="gramStart"/>
            <w:r w:rsidR="006A68F1" w:rsidRPr="00632B78">
              <w:rPr>
                <w:rFonts w:cs="Arial"/>
              </w:rPr>
              <w:t>information</w:t>
            </w:r>
            <w:proofErr w:type="gramEnd"/>
            <w:r w:rsidR="006A68F1" w:rsidRPr="00632B78">
              <w:rPr>
                <w:rFonts w:cs="Arial"/>
              </w:rPr>
              <w:t xml:space="preserve"> </w:t>
            </w:r>
          </w:p>
          <w:p w14:paraId="5674C5A9" w14:textId="14DD45C8" w:rsidR="00DE4EC4" w:rsidRPr="00632B78" w:rsidRDefault="00DE4EC4" w:rsidP="00F24D69">
            <w:pPr>
              <w:spacing w:line="259" w:lineRule="auto"/>
              <w:contextualSpacing/>
              <w:rPr>
                <w:rFonts w:cs="Arial"/>
              </w:rPr>
            </w:pPr>
            <w:r w:rsidRPr="00632B78">
              <w:rPr>
                <w:rFonts w:cs="Arial"/>
              </w:rPr>
              <w:t xml:space="preserve">Note – interstate and intercountry transfers should be saved under those document types and </w:t>
            </w:r>
            <w:r w:rsidRPr="00632B78">
              <w:rPr>
                <w:rFonts w:cs="Arial"/>
                <w:b/>
                <w:bCs/>
              </w:rPr>
              <w:t>not</w:t>
            </w:r>
            <w:r w:rsidRPr="00632B78">
              <w:rPr>
                <w:rFonts w:cs="Arial"/>
              </w:rPr>
              <w:t xml:space="preserve"> under ‘transfer’</w:t>
            </w:r>
          </w:p>
        </w:tc>
      </w:tr>
      <w:tr w:rsidR="00620812" w:rsidRPr="00632B78" w14:paraId="6D11D881" w14:textId="77777777" w:rsidTr="00123350">
        <w:tc>
          <w:tcPr>
            <w:tcW w:w="3397" w:type="dxa"/>
            <w:tcBorders>
              <w:top w:val="single" w:sz="4" w:space="0" w:color="auto"/>
              <w:left w:val="single" w:sz="4" w:space="0" w:color="auto"/>
              <w:bottom w:val="single" w:sz="4" w:space="0" w:color="auto"/>
              <w:right w:val="single" w:sz="4" w:space="0" w:color="auto"/>
            </w:tcBorders>
          </w:tcPr>
          <w:p w14:paraId="2BA662D9" w14:textId="54326B7D" w:rsidR="00620812" w:rsidRPr="00632B78" w:rsidRDefault="00620812" w:rsidP="00F24D69">
            <w:pPr>
              <w:spacing w:line="259" w:lineRule="auto"/>
              <w:contextualSpacing/>
              <w:rPr>
                <w:rFonts w:cs="Arial"/>
              </w:rPr>
            </w:pPr>
            <w:r w:rsidRPr="00632B78">
              <w:rPr>
                <w:rFonts w:cs="Arial"/>
              </w:rPr>
              <w:t>Transition to adulthood</w:t>
            </w:r>
          </w:p>
        </w:tc>
        <w:tc>
          <w:tcPr>
            <w:tcW w:w="5620" w:type="dxa"/>
            <w:tcBorders>
              <w:top w:val="single" w:sz="4" w:space="0" w:color="auto"/>
              <w:left w:val="single" w:sz="4" w:space="0" w:color="auto"/>
              <w:bottom w:val="single" w:sz="4" w:space="0" w:color="auto"/>
              <w:right w:val="single" w:sz="4" w:space="0" w:color="auto"/>
            </w:tcBorders>
          </w:tcPr>
          <w:p w14:paraId="292AE14C" w14:textId="33243A74" w:rsidR="00620812" w:rsidRPr="00632B78" w:rsidRDefault="00620812" w:rsidP="00F24D69">
            <w:pPr>
              <w:spacing w:line="259" w:lineRule="auto"/>
              <w:contextualSpacing/>
              <w:rPr>
                <w:rFonts w:cs="Arial"/>
              </w:rPr>
            </w:pPr>
            <w:r w:rsidRPr="00632B78">
              <w:rPr>
                <w:rFonts w:cs="Arial"/>
              </w:rPr>
              <w:t>For child safety only</w:t>
            </w:r>
          </w:p>
        </w:tc>
      </w:tr>
      <w:tr w:rsidR="00620812" w:rsidRPr="00632B78" w14:paraId="3D3F7BAB" w14:textId="77777777" w:rsidTr="00123350">
        <w:tc>
          <w:tcPr>
            <w:tcW w:w="3397" w:type="dxa"/>
            <w:tcBorders>
              <w:top w:val="single" w:sz="4" w:space="0" w:color="auto"/>
              <w:left w:val="single" w:sz="4" w:space="0" w:color="auto"/>
              <w:bottom w:val="single" w:sz="4" w:space="0" w:color="auto"/>
              <w:right w:val="single" w:sz="4" w:space="0" w:color="auto"/>
            </w:tcBorders>
          </w:tcPr>
          <w:p w14:paraId="489248BB" w14:textId="401FE439" w:rsidR="00620812" w:rsidRPr="00632B78" w:rsidRDefault="00620812" w:rsidP="00F24D69">
            <w:pPr>
              <w:spacing w:line="259" w:lineRule="auto"/>
              <w:contextualSpacing/>
              <w:rPr>
                <w:rFonts w:cs="Arial"/>
              </w:rPr>
            </w:pPr>
            <w:r w:rsidRPr="00632B78">
              <w:rPr>
                <w:rFonts w:cs="Arial"/>
              </w:rPr>
              <w:t>Travel</w:t>
            </w:r>
          </w:p>
        </w:tc>
        <w:tc>
          <w:tcPr>
            <w:tcW w:w="5620" w:type="dxa"/>
            <w:tcBorders>
              <w:top w:val="single" w:sz="4" w:space="0" w:color="auto"/>
              <w:left w:val="single" w:sz="4" w:space="0" w:color="auto"/>
              <w:bottom w:val="single" w:sz="4" w:space="0" w:color="auto"/>
              <w:right w:val="single" w:sz="4" w:space="0" w:color="auto"/>
            </w:tcBorders>
          </w:tcPr>
          <w:p w14:paraId="1F427292" w14:textId="77777777" w:rsidR="008E4F5A" w:rsidRPr="00632B78" w:rsidRDefault="00B509EA" w:rsidP="00F24D69">
            <w:pPr>
              <w:spacing w:line="259" w:lineRule="auto"/>
              <w:contextualSpacing/>
              <w:rPr>
                <w:rFonts w:cs="Arial"/>
              </w:rPr>
            </w:pPr>
            <w:r w:rsidRPr="00632B78">
              <w:rPr>
                <w:rFonts w:cs="Arial"/>
              </w:rPr>
              <w:t>Copies of any youth justice funded travel documentation provided to young people.  This may include</w:t>
            </w:r>
            <w:r w:rsidR="008E4F5A" w:rsidRPr="00632B78">
              <w:rPr>
                <w:rFonts w:cs="Arial"/>
              </w:rPr>
              <w:t>:</w:t>
            </w:r>
          </w:p>
          <w:p w14:paraId="17D694EB" w14:textId="4FD7CDAE" w:rsidR="008E4F5A" w:rsidRPr="00632B78" w:rsidRDefault="00772C15" w:rsidP="00F24D69">
            <w:pPr>
              <w:pStyle w:val="ListParagraph"/>
              <w:numPr>
                <w:ilvl w:val="0"/>
                <w:numId w:val="29"/>
              </w:numPr>
              <w:spacing w:before="0" w:after="0" w:line="259" w:lineRule="auto"/>
              <w:contextualSpacing/>
              <w:rPr>
                <w:rFonts w:cs="Arial"/>
              </w:rPr>
            </w:pPr>
            <w:r>
              <w:rPr>
                <w:rFonts w:cs="Arial"/>
              </w:rPr>
              <w:t>C</w:t>
            </w:r>
            <w:r w:rsidR="00B509EA" w:rsidRPr="00632B78">
              <w:rPr>
                <w:rFonts w:cs="Arial"/>
              </w:rPr>
              <w:t>opies of tickets</w:t>
            </w:r>
          </w:p>
          <w:p w14:paraId="2EFD0F44" w14:textId="346C1AEE" w:rsidR="00620812" w:rsidRPr="00632B78" w:rsidRDefault="00772C15" w:rsidP="00F24D69">
            <w:pPr>
              <w:pStyle w:val="ListParagraph"/>
              <w:numPr>
                <w:ilvl w:val="0"/>
                <w:numId w:val="29"/>
              </w:numPr>
              <w:spacing w:before="0" w:after="0" w:line="259" w:lineRule="auto"/>
              <w:contextualSpacing/>
              <w:rPr>
                <w:rFonts w:cs="Arial"/>
              </w:rPr>
            </w:pPr>
            <w:r>
              <w:rPr>
                <w:rFonts w:cs="Arial"/>
              </w:rPr>
              <w:t>I</w:t>
            </w:r>
            <w:r w:rsidR="00B509EA" w:rsidRPr="00632B78">
              <w:rPr>
                <w:rFonts w:cs="Arial"/>
              </w:rPr>
              <w:t>tineraries</w:t>
            </w:r>
          </w:p>
        </w:tc>
      </w:tr>
      <w:tr w:rsidR="00620812" w:rsidRPr="00632B78" w14:paraId="3E758198" w14:textId="77777777" w:rsidTr="00123350">
        <w:tc>
          <w:tcPr>
            <w:tcW w:w="3397" w:type="dxa"/>
            <w:tcBorders>
              <w:top w:val="single" w:sz="4" w:space="0" w:color="auto"/>
              <w:left w:val="single" w:sz="4" w:space="0" w:color="auto"/>
              <w:bottom w:val="single" w:sz="4" w:space="0" w:color="auto"/>
              <w:right w:val="single" w:sz="4" w:space="0" w:color="auto"/>
            </w:tcBorders>
          </w:tcPr>
          <w:p w14:paraId="684F6065" w14:textId="2FEE8A92" w:rsidR="00620812" w:rsidRPr="00632B78" w:rsidRDefault="00620812" w:rsidP="00F24D69">
            <w:pPr>
              <w:spacing w:line="259" w:lineRule="auto"/>
              <w:contextualSpacing/>
              <w:rPr>
                <w:rFonts w:cs="Arial"/>
              </w:rPr>
            </w:pPr>
            <w:r w:rsidRPr="00632B78">
              <w:rPr>
                <w:rFonts w:cs="Arial"/>
              </w:rPr>
              <w:lastRenderedPageBreak/>
              <w:t>Youth Justice court</w:t>
            </w:r>
          </w:p>
        </w:tc>
        <w:tc>
          <w:tcPr>
            <w:tcW w:w="5620" w:type="dxa"/>
            <w:tcBorders>
              <w:top w:val="single" w:sz="4" w:space="0" w:color="auto"/>
              <w:left w:val="single" w:sz="4" w:space="0" w:color="auto"/>
              <w:bottom w:val="single" w:sz="4" w:space="0" w:color="auto"/>
              <w:right w:val="single" w:sz="4" w:space="0" w:color="auto"/>
            </w:tcBorders>
          </w:tcPr>
          <w:p w14:paraId="1010D2BD" w14:textId="3E8EF5F0" w:rsidR="00620812" w:rsidRPr="00632B78" w:rsidRDefault="004969CC" w:rsidP="00F24D69">
            <w:pPr>
              <w:spacing w:line="259" w:lineRule="auto"/>
              <w:contextualSpacing/>
              <w:rPr>
                <w:rFonts w:cs="Arial"/>
              </w:rPr>
            </w:pPr>
            <w:r w:rsidRPr="00632B78">
              <w:rPr>
                <w:rFonts w:cs="Arial"/>
              </w:rPr>
              <w:t>This will include all youth justice court-related information</w:t>
            </w:r>
            <w:r w:rsidR="00772C15">
              <w:rPr>
                <w:rFonts w:cs="Arial"/>
              </w:rPr>
              <w:t>:</w:t>
            </w:r>
          </w:p>
          <w:p w14:paraId="71E15448" w14:textId="2E1A71C9" w:rsidR="004969CC" w:rsidRPr="00632B78" w:rsidRDefault="00772C15" w:rsidP="00F24D69">
            <w:pPr>
              <w:pStyle w:val="ListParagraph"/>
              <w:numPr>
                <w:ilvl w:val="0"/>
                <w:numId w:val="24"/>
              </w:numPr>
              <w:spacing w:before="0" w:after="0" w:line="259" w:lineRule="auto"/>
              <w:contextualSpacing/>
              <w:rPr>
                <w:rFonts w:cs="Arial"/>
              </w:rPr>
            </w:pPr>
            <w:r>
              <w:rPr>
                <w:rFonts w:cs="Arial"/>
              </w:rPr>
              <w:t>A</w:t>
            </w:r>
            <w:r w:rsidR="004969CC" w:rsidRPr="00632B78">
              <w:rPr>
                <w:rFonts w:cs="Arial"/>
              </w:rPr>
              <w:t xml:space="preserve">pplications </w:t>
            </w:r>
          </w:p>
          <w:p w14:paraId="1400483C" w14:textId="616D9EBB" w:rsidR="004969CC" w:rsidRPr="00632B78" w:rsidRDefault="00772C15" w:rsidP="00F24D69">
            <w:pPr>
              <w:pStyle w:val="ListParagraph"/>
              <w:numPr>
                <w:ilvl w:val="0"/>
                <w:numId w:val="24"/>
              </w:numPr>
              <w:spacing w:before="0" w:after="0" w:line="259" w:lineRule="auto"/>
              <w:contextualSpacing/>
              <w:rPr>
                <w:rFonts w:cs="Arial"/>
              </w:rPr>
            </w:pPr>
            <w:r>
              <w:rPr>
                <w:rFonts w:cs="Arial"/>
              </w:rPr>
              <w:t>C</w:t>
            </w:r>
            <w:r w:rsidR="004969CC" w:rsidRPr="00632B78">
              <w:rPr>
                <w:rFonts w:cs="Arial"/>
              </w:rPr>
              <w:t xml:space="preserve">ourt summaries completed </w:t>
            </w:r>
            <w:proofErr w:type="gramStart"/>
            <w:r w:rsidR="004969CC" w:rsidRPr="00632B78">
              <w:rPr>
                <w:rFonts w:cs="Arial"/>
              </w:rPr>
              <w:t>offline</w:t>
            </w:r>
            <w:proofErr w:type="gramEnd"/>
          </w:p>
          <w:p w14:paraId="4114AA15" w14:textId="520E7395" w:rsidR="004969CC" w:rsidRPr="00632B78" w:rsidRDefault="004969CC" w:rsidP="00F24D69">
            <w:pPr>
              <w:pStyle w:val="ListParagraph"/>
              <w:numPr>
                <w:ilvl w:val="0"/>
                <w:numId w:val="24"/>
              </w:numPr>
              <w:spacing w:before="0" w:after="0" w:line="259" w:lineRule="auto"/>
              <w:contextualSpacing/>
              <w:rPr>
                <w:rFonts w:cs="Arial"/>
              </w:rPr>
            </w:pPr>
            <w:r w:rsidRPr="00632B78">
              <w:rPr>
                <w:rFonts w:cs="Arial"/>
              </w:rPr>
              <w:t>QP9’s</w:t>
            </w:r>
            <w:r w:rsidR="008A0078" w:rsidRPr="00632B78">
              <w:rPr>
                <w:rFonts w:cs="Arial"/>
              </w:rPr>
              <w:t>/Bench charge sheets</w:t>
            </w:r>
          </w:p>
          <w:p w14:paraId="3877FD6A" w14:textId="77777777" w:rsidR="004969CC" w:rsidRPr="00632B78" w:rsidRDefault="004969CC" w:rsidP="00F24D69">
            <w:pPr>
              <w:pStyle w:val="ListParagraph"/>
              <w:numPr>
                <w:ilvl w:val="0"/>
                <w:numId w:val="24"/>
              </w:numPr>
              <w:spacing w:before="0" w:after="0" w:line="259" w:lineRule="auto"/>
              <w:contextualSpacing/>
              <w:rPr>
                <w:rFonts w:cs="Arial"/>
              </w:rPr>
            </w:pPr>
            <w:r w:rsidRPr="00632B78">
              <w:rPr>
                <w:rFonts w:cs="Arial"/>
              </w:rPr>
              <w:t>Briefs</w:t>
            </w:r>
          </w:p>
          <w:p w14:paraId="55C6E0A8" w14:textId="77777777" w:rsidR="004969CC" w:rsidRPr="00632B78" w:rsidRDefault="004969CC" w:rsidP="00F24D69">
            <w:pPr>
              <w:pStyle w:val="ListParagraph"/>
              <w:numPr>
                <w:ilvl w:val="0"/>
                <w:numId w:val="24"/>
              </w:numPr>
              <w:spacing w:before="0" w:after="0" w:line="259" w:lineRule="auto"/>
              <w:contextualSpacing/>
              <w:rPr>
                <w:rFonts w:cs="Arial"/>
              </w:rPr>
            </w:pPr>
            <w:r w:rsidRPr="00632B78">
              <w:rPr>
                <w:rFonts w:cs="Arial"/>
              </w:rPr>
              <w:t>VJRs</w:t>
            </w:r>
          </w:p>
          <w:p w14:paraId="2D11A59E" w14:textId="33878F2D" w:rsidR="008A0078" w:rsidRPr="00632B78" w:rsidRDefault="008A0078" w:rsidP="00F24D69">
            <w:pPr>
              <w:pStyle w:val="ListParagraph"/>
              <w:numPr>
                <w:ilvl w:val="0"/>
                <w:numId w:val="24"/>
              </w:numPr>
              <w:spacing w:before="0" w:after="0" w:line="259" w:lineRule="auto"/>
              <w:contextualSpacing/>
              <w:rPr>
                <w:rFonts w:cs="Arial"/>
              </w:rPr>
            </w:pPr>
            <w:r w:rsidRPr="00632B78">
              <w:rPr>
                <w:rFonts w:cs="Arial"/>
              </w:rPr>
              <w:t>Orders</w:t>
            </w:r>
            <w:r w:rsidR="00AF36B8" w:rsidRPr="00632B78">
              <w:rPr>
                <w:rFonts w:cs="Arial"/>
              </w:rPr>
              <w:t xml:space="preserve"> (including PSR requests)</w:t>
            </w:r>
          </w:p>
          <w:p w14:paraId="52E290F3" w14:textId="10BFB158" w:rsidR="008A0078" w:rsidRPr="00632B78" w:rsidRDefault="008A0078" w:rsidP="00F24D69">
            <w:pPr>
              <w:pStyle w:val="ListParagraph"/>
              <w:numPr>
                <w:ilvl w:val="0"/>
                <w:numId w:val="24"/>
              </w:numPr>
              <w:spacing w:before="0" w:after="0" w:line="259" w:lineRule="auto"/>
              <w:contextualSpacing/>
              <w:rPr>
                <w:rFonts w:cs="Arial"/>
              </w:rPr>
            </w:pPr>
            <w:r w:rsidRPr="00632B78">
              <w:rPr>
                <w:rFonts w:cs="Arial"/>
              </w:rPr>
              <w:t xml:space="preserve">Notices to </w:t>
            </w:r>
            <w:proofErr w:type="gramStart"/>
            <w:r w:rsidRPr="00632B78">
              <w:rPr>
                <w:rFonts w:cs="Arial"/>
              </w:rPr>
              <w:t>appear</w:t>
            </w:r>
            <w:proofErr w:type="gramEnd"/>
          </w:p>
          <w:p w14:paraId="1114DF69" w14:textId="4975194E" w:rsidR="008A0078" w:rsidRPr="00632B78" w:rsidRDefault="008A0078" w:rsidP="00F24D69">
            <w:pPr>
              <w:pStyle w:val="ListParagraph"/>
              <w:numPr>
                <w:ilvl w:val="0"/>
                <w:numId w:val="24"/>
              </w:numPr>
              <w:spacing w:before="0" w:after="0" w:line="259" w:lineRule="auto"/>
              <w:contextualSpacing/>
              <w:rPr>
                <w:rFonts w:cs="Arial"/>
              </w:rPr>
            </w:pPr>
            <w:r w:rsidRPr="00632B78">
              <w:rPr>
                <w:rFonts w:cs="Arial"/>
              </w:rPr>
              <w:t>Statement of Facts</w:t>
            </w:r>
          </w:p>
          <w:p w14:paraId="2DD2F73F" w14:textId="4BE42AFC" w:rsidR="008A0078" w:rsidRPr="00632B78" w:rsidRDefault="008A0078" w:rsidP="00F24D69">
            <w:pPr>
              <w:pStyle w:val="ListParagraph"/>
              <w:numPr>
                <w:ilvl w:val="0"/>
                <w:numId w:val="24"/>
              </w:numPr>
              <w:spacing w:before="0" w:after="0" w:line="259" w:lineRule="auto"/>
              <w:contextualSpacing/>
              <w:rPr>
                <w:rFonts w:cs="Arial"/>
              </w:rPr>
            </w:pPr>
            <w:r w:rsidRPr="00632B78">
              <w:rPr>
                <w:rFonts w:cs="Arial"/>
              </w:rPr>
              <w:t>Bail undertakings</w:t>
            </w:r>
          </w:p>
          <w:p w14:paraId="35E20FC2" w14:textId="7626CA86" w:rsidR="00AA2C94" w:rsidRPr="00632B78" w:rsidRDefault="00AA2C94" w:rsidP="00F24D69">
            <w:pPr>
              <w:pStyle w:val="ListParagraph"/>
              <w:numPr>
                <w:ilvl w:val="0"/>
                <w:numId w:val="24"/>
              </w:numPr>
              <w:spacing w:before="0" w:after="0" w:line="259" w:lineRule="auto"/>
              <w:contextualSpacing/>
              <w:rPr>
                <w:rFonts w:cs="Arial"/>
              </w:rPr>
            </w:pPr>
            <w:r w:rsidRPr="00632B78">
              <w:rPr>
                <w:rFonts w:cs="Arial"/>
              </w:rPr>
              <w:t>Bail merit assessments</w:t>
            </w:r>
          </w:p>
          <w:p w14:paraId="064F6901" w14:textId="75B9904C" w:rsidR="006A68F1" w:rsidRPr="00632B78" w:rsidRDefault="006A68F1" w:rsidP="00F24D69">
            <w:pPr>
              <w:pStyle w:val="ListParagraph"/>
              <w:numPr>
                <w:ilvl w:val="0"/>
                <w:numId w:val="24"/>
              </w:numPr>
              <w:spacing w:before="0" w:after="0" w:line="259" w:lineRule="auto"/>
              <w:contextualSpacing/>
              <w:rPr>
                <w:rFonts w:cs="Arial"/>
              </w:rPr>
            </w:pPr>
            <w:r w:rsidRPr="00632B78">
              <w:rPr>
                <w:rFonts w:cs="Arial"/>
              </w:rPr>
              <w:t>Letters of non-compliance for CBP</w:t>
            </w:r>
          </w:p>
          <w:p w14:paraId="26371F26" w14:textId="3D50BF98" w:rsidR="006A68F1" w:rsidRPr="00632B78" w:rsidRDefault="006A68F1" w:rsidP="00F24D69">
            <w:pPr>
              <w:pStyle w:val="ListParagraph"/>
              <w:numPr>
                <w:ilvl w:val="0"/>
                <w:numId w:val="24"/>
              </w:numPr>
              <w:spacing w:before="0" w:after="0" w:line="259" w:lineRule="auto"/>
              <w:contextualSpacing/>
              <w:rPr>
                <w:rFonts w:cs="Arial"/>
              </w:rPr>
            </w:pPr>
            <w:r w:rsidRPr="00632B78">
              <w:rPr>
                <w:rFonts w:cs="Arial"/>
              </w:rPr>
              <w:t>Formal requests for information from QPS/ODPP</w:t>
            </w:r>
          </w:p>
          <w:p w14:paraId="4831ED9D" w14:textId="7548AB45" w:rsidR="004969CC" w:rsidRPr="00632B78" w:rsidRDefault="004969CC" w:rsidP="00F24D69">
            <w:pPr>
              <w:spacing w:line="259" w:lineRule="auto"/>
              <w:contextualSpacing/>
              <w:rPr>
                <w:rFonts w:cs="Arial"/>
              </w:rPr>
            </w:pPr>
            <w:r w:rsidRPr="00632B78">
              <w:rPr>
                <w:rFonts w:cs="Arial"/>
              </w:rPr>
              <w:t>It is critical that the title of these documents accurately reflects what they are</w:t>
            </w:r>
            <w:r w:rsidR="008656E4" w:rsidRPr="00632B78">
              <w:rPr>
                <w:rFonts w:cs="Arial"/>
              </w:rPr>
              <w:t>.</w:t>
            </w:r>
          </w:p>
        </w:tc>
      </w:tr>
      <w:tr w:rsidR="00620812" w:rsidRPr="00632B78" w14:paraId="0D4C6C6C" w14:textId="77777777" w:rsidTr="00123350">
        <w:tc>
          <w:tcPr>
            <w:tcW w:w="3397" w:type="dxa"/>
            <w:tcBorders>
              <w:top w:val="single" w:sz="4" w:space="0" w:color="auto"/>
              <w:left w:val="single" w:sz="4" w:space="0" w:color="auto"/>
              <w:bottom w:val="single" w:sz="4" w:space="0" w:color="auto"/>
              <w:right w:val="single" w:sz="4" w:space="0" w:color="auto"/>
            </w:tcBorders>
          </w:tcPr>
          <w:p w14:paraId="31DABF03" w14:textId="3AAE88FD" w:rsidR="00620812" w:rsidRPr="00632B78" w:rsidRDefault="00620812" w:rsidP="00F24D69">
            <w:pPr>
              <w:spacing w:line="259" w:lineRule="auto"/>
              <w:contextualSpacing/>
              <w:rPr>
                <w:rFonts w:cs="Arial"/>
              </w:rPr>
            </w:pPr>
            <w:r w:rsidRPr="00632B78">
              <w:rPr>
                <w:rFonts w:cs="Arial"/>
              </w:rPr>
              <w:t>Other</w:t>
            </w:r>
          </w:p>
        </w:tc>
        <w:tc>
          <w:tcPr>
            <w:tcW w:w="5620" w:type="dxa"/>
            <w:tcBorders>
              <w:top w:val="single" w:sz="4" w:space="0" w:color="auto"/>
              <w:left w:val="single" w:sz="4" w:space="0" w:color="auto"/>
              <w:bottom w:val="single" w:sz="4" w:space="0" w:color="auto"/>
              <w:right w:val="single" w:sz="4" w:space="0" w:color="auto"/>
            </w:tcBorders>
          </w:tcPr>
          <w:p w14:paraId="7E4DB8F6" w14:textId="77777777" w:rsidR="008656E4" w:rsidRPr="00632B78" w:rsidRDefault="004969CC" w:rsidP="00F24D69">
            <w:pPr>
              <w:spacing w:line="259" w:lineRule="auto"/>
              <w:contextualSpacing/>
              <w:rPr>
                <w:rFonts w:cs="Arial"/>
              </w:rPr>
            </w:pPr>
            <w:r w:rsidRPr="00632B78">
              <w:rPr>
                <w:rFonts w:cs="Arial"/>
              </w:rPr>
              <w:t xml:space="preserve">Any information that does not fit into one of the above categories.  </w:t>
            </w:r>
          </w:p>
          <w:p w14:paraId="754EE676" w14:textId="77777777" w:rsidR="008656E4" w:rsidRPr="00632B78" w:rsidRDefault="008656E4" w:rsidP="00F24D69">
            <w:pPr>
              <w:spacing w:line="259" w:lineRule="auto"/>
              <w:contextualSpacing/>
              <w:rPr>
                <w:rFonts w:cs="Arial"/>
              </w:rPr>
            </w:pPr>
          </w:p>
          <w:p w14:paraId="2FDEB181" w14:textId="7DD5273A" w:rsidR="00620812" w:rsidRPr="00632B78" w:rsidRDefault="004969CC" w:rsidP="00F24D69">
            <w:pPr>
              <w:spacing w:line="259" w:lineRule="auto"/>
              <w:contextualSpacing/>
              <w:rPr>
                <w:rFonts w:cs="Arial"/>
              </w:rPr>
            </w:pPr>
            <w:r w:rsidRPr="00632B78">
              <w:rPr>
                <w:rFonts w:cs="Arial"/>
              </w:rPr>
              <w:t>When using this document type, the title of the document must accurately reflect what the document is.</w:t>
            </w:r>
          </w:p>
        </w:tc>
      </w:tr>
    </w:tbl>
    <w:p w14:paraId="7BB88266" w14:textId="77777777" w:rsidR="008B4127" w:rsidRPr="00632B78" w:rsidRDefault="008B4127" w:rsidP="00F24D69">
      <w:pPr>
        <w:spacing w:line="259" w:lineRule="auto"/>
        <w:contextualSpacing/>
        <w:rPr>
          <w:rFonts w:cs="Arial"/>
        </w:rPr>
      </w:pPr>
    </w:p>
    <w:p w14:paraId="31CAD2F1" w14:textId="77777777" w:rsidR="00123350" w:rsidRPr="00632B78" w:rsidRDefault="00123350" w:rsidP="00F24D69">
      <w:pPr>
        <w:spacing w:line="259" w:lineRule="auto"/>
        <w:contextualSpacing/>
        <w:rPr>
          <w:rFonts w:cs="Arial"/>
        </w:rPr>
      </w:pPr>
      <w:r w:rsidRPr="00632B78">
        <w:rPr>
          <w:rFonts w:cs="Arial"/>
        </w:rPr>
        <w:t xml:space="preserve">*Note - while these ‘types’ also relate to youth justice, all youth justice court information is to be saved under the </w:t>
      </w:r>
      <w:r w:rsidRPr="00632B78">
        <w:rPr>
          <w:rFonts w:cs="Arial"/>
          <w:i/>
          <w:iCs/>
        </w:rPr>
        <w:t>Youth Justice Court</w:t>
      </w:r>
      <w:r w:rsidRPr="00632B78">
        <w:rPr>
          <w:rFonts w:cs="Arial"/>
        </w:rPr>
        <w:t xml:space="preserve"> document type.  This is to assist with filtering e.g. if Youth Justice and Child Safety affidavits are all saved under ‘Affidavits’ type, when filtering, an extensive list of all affidavits will be displayed, however if they’re saved under Youth Justice Court, this will restrict the search options to Youth Justice.</w:t>
      </w:r>
    </w:p>
    <w:p w14:paraId="675A5B74" w14:textId="52638523" w:rsidR="00D804FE" w:rsidRPr="00632B78" w:rsidRDefault="00D804FE" w:rsidP="00F24D69">
      <w:pPr>
        <w:spacing w:line="259" w:lineRule="auto"/>
        <w:contextualSpacing/>
        <w:rPr>
          <w:rFonts w:cs="Arial"/>
        </w:rPr>
      </w:pPr>
    </w:p>
    <w:sectPr w:rsidR="00D804FE" w:rsidRPr="00632B78" w:rsidSect="00AD7C72">
      <w:headerReference w:type="default" r:id="rId13"/>
      <w:headerReference w:type="first" r:id="rId14"/>
      <w:footerReference w:type="first" r:id="rId15"/>
      <w:type w:val="continuous"/>
      <w:pgSz w:w="11907" w:h="16840" w:code="9"/>
      <w:pgMar w:top="1701" w:right="1440" w:bottom="1440" w:left="1440" w:header="567" w:footer="567" w:gutter="0"/>
      <w:cols w:space="567"/>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8BEC" w14:textId="77777777" w:rsidR="005C1079" w:rsidRDefault="005C1079" w:rsidP="002C39DD">
      <w:r>
        <w:separator/>
      </w:r>
    </w:p>
    <w:p w14:paraId="68CAA8EF" w14:textId="77777777" w:rsidR="005C1079" w:rsidRDefault="005C1079" w:rsidP="002C39DD"/>
    <w:p w14:paraId="41BFCE9D" w14:textId="77777777" w:rsidR="005C1079" w:rsidRDefault="005C1079" w:rsidP="002C39DD"/>
    <w:p w14:paraId="76662530" w14:textId="77777777" w:rsidR="005C1079" w:rsidRDefault="005C1079" w:rsidP="002C39DD"/>
    <w:p w14:paraId="47AD9F91" w14:textId="77777777" w:rsidR="005C1079" w:rsidRDefault="005C1079"/>
    <w:p w14:paraId="6ACF64B3" w14:textId="77777777" w:rsidR="005C1079" w:rsidRDefault="005C1079"/>
  </w:endnote>
  <w:endnote w:type="continuationSeparator" w:id="0">
    <w:p w14:paraId="7621846B" w14:textId="77777777" w:rsidR="005C1079" w:rsidRDefault="005C1079" w:rsidP="002C39DD">
      <w:r>
        <w:continuationSeparator/>
      </w:r>
    </w:p>
    <w:p w14:paraId="7EE1F49A" w14:textId="77777777" w:rsidR="005C1079" w:rsidRDefault="005C1079" w:rsidP="002C39DD"/>
    <w:p w14:paraId="3D71C257" w14:textId="77777777" w:rsidR="005C1079" w:rsidRDefault="005C1079" w:rsidP="002C39DD"/>
    <w:p w14:paraId="503949F6" w14:textId="77777777" w:rsidR="005C1079" w:rsidRDefault="005C1079" w:rsidP="002C39DD"/>
    <w:p w14:paraId="40D751B6" w14:textId="77777777" w:rsidR="005C1079" w:rsidRDefault="005C1079"/>
    <w:p w14:paraId="1F6689D0" w14:textId="77777777" w:rsidR="005C1079" w:rsidRDefault="005C1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1EB9" w14:textId="36D9BB50" w:rsidR="003B707D" w:rsidRDefault="003B707D">
    <w:pPr>
      <w:pStyle w:val="Footer"/>
    </w:pPr>
  </w:p>
  <w:p w14:paraId="068F759A" w14:textId="77777777" w:rsidR="003B707D" w:rsidRDefault="003B707D">
    <w:pPr>
      <w:pStyle w:val="Footer"/>
    </w:pPr>
  </w:p>
  <w:p w14:paraId="489F58FB" w14:textId="77777777" w:rsidR="003B707D" w:rsidRDefault="003B707D">
    <w:pPr>
      <w:pStyle w:val="Footer"/>
    </w:pPr>
  </w:p>
  <w:p w14:paraId="24256C54" w14:textId="77777777" w:rsidR="003B707D" w:rsidRDefault="003B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8BE01" w14:textId="77777777" w:rsidR="005C1079" w:rsidRDefault="005C1079" w:rsidP="002C39DD">
      <w:r>
        <w:separator/>
      </w:r>
    </w:p>
    <w:p w14:paraId="531DEC5A" w14:textId="77777777" w:rsidR="005C1079" w:rsidRDefault="005C1079"/>
  </w:footnote>
  <w:footnote w:type="continuationSeparator" w:id="0">
    <w:p w14:paraId="4AE31B6C" w14:textId="77777777" w:rsidR="005C1079" w:rsidRDefault="005C1079" w:rsidP="002C39DD">
      <w:r>
        <w:continuationSeparator/>
      </w:r>
    </w:p>
    <w:p w14:paraId="059FE4AA" w14:textId="77777777" w:rsidR="005C1079" w:rsidRDefault="005C1079" w:rsidP="002C39DD"/>
    <w:p w14:paraId="62140CD8" w14:textId="77777777" w:rsidR="005C1079" w:rsidRDefault="005C1079" w:rsidP="002C39DD"/>
    <w:p w14:paraId="363DB86D" w14:textId="77777777" w:rsidR="005C1079" w:rsidRDefault="005C1079" w:rsidP="002C39DD"/>
    <w:p w14:paraId="78D8EE08" w14:textId="77777777" w:rsidR="005C1079" w:rsidRDefault="005C1079"/>
    <w:p w14:paraId="3530B134" w14:textId="77777777" w:rsidR="005C1079" w:rsidRDefault="005C10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CE2B" w14:textId="6688B3A9" w:rsidR="00D91BE3" w:rsidRPr="00F02B8C" w:rsidRDefault="00772C15" w:rsidP="00D91BE3">
    <w:pPr>
      <w:rPr>
        <w:sz w:val="4"/>
      </w:rPr>
    </w:pPr>
    <w:r>
      <w:rPr>
        <w:noProof/>
      </w:rPr>
      <w:drawing>
        <wp:anchor distT="0" distB="0" distL="114300" distR="114300" simplePos="0" relativeHeight="251664384" behindDoc="1" locked="0" layoutInCell="1" allowOverlap="1" wp14:anchorId="7837745A" wp14:editId="1D84277A">
          <wp:simplePos x="0" y="0"/>
          <wp:positionH relativeFrom="margin">
            <wp:posOffset>-914400</wp:posOffset>
          </wp:positionH>
          <wp:positionV relativeFrom="paragraph">
            <wp:posOffset>-570851</wp:posOffset>
          </wp:positionV>
          <wp:extent cx="7563621" cy="10699838"/>
          <wp:effectExtent l="0" t="0" r="0" b="6350"/>
          <wp:wrapNone/>
          <wp:docPr id="637591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21" cy="10699838"/>
                  </a:xfrm>
                  <a:prstGeom prst="rect">
                    <a:avLst/>
                  </a:prstGeom>
                  <a:noFill/>
                  <a:ln>
                    <a:noFill/>
                  </a:ln>
                </pic:spPr>
              </pic:pic>
            </a:graphicData>
          </a:graphic>
          <wp14:sizeRelH relativeFrom="page">
            <wp14:pctWidth>0</wp14:pctWidth>
          </wp14:sizeRelH>
          <wp14:sizeRelV relativeFrom="page">
            <wp14:pctHeight>0</wp14:pctHeight>
          </wp14:sizeRelV>
        </wp:anchor>
      </w:drawing>
    </w:r>
    <w:r w:rsidR="00165F81" w:rsidRPr="00165F81">
      <w:rPr>
        <w:noProof/>
        <w:sz w:val="4"/>
        <w:lang w:eastAsia="zh-TW"/>
      </w:rPr>
      <mc:AlternateContent>
        <mc:Choice Requires="wps">
          <w:drawing>
            <wp:anchor distT="0" distB="0" distL="114300" distR="114300" simplePos="0" relativeHeight="251662336" behindDoc="0" locked="0" layoutInCell="1" allowOverlap="1" wp14:anchorId="1CDBCF6C" wp14:editId="37B11350">
              <wp:simplePos x="0" y="0"/>
              <wp:positionH relativeFrom="column">
                <wp:posOffset>-915035</wp:posOffset>
              </wp:positionH>
              <wp:positionV relativeFrom="paragraph">
                <wp:posOffset>10455910</wp:posOffset>
              </wp:positionV>
              <wp:extent cx="1073150" cy="328295"/>
              <wp:effectExtent l="0" t="0" r="0" b="0"/>
              <wp:wrapNone/>
              <wp:docPr id="37" name="Rectangle 37"/>
              <wp:cNvGraphicFramePr/>
              <a:graphic xmlns:a="http://schemas.openxmlformats.org/drawingml/2006/main">
                <a:graphicData uri="http://schemas.microsoft.com/office/word/2010/wordprocessingShape">
                  <wps:wsp>
                    <wps:cNvSpPr/>
                    <wps:spPr>
                      <a:xfrm>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D7D91" id="Rectangle 37" o:spid="_x0000_s1026" style="position:absolute;margin-left:-72.05pt;margin-top:823.3pt;width:84.5pt;height:2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" fillcolor="#ea891c [3207]" stroked="f" strokeweight="1pt"/>
          </w:pict>
        </mc:Fallback>
      </mc:AlternateContent>
    </w:r>
  </w:p>
  <w:p w14:paraId="46DF33AB" w14:textId="7B9D8F20" w:rsidR="00D91BE3" w:rsidRPr="006108C5" w:rsidRDefault="00D91BE3" w:rsidP="00D91BE3">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97CF" w14:textId="47332633" w:rsidR="00772C15" w:rsidRDefault="00772C15">
    <w:pPr>
      <w:pStyle w:val="Header"/>
    </w:pPr>
    <w:r>
      <w:rPr>
        <w:noProof/>
      </w:rPr>
      <w:drawing>
        <wp:anchor distT="0" distB="0" distL="114300" distR="114300" simplePos="0" relativeHeight="251663360" behindDoc="1" locked="0" layoutInCell="1" allowOverlap="1" wp14:anchorId="6F561D0A" wp14:editId="5588831C">
          <wp:simplePos x="0" y="0"/>
          <wp:positionH relativeFrom="margin">
            <wp:posOffset>-924971</wp:posOffset>
          </wp:positionH>
          <wp:positionV relativeFrom="paragraph">
            <wp:posOffset>-386474</wp:posOffset>
          </wp:positionV>
          <wp:extent cx="7568906" cy="10707315"/>
          <wp:effectExtent l="0" t="0" r="0" b="0"/>
          <wp:wrapNone/>
          <wp:docPr id="1918077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699" cy="10716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74E6E81"/>
    <w:multiLevelType w:val="hybridMultilevel"/>
    <w:tmpl w:val="34FE5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F96C95"/>
    <w:multiLevelType w:val="hybridMultilevel"/>
    <w:tmpl w:val="DB9C8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2" w15:restartNumberingAfterBreak="0">
    <w:nsid w:val="111E57AC"/>
    <w:multiLevelType w:val="hybridMultilevel"/>
    <w:tmpl w:val="710A1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76185E"/>
    <w:multiLevelType w:val="hybridMultilevel"/>
    <w:tmpl w:val="F77CE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4B49DE"/>
    <w:multiLevelType w:val="hybridMultilevel"/>
    <w:tmpl w:val="04F22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7254AD"/>
    <w:multiLevelType w:val="hybridMultilevel"/>
    <w:tmpl w:val="6A523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D806BF"/>
    <w:multiLevelType w:val="hybridMultilevel"/>
    <w:tmpl w:val="11AAF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8"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9"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47C5101B"/>
    <w:multiLevelType w:val="hybridMultilevel"/>
    <w:tmpl w:val="1DA81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A7A5CD0"/>
    <w:multiLevelType w:val="hybridMultilevel"/>
    <w:tmpl w:val="CAD6F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4" w15:restartNumberingAfterBreak="0">
    <w:nsid w:val="5D52598F"/>
    <w:multiLevelType w:val="hybridMultilevel"/>
    <w:tmpl w:val="0C78D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6"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7" w15:restartNumberingAfterBreak="0">
    <w:nsid w:val="64EB64CB"/>
    <w:multiLevelType w:val="hybridMultilevel"/>
    <w:tmpl w:val="95708D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9"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6BB5437B"/>
    <w:multiLevelType w:val="hybridMultilevel"/>
    <w:tmpl w:val="32703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9426D6"/>
    <w:multiLevelType w:val="hybridMultilevel"/>
    <w:tmpl w:val="521C5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B01738"/>
    <w:multiLevelType w:val="hybridMultilevel"/>
    <w:tmpl w:val="053E8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04768674">
    <w:abstractNumId w:val="23"/>
  </w:num>
  <w:num w:numId="2" w16cid:durableId="1949585627">
    <w:abstractNumId w:val="19"/>
  </w:num>
  <w:num w:numId="3" w16cid:durableId="892547037">
    <w:abstractNumId w:val="33"/>
  </w:num>
  <w:num w:numId="4" w16cid:durableId="736829209">
    <w:abstractNumId w:val="8"/>
  </w:num>
  <w:num w:numId="5" w16cid:durableId="2074156633">
    <w:abstractNumId w:val="29"/>
  </w:num>
  <w:num w:numId="6" w16cid:durableId="1541091965">
    <w:abstractNumId w:val="7"/>
  </w:num>
  <w:num w:numId="7" w16cid:durableId="137959191">
    <w:abstractNumId w:val="6"/>
  </w:num>
  <w:num w:numId="8" w16cid:durableId="1263490450">
    <w:abstractNumId w:val="5"/>
  </w:num>
  <w:num w:numId="9" w16cid:durableId="941258361">
    <w:abstractNumId w:val="4"/>
  </w:num>
  <w:num w:numId="10" w16cid:durableId="932860063">
    <w:abstractNumId w:val="3"/>
  </w:num>
  <w:num w:numId="11" w16cid:durableId="1714497342">
    <w:abstractNumId w:val="2"/>
  </w:num>
  <w:num w:numId="12" w16cid:durableId="720400600">
    <w:abstractNumId w:val="1"/>
  </w:num>
  <w:num w:numId="13" w16cid:durableId="1359962850">
    <w:abstractNumId w:val="0"/>
  </w:num>
  <w:num w:numId="14" w16cid:durableId="66923135">
    <w:abstractNumId w:val="11"/>
  </w:num>
  <w:num w:numId="15" w16cid:durableId="44374979">
    <w:abstractNumId w:val="17"/>
  </w:num>
  <w:num w:numId="16" w16cid:durableId="1701054762">
    <w:abstractNumId w:val="26"/>
  </w:num>
  <w:num w:numId="17" w16cid:durableId="553203611">
    <w:abstractNumId w:val="28"/>
  </w:num>
  <w:num w:numId="18" w16cid:durableId="1832520550">
    <w:abstractNumId w:val="21"/>
  </w:num>
  <w:num w:numId="19" w16cid:durableId="203717850">
    <w:abstractNumId w:val="25"/>
  </w:num>
  <w:num w:numId="20" w16cid:durableId="1351448625">
    <w:abstractNumId w:val="18"/>
  </w:num>
  <w:num w:numId="21" w16cid:durableId="512691346">
    <w:abstractNumId w:val="27"/>
  </w:num>
  <w:num w:numId="22" w16cid:durableId="318271351">
    <w:abstractNumId w:val="32"/>
  </w:num>
  <w:num w:numId="23" w16cid:durableId="245575456">
    <w:abstractNumId w:val="10"/>
  </w:num>
  <w:num w:numId="24" w16cid:durableId="1559390805">
    <w:abstractNumId w:val="13"/>
  </w:num>
  <w:num w:numId="25" w16cid:durableId="2141536456">
    <w:abstractNumId w:val="30"/>
  </w:num>
  <w:num w:numId="26" w16cid:durableId="1360357773">
    <w:abstractNumId w:val="14"/>
  </w:num>
  <w:num w:numId="27" w16cid:durableId="41561782">
    <w:abstractNumId w:val="22"/>
  </w:num>
  <w:num w:numId="28" w16cid:durableId="1206022052">
    <w:abstractNumId w:val="20"/>
  </w:num>
  <w:num w:numId="29" w16cid:durableId="750809941">
    <w:abstractNumId w:val="24"/>
  </w:num>
  <w:num w:numId="30" w16cid:durableId="454644535">
    <w:abstractNumId w:val="16"/>
  </w:num>
  <w:num w:numId="31" w16cid:durableId="859002884">
    <w:abstractNumId w:val="31"/>
  </w:num>
  <w:num w:numId="32" w16cid:durableId="152794069">
    <w:abstractNumId w:val="12"/>
  </w:num>
  <w:num w:numId="33" w16cid:durableId="1576742310">
    <w:abstractNumId w:val="9"/>
  </w:num>
  <w:num w:numId="34" w16cid:durableId="9794328">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6" w:nlCheck="1" w:checkStyle="0"/>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2050" style="mso-position-horizontal-relative:margin" fillcolor="#304f92" stroke="f">
      <v:fill color="#304f92"/>
      <v:stroke on="f"/>
      <o:colormru v:ext="edit" colors="#635d63,#0f9aa1,#adb1b3,#036,#ddd,silver,#b2b2b2,#d9dadb"/>
    </o:shapedefaults>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1D"/>
    <w:rsid w:val="00002875"/>
    <w:rsid w:val="00003033"/>
    <w:rsid w:val="0000348F"/>
    <w:rsid w:val="000064FE"/>
    <w:rsid w:val="000140C9"/>
    <w:rsid w:val="00015349"/>
    <w:rsid w:val="000169CF"/>
    <w:rsid w:val="00020076"/>
    <w:rsid w:val="00031433"/>
    <w:rsid w:val="000321F2"/>
    <w:rsid w:val="00043A54"/>
    <w:rsid w:val="00043E73"/>
    <w:rsid w:val="0004472A"/>
    <w:rsid w:val="00045567"/>
    <w:rsid w:val="00045A69"/>
    <w:rsid w:val="00046ADD"/>
    <w:rsid w:val="000479CA"/>
    <w:rsid w:val="00053EE1"/>
    <w:rsid w:val="00056A05"/>
    <w:rsid w:val="00056F6D"/>
    <w:rsid w:val="00062C02"/>
    <w:rsid w:val="000665C7"/>
    <w:rsid w:val="000764DB"/>
    <w:rsid w:val="000765BD"/>
    <w:rsid w:val="000802A7"/>
    <w:rsid w:val="000804F9"/>
    <w:rsid w:val="000816BE"/>
    <w:rsid w:val="000831EA"/>
    <w:rsid w:val="00090115"/>
    <w:rsid w:val="00090185"/>
    <w:rsid w:val="00090448"/>
    <w:rsid w:val="0009399E"/>
    <w:rsid w:val="00096563"/>
    <w:rsid w:val="000972D2"/>
    <w:rsid w:val="000A2B22"/>
    <w:rsid w:val="000A3C7B"/>
    <w:rsid w:val="000A7F97"/>
    <w:rsid w:val="000B1A79"/>
    <w:rsid w:val="000B1E1F"/>
    <w:rsid w:val="000B2C2A"/>
    <w:rsid w:val="000B3458"/>
    <w:rsid w:val="000B3E18"/>
    <w:rsid w:val="000B4B07"/>
    <w:rsid w:val="000B7FB2"/>
    <w:rsid w:val="000C0B68"/>
    <w:rsid w:val="000C5E83"/>
    <w:rsid w:val="000C5EBB"/>
    <w:rsid w:val="000C5FAF"/>
    <w:rsid w:val="000C617C"/>
    <w:rsid w:val="000D0CFC"/>
    <w:rsid w:val="000D20BA"/>
    <w:rsid w:val="000D2663"/>
    <w:rsid w:val="000D3643"/>
    <w:rsid w:val="000D3D8B"/>
    <w:rsid w:val="000D70C4"/>
    <w:rsid w:val="000D79C2"/>
    <w:rsid w:val="000E128C"/>
    <w:rsid w:val="000E181D"/>
    <w:rsid w:val="000E23A5"/>
    <w:rsid w:val="000E3E13"/>
    <w:rsid w:val="000E4E21"/>
    <w:rsid w:val="000F1B1D"/>
    <w:rsid w:val="000F1EBE"/>
    <w:rsid w:val="000F2295"/>
    <w:rsid w:val="000F2BD8"/>
    <w:rsid w:val="000F5294"/>
    <w:rsid w:val="000F52AB"/>
    <w:rsid w:val="000F6235"/>
    <w:rsid w:val="000F67CE"/>
    <w:rsid w:val="000F7CBA"/>
    <w:rsid w:val="001008F7"/>
    <w:rsid w:val="00100B5B"/>
    <w:rsid w:val="00100F11"/>
    <w:rsid w:val="0010171D"/>
    <w:rsid w:val="001037B8"/>
    <w:rsid w:val="001116C4"/>
    <w:rsid w:val="00112543"/>
    <w:rsid w:val="00112D5A"/>
    <w:rsid w:val="00115407"/>
    <w:rsid w:val="00120F5D"/>
    <w:rsid w:val="00122AD0"/>
    <w:rsid w:val="00122F74"/>
    <w:rsid w:val="00123350"/>
    <w:rsid w:val="0012507D"/>
    <w:rsid w:val="00127554"/>
    <w:rsid w:val="00131413"/>
    <w:rsid w:val="00132EB2"/>
    <w:rsid w:val="00137542"/>
    <w:rsid w:val="00137F27"/>
    <w:rsid w:val="001466AD"/>
    <w:rsid w:val="001471F0"/>
    <w:rsid w:val="001476BA"/>
    <w:rsid w:val="00150440"/>
    <w:rsid w:val="00153F1A"/>
    <w:rsid w:val="001543C3"/>
    <w:rsid w:val="001552F8"/>
    <w:rsid w:val="001577C7"/>
    <w:rsid w:val="00157C3F"/>
    <w:rsid w:val="00163945"/>
    <w:rsid w:val="00163ACB"/>
    <w:rsid w:val="0016454E"/>
    <w:rsid w:val="00164E96"/>
    <w:rsid w:val="00165F81"/>
    <w:rsid w:val="0017237E"/>
    <w:rsid w:val="00174DCE"/>
    <w:rsid w:val="001766C8"/>
    <w:rsid w:val="00176AEC"/>
    <w:rsid w:val="0018004C"/>
    <w:rsid w:val="00180310"/>
    <w:rsid w:val="001809CC"/>
    <w:rsid w:val="00180BCE"/>
    <w:rsid w:val="001818C1"/>
    <w:rsid w:val="0018310D"/>
    <w:rsid w:val="00185E34"/>
    <w:rsid w:val="0018645A"/>
    <w:rsid w:val="00192604"/>
    <w:rsid w:val="001970A2"/>
    <w:rsid w:val="001A19E8"/>
    <w:rsid w:val="001A2419"/>
    <w:rsid w:val="001A38DE"/>
    <w:rsid w:val="001A56DE"/>
    <w:rsid w:val="001A588D"/>
    <w:rsid w:val="001A7003"/>
    <w:rsid w:val="001B09DE"/>
    <w:rsid w:val="001B0B9D"/>
    <w:rsid w:val="001B222E"/>
    <w:rsid w:val="001B6104"/>
    <w:rsid w:val="001B68F5"/>
    <w:rsid w:val="001C0122"/>
    <w:rsid w:val="001C09DE"/>
    <w:rsid w:val="001C1842"/>
    <w:rsid w:val="001C1D42"/>
    <w:rsid w:val="001C3030"/>
    <w:rsid w:val="001C3A1A"/>
    <w:rsid w:val="001C4DB6"/>
    <w:rsid w:val="001C76BD"/>
    <w:rsid w:val="001D34D9"/>
    <w:rsid w:val="001D5302"/>
    <w:rsid w:val="001D6B87"/>
    <w:rsid w:val="001E4B8C"/>
    <w:rsid w:val="001F16B0"/>
    <w:rsid w:val="001F49FF"/>
    <w:rsid w:val="00200894"/>
    <w:rsid w:val="0020353B"/>
    <w:rsid w:val="00203DA7"/>
    <w:rsid w:val="00204C07"/>
    <w:rsid w:val="00205425"/>
    <w:rsid w:val="00205692"/>
    <w:rsid w:val="002057C4"/>
    <w:rsid w:val="002062AB"/>
    <w:rsid w:val="002164CE"/>
    <w:rsid w:val="002177B4"/>
    <w:rsid w:val="00224282"/>
    <w:rsid w:val="002348FE"/>
    <w:rsid w:val="0023560E"/>
    <w:rsid w:val="0023671E"/>
    <w:rsid w:val="00237801"/>
    <w:rsid w:val="00245650"/>
    <w:rsid w:val="0024573F"/>
    <w:rsid w:val="002467B6"/>
    <w:rsid w:val="00246C64"/>
    <w:rsid w:val="00251CED"/>
    <w:rsid w:val="00252FE4"/>
    <w:rsid w:val="00256947"/>
    <w:rsid w:val="002603ED"/>
    <w:rsid w:val="00260E0C"/>
    <w:rsid w:val="002617CC"/>
    <w:rsid w:val="00261A34"/>
    <w:rsid w:val="00261DA9"/>
    <w:rsid w:val="00262998"/>
    <w:rsid w:val="00263E63"/>
    <w:rsid w:val="00265658"/>
    <w:rsid w:val="0027006C"/>
    <w:rsid w:val="00272D71"/>
    <w:rsid w:val="00273BC6"/>
    <w:rsid w:val="0027514C"/>
    <w:rsid w:val="002754EF"/>
    <w:rsid w:val="00275D4D"/>
    <w:rsid w:val="00276914"/>
    <w:rsid w:val="00281BBD"/>
    <w:rsid w:val="00281F32"/>
    <w:rsid w:val="002820D0"/>
    <w:rsid w:val="002875FC"/>
    <w:rsid w:val="00287D51"/>
    <w:rsid w:val="002969F0"/>
    <w:rsid w:val="002B0481"/>
    <w:rsid w:val="002B5503"/>
    <w:rsid w:val="002B6135"/>
    <w:rsid w:val="002C1076"/>
    <w:rsid w:val="002C1864"/>
    <w:rsid w:val="002C39DD"/>
    <w:rsid w:val="002C3F50"/>
    <w:rsid w:val="002D2009"/>
    <w:rsid w:val="002D28E7"/>
    <w:rsid w:val="002D5D2B"/>
    <w:rsid w:val="002E1513"/>
    <w:rsid w:val="002E5247"/>
    <w:rsid w:val="002E6974"/>
    <w:rsid w:val="002E7D9A"/>
    <w:rsid w:val="002F06B5"/>
    <w:rsid w:val="002F3059"/>
    <w:rsid w:val="003006D9"/>
    <w:rsid w:val="00302698"/>
    <w:rsid w:val="0030399D"/>
    <w:rsid w:val="00304E21"/>
    <w:rsid w:val="00306064"/>
    <w:rsid w:val="00307179"/>
    <w:rsid w:val="00310EB5"/>
    <w:rsid w:val="003116B6"/>
    <w:rsid w:val="00311944"/>
    <w:rsid w:val="00311A22"/>
    <w:rsid w:val="00311EE9"/>
    <w:rsid w:val="003128B3"/>
    <w:rsid w:val="00313BC4"/>
    <w:rsid w:val="00314ECB"/>
    <w:rsid w:val="003164D8"/>
    <w:rsid w:val="00316576"/>
    <w:rsid w:val="00321245"/>
    <w:rsid w:val="00321408"/>
    <w:rsid w:val="00322490"/>
    <w:rsid w:val="003226CC"/>
    <w:rsid w:val="00323FF4"/>
    <w:rsid w:val="00325F62"/>
    <w:rsid w:val="00326EAD"/>
    <w:rsid w:val="00331C29"/>
    <w:rsid w:val="00344B9E"/>
    <w:rsid w:val="00344BDB"/>
    <w:rsid w:val="0034527B"/>
    <w:rsid w:val="00345D6E"/>
    <w:rsid w:val="003472A5"/>
    <w:rsid w:val="003476F9"/>
    <w:rsid w:val="0034776B"/>
    <w:rsid w:val="0035320C"/>
    <w:rsid w:val="0035366D"/>
    <w:rsid w:val="00353762"/>
    <w:rsid w:val="00353BB1"/>
    <w:rsid w:val="00354981"/>
    <w:rsid w:val="003614EF"/>
    <w:rsid w:val="003630AD"/>
    <w:rsid w:val="00370F35"/>
    <w:rsid w:val="00373509"/>
    <w:rsid w:val="00374FE4"/>
    <w:rsid w:val="00375299"/>
    <w:rsid w:val="00376230"/>
    <w:rsid w:val="00376306"/>
    <w:rsid w:val="00377535"/>
    <w:rsid w:val="00377DF6"/>
    <w:rsid w:val="00381017"/>
    <w:rsid w:val="003811EA"/>
    <w:rsid w:val="0038180F"/>
    <w:rsid w:val="00382877"/>
    <w:rsid w:val="00382B3E"/>
    <w:rsid w:val="00382CAB"/>
    <w:rsid w:val="003843D0"/>
    <w:rsid w:val="0038474F"/>
    <w:rsid w:val="0038561C"/>
    <w:rsid w:val="00393DB5"/>
    <w:rsid w:val="00394531"/>
    <w:rsid w:val="0039476A"/>
    <w:rsid w:val="00395547"/>
    <w:rsid w:val="00396EA1"/>
    <w:rsid w:val="003A01F2"/>
    <w:rsid w:val="003A0415"/>
    <w:rsid w:val="003A0C94"/>
    <w:rsid w:val="003A40D4"/>
    <w:rsid w:val="003A4C6F"/>
    <w:rsid w:val="003A5200"/>
    <w:rsid w:val="003A71EA"/>
    <w:rsid w:val="003A7342"/>
    <w:rsid w:val="003A7EAC"/>
    <w:rsid w:val="003B2192"/>
    <w:rsid w:val="003B32B0"/>
    <w:rsid w:val="003B57F3"/>
    <w:rsid w:val="003B6EF1"/>
    <w:rsid w:val="003B707D"/>
    <w:rsid w:val="003B74E7"/>
    <w:rsid w:val="003B7541"/>
    <w:rsid w:val="003B7C64"/>
    <w:rsid w:val="003C0E5D"/>
    <w:rsid w:val="003C20EE"/>
    <w:rsid w:val="003C66BB"/>
    <w:rsid w:val="003C699C"/>
    <w:rsid w:val="003C7188"/>
    <w:rsid w:val="003D0992"/>
    <w:rsid w:val="003D451C"/>
    <w:rsid w:val="003D452C"/>
    <w:rsid w:val="003D5E14"/>
    <w:rsid w:val="003D65DC"/>
    <w:rsid w:val="003D79DD"/>
    <w:rsid w:val="003E0263"/>
    <w:rsid w:val="003E0DB7"/>
    <w:rsid w:val="003E49FE"/>
    <w:rsid w:val="003E5A39"/>
    <w:rsid w:val="003F078B"/>
    <w:rsid w:val="003F0B02"/>
    <w:rsid w:val="003F177F"/>
    <w:rsid w:val="003F2557"/>
    <w:rsid w:val="003F409F"/>
    <w:rsid w:val="00400E98"/>
    <w:rsid w:val="00401ED0"/>
    <w:rsid w:val="00402048"/>
    <w:rsid w:val="00406248"/>
    <w:rsid w:val="00406BE2"/>
    <w:rsid w:val="00410EF7"/>
    <w:rsid w:val="00414D3E"/>
    <w:rsid w:val="00415432"/>
    <w:rsid w:val="00416561"/>
    <w:rsid w:val="004203B7"/>
    <w:rsid w:val="0042097F"/>
    <w:rsid w:val="00425151"/>
    <w:rsid w:val="0042620F"/>
    <w:rsid w:val="00431A30"/>
    <w:rsid w:val="004320F9"/>
    <w:rsid w:val="004326FC"/>
    <w:rsid w:val="00433837"/>
    <w:rsid w:val="004424E7"/>
    <w:rsid w:val="00443EDB"/>
    <w:rsid w:val="004441AD"/>
    <w:rsid w:val="0044779A"/>
    <w:rsid w:val="00450798"/>
    <w:rsid w:val="00453911"/>
    <w:rsid w:val="00453BB5"/>
    <w:rsid w:val="00455A03"/>
    <w:rsid w:val="00455B17"/>
    <w:rsid w:val="00455C4C"/>
    <w:rsid w:val="0045620B"/>
    <w:rsid w:val="004572AE"/>
    <w:rsid w:val="00461590"/>
    <w:rsid w:val="00462F36"/>
    <w:rsid w:val="0046349D"/>
    <w:rsid w:val="0046357F"/>
    <w:rsid w:val="00463DB2"/>
    <w:rsid w:val="004643F1"/>
    <w:rsid w:val="0046479F"/>
    <w:rsid w:val="00465948"/>
    <w:rsid w:val="00471FF9"/>
    <w:rsid w:val="00472015"/>
    <w:rsid w:val="00472623"/>
    <w:rsid w:val="00472D3E"/>
    <w:rsid w:val="00475AFE"/>
    <w:rsid w:val="00476AE4"/>
    <w:rsid w:val="00477F6A"/>
    <w:rsid w:val="0048366A"/>
    <w:rsid w:val="00483BBD"/>
    <w:rsid w:val="00485CA2"/>
    <w:rsid w:val="004866C2"/>
    <w:rsid w:val="00490CE4"/>
    <w:rsid w:val="00490EF4"/>
    <w:rsid w:val="004940B2"/>
    <w:rsid w:val="00495C99"/>
    <w:rsid w:val="00495EF0"/>
    <w:rsid w:val="004969CC"/>
    <w:rsid w:val="004A1419"/>
    <w:rsid w:val="004A2352"/>
    <w:rsid w:val="004A302C"/>
    <w:rsid w:val="004A4392"/>
    <w:rsid w:val="004A4701"/>
    <w:rsid w:val="004A55D6"/>
    <w:rsid w:val="004A5BBE"/>
    <w:rsid w:val="004A6454"/>
    <w:rsid w:val="004A7AF8"/>
    <w:rsid w:val="004A7BFA"/>
    <w:rsid w:val="004B0769"/>
    <w:rsid w:val="004B544E"/>
    <w:rsid w:val="004B5C53"/>
    <w:rsid w:val="004B5CE1"/>
    <w:rsid w:val="004B79BE"/>
    <w:rsid w:val="004C011E"/>
    <w:rsid w:val="004C057C"/>
    <w:rsid w:val="004C134F"/>
    <w:rsid w:val="004C4225"/>
    <w:rsid w:val="004C6B62"/>
    <w:rsid w:val="004C74D5"/>
    <w:rsid w:val="004D1AF2"/>
    <w:rsid w:val="004D1BC1"/>
    <w:rsid w:val="004D2B8F"/>
    <w:rsid w:val="004D3367"/>
    <w:rsid w:val="004D54C1"/>
    <w:rsid w:val="004D6A33"/>
    <w:rsid w:val="004D6C9B"/>
    <w:rsid w:val="004E0939"/>
    <w:rsid w:val="004E62E2"/>
    <w:rsid w:val="004E7309"/>
    <w:rsid w:val="004E77B3"/>
    <w:rsid w:val="004F35C8"/>
    <w:rsid w:val="004F42A2"/>
    <w:rsid w:val="004F49B0"/>
    <w:rsid w:val="004F79EA"/>
    <w:rsid w:val="004F7CFC"/>
    <w:rsid w:val="005029CF"/>
    <w:rsid w:val="00505BAC"/>
    <w:rsid w:val="00507906"/>
    <w:rsid w:val="00513343"/>
    <w:rsid w:val="005135BC"/>
    <w:rsid w:val="00513B0D"/>
    <w:rsid w:val="0051469E"/>
    <w:rsid w:val="0051492C"/>
    <w:rsid w:val="005149D1"/>
    <w:rsid w:val="005231B2"/>
    <w:rsid w:val="00525529"/>
    <w:rsid w:val="00531009"/>
    <w:rsid w:val="005325C9"/>
    <w:rsid w:val="00534168"/>
    <w:rsid w:val="00534E8D"/>
    <w:rsid w:val="005352BB"/>
    <w:rsid w:val="0053684B"/>
    <w:rsid w:val="00537987"/>
    <w:rsid w:val="00537EDF"/>
    <w:rsid w:val="00542CF8"/>
    <w:rsid w:val="005445DF"/>
    <w:rsid w:val="00545E53"/>
    <w:rsid w:val="005479C6"/>
    <w:rsid w:val="00547DB0"/>
    <w:rsid w:val="00551EBC"/>
    <w:rsid w:val="00551EF0"/>
    <w:rsid w:val="00552619"/>
    <w:rsid w:val="00552EC5"/>
    <w:rsid w:val="00553651"/>
    <w:rsid w:val="00553729"/>
    <w:rsid w:val="005556D0"/>
    <w:rsid w:val="005569CB"/>
    <w:rsid w:val="00556D46"/>
    <w:rsid w:val="00557A84"/>
    <w:rsid w:val="00562186"/>
    <w:rsid w:val="00562770"/>
    <w:rsid w:val="00564274"/>
    <w:rsid w:val="005657C9"/>
    <w:rsid w:val="00565919"/>
    <w:rsid w:val="00565949"/>
    <w:rsid w:val="005664FC"/>
    <w:rsid w:val="00566831"/>
    <w:rsid w:val="00567DFD"/>
    <w:rsid w:val="005719C8"/>
    <w:rsid w:val="00572562"/>
    <w:rsid w:val="00574D38"/>
    <w:rsid w:val="00575202"/>
    <w:rsid w:val="00575ABD"/>
    <w:rsid w:val="005761FB"/>
    <w:rsid w:val="00580731"/>
    <w:rsid w:val="00582DF0"/>
    <w:rsid w:val="0058339C"/>
    <w:rsid w:val="0058390A"/>
    <w:rsid w:val="005864B6"/>
    <w:rsid w:val="00586CC6"/>
    <w:rsid w:val="00587136"/>
    <w:rsid w:val="00590915"/>
    <w:rsid w:val="00590FC4"/>
    <w:rsid w:val="00591646"/>
    <w:rsid w:val="00593360"/>
    <w:rsid w:val="00594E8A"/>
    <w:rsid w:val="00595D34"/>
    <w:rsid w:val="00596ED5"/>
    <w:rsid w:val="00597C9F"/>
    <w:rsid w:val="005A003C"/>
    <w:rsid w:val="005A32A5"/>
    <w:rsid w:val="005A3B4B"/>
    <w:rsid w:val="005B0142"/>
    <w:rsid w:val="005B1047"/>
    <w:rsid w:val="005B16BC"/>
    <w:rsid w:val="005B555C"/>
    <w:rsid w:val="005B73DB"/>
    <w:rsid w:val="005B7C30"/>
    <w:rsid w:val="005C0408"/>
    <w:rsid w:val="005C1079"/>
    <w:rsid w:val="005C4352"/>
    <w:rsid w:val="005C6D42"/>
    <w:rsid w:val="005D023B"/>
    <w:rsid w:val="005D0CCC"/>
    <w:rsid w:val="005D1863"/>
    <w:rsid w:val="005D41EE"/>
    <w:rsid w:val="005D4B55"/>
    <w:rsid w:val="005D4B60"/>
    <w:rsid w:val="005E07D7"/>
    <w:rsid w:val="005E09C2"/>
    <w:rsid w:val="005E47D8"/>
    <w:rsid w:val="005E490D"/>
    <w:rsid w:val="005E73B8"/>
    <w:rsid w:val="005E7C4C"/>
    <w:rsid w:val="005F2001"/>
    <w:rsid w:val="005F3AF3"/>
    <w:rsid w:val="005F4F49"/>
    <w:rsid w:val="005F56C1"/>
    <w:rsid w:val="005F6D7E"/>
    <w:rsid w:val="005F7407"/>
    <w:rsid w:val="006056C3"/>
    <w:rsid w:val="0060574D"/>
    <w:rsid w:val="0060794C"/>
    <w:rsid w:val="00614A49"/>
    <w:rsid w:val="006151A0"/>
    <w:rsid w:val="00617431"/>
    <w:rsid w:val="00620812"/>
    <w:rsid w:val="006231F7"/>
    <w:rsid w:val="00627A57"/>
    <w:rsid w:val="00632B78"/>
    <w:rsid w:val="00633154"/>
    <w:rsid w:val="006331EB"/>
    <w:rsid w:val="006364AB"/>
    <w:rsid w:val="00637707"/>
    <w:rsid w:val="006446C1"/>
    <w:rsid w:val="006462B9"/>
    <w:rsid w:val="0065036A"/>
    <w:rsid w:val="0065103F"/>
    <w:rsid w:val="00652FD4"/>
    <w:rsid w:val="00655324"/>
    <w:rsid w:val="00655BB4"/>
    <w:rsid w:val="006574E4"/>
    <w:rsid w:val="00660305"/>
    <w:rsid w:val="00661EA4"/>
    <w:rsid w:val="00661EEC"/>
    <w:rsid w:val="00662660"/>
    <w:rsid w:val="00662AA6"/>
    <w:rsid w:val="00663793"/>
    <w:rsid w:val="006645F3"/>
    <w:rsid w:val="00667254"/>
    <w:rsid w:val="00667AD4"/>
    <w:rsid w:val="00671391"/>
    <w:rsid w:val="006739C7"/>
    <w:rsid w:val="006745D2"/>
    <w:rsid w:val="006745E4"/>
    <w:rsid w:val="00677404"/>
    <w:rsid w:val="00681955"/>
    <w:rsid w:val="0068548A"/>
    <w:rsid w:val="00685721"/>
    <w:rsid w:val="00685981"/>
    <w:rsid w:val="006873F3"/>
    <w:rsid w:val="006A0902"/>
    <w:rsid w:val="006A0F89"/>
    <w:rsid w:val="006A1558"/>
    <w:rsid w:val="006A2E6C"/>
    <w:rsid w:val="006A3B33"/>
    <w:rsid w:val="006A58FC"/>
    <w:rsid w:val="006A660F"/>
    <w:rsid w:val="006A68F1"/>
    <w:rsid w:val="006A7513"/>
    <w:rsid w:val="006B15AA"/>
    <w:rsid w:val="006B29B6"/>
    <w:rsid w:val="006B6116"/>
    <w:rsid w:val="006C08F5"/>
    <w:rsid w:val="006C09EB"/>
    <w:rsid w:val="006C3198"/>
    <w:rsid w:val="006C4B08"/>
    <w:rsid w:val="006D13CD"/>
    <w:rsid w:val="006D4846"/>
    <w:rsid w:val="006D609B"/>
    <w:rsid w:val="006D7C04"/>
    <w:rsid w:val="006E0250"/>
    <w:rsid w:val="006E2B3A"/>
    <w:rsid w:val="006E2D3F"/>
    <w:rsid w:val="006F09B3"/>
    <w:rsid w:val="006F0DB9"/>
    <w:rsid w:val="006F1D38"/>
    <w:rsid w:val="006F5F7C"/>
    <w:rsid w:val="006F6913"/>
    <w:rsid w:val="006F7CD4"/>
    <w:rsid w:val="0070059C"/>
    <w:rsid w:val="00704F6B"/>
    <w:rsid w:val="00705F47"/>
    <w:rsid w:val="007067BD"/>
    <w:rsid w:val="007105A0"/>
    <w:rsid w:val="007106BA"/>
    <w:rsid w:val="00712167"/>
    <w:rsid w:val="007125C7"/>
    <w:rsid w:val="00714033"/>
    <w:rsid w:val="007213D4"/>
    <w:rsid w:val="007264AD"/>
    <w:rsid w:val="00726882"/>
    <w:rsid w:val="00727A78"/>
    <w:rsid w:val="00731113"/>
    <w:rsid w:val="007358D6"/>
    <w:rsid w:val="00735A2F"/>
    <w:rsid w:val="00737755"/>
    <w:rsid w:val="007378DB"/>
    <w:rsid w:val="00741ABD"/>
    <w:rsid w:val="007421DF"/>
    <w:rsid w:val="00742B13"/>
    <w:rsid w:val="00743141"/>
    <w:rsid w:val="00744402"/>
    <w:rsid w:val="00745F78"/>
    <w:rsid w:val="00746E83"/>
    <w:rsid w:val="00747299"/>
    <w:rsid w:val="00747D9D"/>
    <w:rsid w:val="00750510"/>
    <w:rsid w:val="00750A1E"/>
    <w:rsid w:val="00751364"/>
    <w:rsid w:val="0075494A"/>
    <w:rsid w:val="007551CB"/>
    <w:rsid w:val="00762EBE"/>
    <w:rsid w:val="00763FD2"/>
    <w:rsid w:val="007640F2"/>
    <w:rsid w:val="00765FF0"/>
    <w:rsid w:val="00766116"/>
    <w:rsid w:val="00766C8F"/>
    <w:rsid w:val="00766E33"/>
    <w:rsid w:val="00770609"/>
    <w:rsid w:val="007715C1"/>
    <w:rsid w:val="00771A67"/>
    <w:rsid w:val="00772C15"/>
    <w:rsid w:val="0077312A"/>
    <w:rsid w:val="00773CF3"/>
    <w:rsid w:val="00774971"/>
    <w:rsid w:val="00777C89"/>
    <w:rsid w:val="00787E4D"/>
    <w:rsid w:val="00791701"/>
    <w:rsid w:val="0079267C"/>
    <w:rsid w:val="0079459A"/>
    <w:rsid w:val="00795283"/>
    <w:rsid w:val="00796885"/>
    <w:rsid w:val="007A2B85"/>
    <w:rsid w:val="007A433E"/>
    <w:rsid w:val="007A453B"/>
    <w:rsid w:val="007A53C3"/>
    <w:rsid w:val="007B1300"/>
    <w:rsid w:val="007B15DC"/>
    <w:rsid w:val="007B1C1E"/>
    <w:rsid w:val="007B25BA"/>
    <w:rsid w:val="007B38CB"/>
    <w:rsid w:val="007B38F5"/>
    <w:rsid w:val="007B3ED3"/>
    <w:rsid w:val="007B4CE7"/>
    <w:rsid w:val="007C2457"/>
    <w:rsid w:val="007C270A"/>
    <w:rsid w:val="007C31D3"/>
    <w:rsid w:val="007C3D29"/>
    <w:rsid w:val="007C4C90"/>
    <w:rsid w:val="007C6247"/>
    <w:rsid w:val="007C7C12"/>
    <w:rsid w:val="007D015C"/>
    <w:rsid w:val="007D0A8E"/>
    <w:rsid w:val="007D12F8"/>
    <w:rsid w:val="007D2CB5"/>
    <w:rsid w:val="007D3AAB"/>
    <w:rsid w:val="007D61EE"/>
    <w:rsid w:val="007D6F81"/>
    <w:rsid w:val="007E36FC"/>
    <w:rsid w:val="007E5385"/>
    <w:rsid w:val="007E5486"/>
    <w:rsid w:val="007E55D9"/>
    <w:rsid w:val="007E5F68"/>
    <w:rsid w:val="007E6054"/>
    <w:rsid w:val="007E7C62"/>
    <w:rsid w:val="007F05AC"/>
    <w:rsid w:val="007F090A"/>
    <w:rsid w:val="007F2101"/>
    <w:rsid w:val="007F35EF"/>
    <w:rsid w:val="007F4A86"/>
    <w:rsid w:val="00802096"/>
    <w:rsid w:val="008021EB"/>
    <w:rsid w:val="00804931"/>
    <w:rsid w:val="00810ADF"/>
    <w:rsid w:val="00815785"/>
    <w:rsid w:val="00820AD2"/>
    <w:rsid w:val="00821162"/>
    <w:rsid w:val="008226FF"/>
    <w:rsid w:val="00825CD7"/>
    <w:rsid w:val="00826970"/>
    <w:rsid w:val="00830E11"/>
    <w:rsid w:val="00832359"/>
    <w:rsid w:val="00832C9A"/>
    <w:rsid w:val="00835DF4"/>
    <w:rsid w:val="00840A9C"/>
    <w:rsid w:val="008418B2"/>
    <w:rsid w:val="008424A8"/>
    <w:rsid w:val="00843482"/>
    <w:rsid w:val="00843AF9"/>
    <w:rsid w:val="008449E6"/>
    <w:rsid w:val="00844DD4"/>
    <w:rsid w:val="00845B52"/>
    <w:rsid w:val="008465B0"/>
    <w:rsid w:val="00850EF9"/>
    <w:rsid w:val="00851231"/>
    <w:rsid w:val="0085128A"/>
    <w:rsid w:val="00851BA2"/>
    <w:rsid w:val="0085639E"/>
    <w:rsid w:val="008624B4"/>
    <w:rsid w:val="008656E4"/>
    <w:rsid w:val="00875DCA"/>
    <w:rsid w:val="00877D93"/>
    <w:rsid w:val="00880DB1"/>
    <w:rsid w:val="00887873"/>
    <w:rsid w:val="00887BD6"/>
    <w:rsid w:val="008946B9"/>
    <w:rsid w:val="00896537"/>
    <w:rsid w:val="008A0078"/>
    <w:rsid w:val="008A1343"/>
    <w:rsid w:val="008A2D81"/>
    <w:rsid w:val="008A3DBC"/>
    <w:rsid w:val="008A446F"/>
    <w:rsid w:val="008A74E8"/>
    <w:rsid w:val="008A7597"/>
    <w:rsid w:val="008B14DC"/>
    <w:rsid w:val="008B2C90"/>
    <w:rsid w:val="008B4127"/>
    <w:rsid w:val="008B57D0"/>
    <w:rsid w:val="008B632E"/>
    <w:rsid w:val="008B7C8B"/>
    <w:rsid w:val="008C1302"/>
    <w:rsid w:val="008C213B"/>
    <w:rsid w:val="008C2941"/>
    <w:rsid w:val="008D12DD"/>
    <w:rsid w:val="008D4C46"/>
    <w:rsid w:val="008D522B"/>
    <w:rsid w:val="008D6A5D"/>
    <w:rsid w:val="008D78AB"/>
    <w:rsid w:val="008E4F5A"/>
    <w:rsid w:val="008E6E68"/>
    <w:rsid w:val="008E6E6E"/>
    <w:rsid w:val="008F17EC"/>
    <w:rsid w:val="008F2478"/>
    <w:rsid w:val="008F28FC"/>
    <w:rsid w:val="008F514A"/>
    <w:rsid w:val="008F5A4B"/>
    <w:rsid w:val="00902DE6"/>
    <w:rsid w:val="00907F4F"/>
    <w:rsid w:val="009108C8"/>
    <w:rsid w:val="00911C58"/>
    <w:rsid w:val="00914E21"/>
    <w:rsid w:val="00916188"/>
    <w:rsid w:val="00916872"/>
    <w:rsid w:val="0092164A"/>
    <w:rsid w:val="0092187D"/>
    <w:rsid w:val="00923728"/>
    <w:rsid w:val="009243E4"/>
    <w:rsid w:val="009251B9"/>
    <w:rsid w:val="00931A24"/>
    <w:rsid w:val="00931D8C"/>
    <w:rsid w:val="00933F6B"/>
    <w:rsid w:val="00934C83"/>
    <w:rsid w:val="00936465"/>
    <w:rsid w:val="00937430"/>
    <w:rsid w:val="009374B8"/>
    <w:rsid w:val="009415D6"/>
    <w:rsid w:val="00943774"/>
    <w:rsid w:val="00950AD7"/>
    <w:rsid w:val="009513FE"/>
    <w:rsid w:val="00951B07"/>
    <w:rsid w:val="00957070"/>
    <w:rsid w:val="00961962"/>
    <w:rsid w:val="0096371C"/>
    <w:rsid w:val="00964C84"/>
    <w:rsid w:val="009665B5"/>
    <w:rsid w:val="00967015"/>
    <w:rsid w:val="00970CEF"/>
    <w:rsid w:val="00975A70"/>
    <w:rsid w:val="00976D08"/>
    <w:rsid w:val="009774FB"/>
    <w:rsid w:val="00977AE9"/>
    <w:rsid w:val="00981896"/>
    <w:rsid w:val="00986137"/>
    <w:rsid w:val="009870C2"/>
    <w:rsid w:val="00994065"/>
    <w:rsid w:val="009944C7"/>
    <w:rsid w:val="00995831"/>
    <w:rsid w:val="0099591F"/>
    <w:rsid w:val="00996277"/>
    <w:rsid w:val="00996DA2"/>
    <w:rsid w:val="00997E41"/>
    <w:rsid w:val="009A34CD"/>
    <w:rsid w:val="009A5B9C"/>
    <w:rsid w:val="009A7089"/>
    <w:rsid w:val="009B7D8F"/>
    <w:rsid w:val="009C25FC"/>
    <w:rsid w:val="009C27E9"/>
    <w:rsid w:val="009C70B4"/>
    <w:rsid w:val="009D04C9"/>
    <w:rsid w:val="009D0A5E"/>
    <w:rsid w:val="009D0CAD"/>
    <w:rsid w:val="009D0F0B"/>
    <w:rsid w:val="009D1B9D"/>
    <w:rsid w:val="009D3BB7"/>
    <w:rsid w:val="009E01BC"/>
    <w:rsid w:val="009E0E11"/>
    <w:rsid w:val="009E2BDA"/>
    <w:rsid w:val="009E4CC4"/>
    <w:rsid w:val="009F2C76"/>
    <w:rsid w:val="009F52F6"/>
    <w:rsid w:val="009F6CDB"/>
    <w:rsid w:val="009F7472"/>
    <w:rsid w:val="009F7C46"/>
    <w:rsid w:val="00A01ABD"/>
    <w:rsid w:val="00A05B7C"/>
    <w:rsid w:val="00A067CE"/>
    <w:rsid w:val="00A0746A"/>
    <w:rsid w:val="00A105F0"/>
    <w:rsid w:val="00A10DFC"/>
    <w:rsid w:val="00A142B2"/>
    <w:rsid w:val="00A15B2A"/>
    <w:rsid w:val="00A16783"/>
    <w:rsid w:val="00A174F7"/>
    <w:rsid w:val="00A17F16"/>
    <w:rsid w:val="00A203C2"/>
    <w:rsid w:val="00A22B4D"/>
    <w:rsid w:val="00A25A11"/>
    <w:rsid w:val="00A27839"/>
    <w:rsid w:val="00A307B6"/>
    <w:rsid w:val="00A34B97"/>
    <w:rsid w:val="00A3570E"/>
    <w:rsid w:val="00A41FE8"/>
    <w:rsid w:val="00A4253B"/>
    <w:rsid w:val="00A42790"/>
    <w:rsid w:val="00A430FA"/>
    <w:rsid w:val="00A438C9"/>
    <w:rsid w:val="00A44CD3"/>
    <w:rsid w:val="00A452B3"/>
    <w:rsid w:val="00A529B8"/>
    <w:rsid w:val="00A573C9"/>
    <w:rsid w:val="00A611E3"/>
    <w:rsid w:val="00A624D7"/>
    <w:rsid w:val="00A62998"/>
    <w:rsid w:val="00A63268"/>
    <w:rsid w:val="00A64AE3"/>
    <w:rsid w:val="00A657D2"/>
    <w:rsid w:val="00A7070F"/>
    <w:rsid w:val="00A75695"/>
    <w:rsid w:val="00A7597B"/>
    <w:rsid w:val="00A75ADF"/>
    <w:rsid w:val="00A76630"/>
    <w:rsid w:val="00A77515"/>
    <w:rsid w:val="00A8080A"/>
    <w:rsid w:val="00A81676"/>
    <w:rsid w:val="00A8761C"/>
    <w:rsid w:val="00A906BB"/>
    <w:rsid w:val="00A94C2A"/>
    <w:rsid w:val="00A954CE"/>
    <w:rsid w:val="00A973BB"/>
    <w:rsid w:val="00A97409"/>
    <w:rsid w:val="00A9770E"/>
    <w:rsid w:val="00AA11C5"/>
    <w:rsid w:val="00AA1535"/>
    <w:rsid w:val="00AA2106"/>
    <w:rsid w:val="00AA2C94"/>
    <w:rsid w:val="00AA3BE0"/>
    <w:rsid w:val="00AA7725"/>
    <w:rsid w:val="00AB0FFA"/>
    <w:rsid w:val="00AB391F"/>
    <w:rsid w:val="00AB3C30"/>
    <w:rsid w:val="00AB5E31"/>
    <w:rsid w:val="00AB63C3"/>
    <w:rsid w:val="00AB63E4"/>
    <w:rsid w:val="00AB7F7F"/>
    <w:rsid w:val="00AC0161"/>
    <w:rsid w:val="00AC0E00"/>
    <w:rsid w:val="00AC28AB"/>
    <w:rsid w:val="00AC43C6"/>
    <w:rsid w:val="00AC6AB2"/>
    <w:rsid w:val="00AC7942"/>
    <w:rsid w:val="00AD1C48"/>
    <w:rsid w:val="00AD2654"/>
    <w:rsid w:val="00AD37A8"/>
    <w:rsid w:val="00AD3985"/>
    <w:rsid w:val="00AD4335"/>
    <w:rsid w:val="00AD712A"/>
    <w:rsid w:val="00AD7C72"/>
    <w:rsid w:val="00AE0D52"/>
    <w:rsid w:val="00AE61EA"/>
    <w:rsid w:val="00AE6651"/>
    <w:rsid w:val="00AE7E26"/>
    <w:rsid w:val="00AF206C"/>
    <w:rsid w:val="00AF229B"/>
    <w:rsid w:val="00AF26A3"/>
    <w:rsid w:val="00AF2A46"/>
    <w:rsid w:val="00AF36B8"/>
    <w:rsid w:val="00AF6389"/>
    <w:rsid w:val="00B00E7B"/>
    <w:rsid w:val="00B12EBA"/>
    <w:rsid w:val="00B142DE"/>
    <w:rsid w:val="00B160FF"/>
    <w:rsid w:val="00B17146"/>
    <w:rsid w:val="00B173B2"/>
    <w:rsid w:val="00B2425C"/>
    <w:rsid w:val="00B24B12"/>
    <w:rsid w:val="00B268B1"/>
    <w:rsid w:val="00B30E07"/>
    <w:rsid w:val="00B326AA"/>
    <w:rsid w:val="00B34E7A"/>
    <w:rsid w:val="00B35832"/>
    <w:rsid w:val="00B3599E"/>
    <w:rsid w:val="00B362D3"/>
    <w:rsid w:val="00B42DB0"/>
    <w:rsid w:val="00B46699"/>
    <w:rsid w:val="00B50363"/>
    <w:rsid w:val="00B509EA"/>
    <w:rsid w:val="00B547EA"/>
    <w:rsid w:val="00B565C2"/>
    <w:rsid w:val="00B572C8"/>
    <w:rsid w:val="00B60199"/>
    <w:rsid w:val="00B62332"/>
    <w:rsid w:val="00B63B49"/>
    <w:rsid w:val="00B645D2"/>
    <w:rsid w:val="00B6742A"/>
    <w:rsid w:val="00B73D6D"/>
    <w:rsid w:val="00B754CE"/>
    <w:rsid w:val="00B75E28"/>
    <w:rsid w:val="00B802FC"/>
    <w:rsid w:val="00B80922"/>
    <w:rsid w:val="00B80DD6"/>
    <w:rsid w:val="00B81F30"/>
    <w:rsid w:val="00B860F8"/>
    <w:rsid w:val="00B91FB0"/>
    <w:rsid w:val="00B920A4"/>
    <w:rsid w:val="00B928C7"/>
    <w:rsid w:val="00B92EC1"/>
    <w:rsid w:val="00B94CCF"/>
    <w:rsid w:val="00B97E47"/>
    <w:rsid w:val="00BA0828"/>
    <w:rsid w:val="00BA3529"/>
    <w:rsid w:val="00BA378A"/>
    <w:rsid w:val="00BA3C7C"/>
    <w:rsid w:val="00BB0CE0"/>
    <w:rsid w:val="00BB22FF"/>
    <w:rsid w:val="00BB7BE3"/>
    <w:rsid w:val="00BC1F27"/>
    <w:rsid w:val="00BC21D0"/>
    <w:rsid w:val="00BC2FCA"/>
    <w:rsid w:val="00BC40EE"/>
    <w:rsid w:val="00BC41A0"/>
    <w:rsid w:val="00BC4258"/>
    <w:rsid w:val="00BD1C3D"/>
    <w:rsid w:val="00BD5430"/>
    <w:rsid w:val="00BE03CD"/>
    <w:rsid w:val="00BE1D35"/>
    <w:rsid w:val="00BE2264"/>
    <w:rsid w:val="00BE2339"/>
    <w:rsid w:val="00BE28AB"/>
    <w:rsid w:val="00BE385C"/>
    <w:rsid w:val="00BE724E"/>
    <w:rsid w:val="00BF06B3"/>
    <w:rsid w:val="00BF13F0"/>
    <w:rsid w:val="00BF1B4C"/>
    <w:rsid w:val="00BF64A2"/>
    <w:rsid w:val="00BF7BCD"/>
    <w:rsid w:val="00C006DC"/>
    <w:rsid w:val="00C04A0F"/>
    <w:rsid w:val="00C06CD9"/>
    <w:rsid w:val="00C07701"/>
    <w:rsid w:val="00C07894"/>
    <w:rsid w:val="00C108B4"/>
    <w:rsid w:val="00C1228B"/>
    <w:rsid w:val="00C13988"/>
    <w:rsid w:val="00C16A88"/>
    <w:rsid w:val="00C17189"/>
    <w:rsid w:val="00C179CB"/>
    <w:rsid w:val="00C22D3D"/>
    <w:rsid w:val="00C241BE"/>
    <w:rsid w:val="00C24EE4"/>
    <w:rsid w:val="00C321DA"/>
    <w:rsid w:val="00C36AEC"/>
    <w:rsid w:val="00C37F59"/>
    <w:rsid w:val="00C41D78"/>
    <w:rsid w:val="00C43D67"/>
    <w:rsid w:val="00C441A4"/>
    <w:rsid w:val="00C44A85"/>
    <w:rsid w:val="00C44B79"/>
    <w:rsid w:val="00C46458"/>
    <w:rsid w:val="00C46843"/>
    <w:rsid w:val="00C46C39"/>
    <w:rsid w:val="00C51968"/>
    <w:rsid w:val="00C5248F"/>
    <w:rsid w:val="00C525DE"/>
    <w:rsid w:val="00C54449"/>
    <w:rsid w:val="00C55E52"/>
    <w:rsid w:val="00C56AF8"/>
    <w:rsid w:val="00C61E5B"/>
    <w:rsid w:val="00C62212"/>
    <w:rsid w:val="00C62857"/>
    <w:rsid w:val="00C62B79"/>
    <w:rsid w:val="00C66304"/>
    <w:rsid w:val="00C771FD"/>
    <w:rsid w:val="00C776FE"/>
    <w:rsid w:val="00C81E73"/>
    <w:rsid w:val="00C824B2"/>
    <w:rsid w:val="00C83645"/>
    <w:rsid w:val="00C870F3"/>
    <w:rsid w:val="00C90C40"/>
    <w:rsid w:val="00C9289B"/>
    <w:rsid w:val="00C92BAD"/>
    <w:rsid w:val="00C92CBF"/>
    <w:rsid w:val="00C94A96"/>
    <w:rsid w:val="00C95680"/>
    <w:rsid w:val="00C96097"/>
    <w:rsid w:val="00C97F14"/>
    <w:rsid w:val="00CA03F7"/>
    <w:rsid w:val="00CA0F21"/>
    <w:rsid w:val="00CA24A9"/>
    <w:rsid w:val="00CA2872"/>
    <w:rsid w:val="00CA2C44"/>
    <w:rsid w:val="00CA3BEF"/>
    <w:rsid w:val="00CA50C7"/>
    <w:rsid w:val="00CB083F"/>
    <w:rsid w:val="00CB144D"/>
    <w:rsid w:val="00CB30A5"/>
    <w:rsid w:val="00CB6181"/>
    <w:rsid w:val="00CB6E29"/>
    <w:rsid w:val="00CB79BA"/>
    <w:rsid w:val="00CB7D18"/>
    <w:rsid w:val="00CC1602"/>
    <w:rsid w:val="00CC19DF"/>
    <w:rsid w:val="00CC4FF0"/>
    <w:rsid w:val="00CC6438"/>
    <w:rsid w:val="00CC6C9A"/>
    <w:rsid w:val="00CD29A7"/>
    <w:rsid w:val="00CD3B29"/>
    <w:rsid w:val="00CD3EF8"/>
    <w:rsid w:val="00CD42CD"/>
    <w:rsid w:val="00CD533A"/>
    <w:rsid w:val="00CD61D8"/>
    <w:rsid w:val="00CD61E1"/>
    <w:rsid w:val="00CD711F"/>
    <w:rsid w:val="00CD7D35"/>
    <w:rsid w:val="00CE0C94"/>
    <w:rsid w:val="00CE0ED4"/>
    <w:rsid w:val="00CE7739"/>
    <w:rsid w:val="00CF0FAC"/>
    <w:rsid w:val="00CF1C65"/>
    <w:rsid w:val="00CF3035"/>
    <w:rsid w:val="00CF34AA"/>
    <w:rsid w:val="00CF48DF"/>
    <w:rsid w:val="00CF6063"/>
    <w:rsid w:val="00CF7051"/>
    <w:rsid w:val="00CF784B"/>
    <w:rsid w:val="00CF7B7F"/>
    <w:rsid w:val="00CF7CDC"/>
    <w:rsid w:val="00D0451B"/>
    <w:rsid w:val="00D0487B"/>
    <w:rsid w:val="00D061B3"/>
    <w:rsid w:val="00D06FFF"/>
    <w:rsid w:val="00D071AB"/>
    <w:rsid w:val="00D07BF4"/>
    <w:rsid w:val="00D1100B"/>
    <w:rsid w:val="00D11E2A"/>
    <w:rsid w:val="00D13F6F"/>
    <w:rsid w:val="00D15326"/>
    <w:rsid w:val="00D15A49"/>
    <w:rsid w:val="00D17849"/>
    <w:rsid w:val="00D20E8C"/>
    <w:rsid w:val="00D21065"/>
    <w:rsid w:val="00D235D4"/>
    <w:rsid w:val="00D24CD3"/>
    <w:rsid w:val="00D253D1"/>
    <w:rsid w:val="00D25E70"/>
    <w:rsid w:val="00D265E7"/>
    <w:rsid w:val="00D31516"/>
    <w:rsid w:val="00D321BD"/>
    <w:rsid w:val="00D4274D"/>
    <w:rsid w:val="00D42F89"/>
    <w:rsid w:val="00D45732"/>
    <w:rsid w:val="00D474F7"/>
    <w:rsid w:val="00D53CF2"/>
    <w:rsid w:val="00D54215"/>
    <w:rsid w:val="00D5482A"/>
    <w:rsid w:val="00D55D0B"/>
    <w:rsid w:val="00D62654"/>
    <w:rsid w:val="00D62B0E"/>
    <w:rsid w:val="00D66C78"/>
    <w:rsid w:val="00D75587"/>
    <w:rsid w:val="00D804FE"/>
    <w:rsid w:val="00D87BFA"/>
    <w:rsid w:val="00D90D28"/>
    <w:rsid w:val="00D916C6"/>
    <w:rsid w:val="00D91BE3"/>
    <w:rsid w:val="00D92EFA"/>
    <w:rsid w:val="00D958FF"/>
    <w:rsid w:val="00D966E1"/>
    <w:rsid w:val="00DA2865"/>
    <w:rsid w:val="00DA4F63"/>
    <w:rsid w:val="00DA524E"/>
    <w:rsid w:val="00DA52BD"/>
    <w:rsid w:val="00DA7236"/>
    <w:rsid w:val="00DB0323"/>
    <w:rsid w:val="00DB3B70"/>
    <w:rsid w:val="00DB4995"/>
    <w:rsid w:val="00DB4D89"/>
    <w:rsid w:val="00DB6DC8"/>
    <w:rsid w:val="00DC4C84"/>
    <w:rsid w:val="00DC4E3A"/>
    <w:rsid w:val="00DC7E92"/>
    <w:rsid w:val="00DD0C9D"/>
    <w:rsid w:val="00DD1F30"/>
    <w:rsid w:val="00DD3AC0"/>
    <w:rsid w:val="00DE1C47"/>
    <w:rsid w:val="00DE2AD5"/>
    <w:rsid w:val="00DE3A3E"/>
    <w:rsid w:val="00DE3A82"/>
    <w:rsid w:val="00DE4EC4"/>
    <w:rsid w:val="00DE54DC"/>
    <w:rsid w:val="00DE5AF3"/>
    <w:rsid w:val="00DE5B5A"/>
    <w:rsid w:val="00DF1C68"/>
    <w:rsid w:val="00DF2B46"/>
    <w:rsid w:val="00DF320D"/>
    <w:rsid w:val="00DF4236"/>
    <w:rsid w:val="00DF5031"/>
    <w:rsid w:val="00DF7B03"/>
    <w:rsid w:val="00DF7D4C"/>
    <w:rsid w:val="00E00894"/>
    <w:rsid w:val="00E008F6"/>
    <w:rsid w:val="00E010D1"/>
    <w:rsid w:val="00E02938"/>
    <w:rsid w:val="00E0450D"/>
    <w:rsid w:val="00E07E75"/>
    <w:rsid w:val="00E10F8A"/>
    <w:rsid w:val="00E1188E"/>
    <w:rsid w:val="00E11956"/>
    <w:rsid w:val="00E1200E"/>
    <w:rsid w:val="00E1422A"/>
    <w:rsid w:val="00E14B9F"/>
    <w:rsid w:val="00E16FBE"/>
    <w:rsid w:val="00E20E47"/>
    <w:rsid w:val="00E22C2A"/>
    <w:rsid w:val="00E25DEF"/>
    <w:rsid w:val="00E304BB"/>
    <w:rsid w:val="00E357F7"/>
    <w:rsid w:val="00E35A6E"/>
    <w:rsid w:val="00E3606A"/>
    <w:rsid w:val="00E44C6B"/>
    <w:rsid w:val="00E45190"/>
    <w:rsid w:val="00E46114"/>
    <w:rsid w:val="00E470C8"/>
    <w:rsid w:val="00E538EB"/>
    <w:rsid w:val="00E5517E"/>
    <w:rsid w:val="00E5568F"/>
    <w:rsid w:val="00E578DA"/>
    <w:rsid w:val="00E64CB8"/>
    <w:rsid w:val="00E665B1"/>
    <w:rsid w:val="00E67558"/>
    <w:rsid w:val="00E70F12"/>
    <w:rsid w:val="00E71EA0"/>
    <w:rsid w:val="00E73D92"/>
    <w:rsid w:val="00E73FE0"/>
    <w:rsid w:val="00E75A45"/>
    <w:rsid w:val="00E772EB"/>
    <w:rsid w:val="00E81E3C"/>
    <w:rsid w:val="00E82378"/>
    <w:rsid w:val="00E82E7F"/>
    <w:rsid w:val="00E84572"/>
    <w:rsid w:val="00E848B9"/>
    <w:rsid w:val="00E8580E"/>
    <w:rsid w:val="00E8648D"/>
    <w:rsid w:val="00E91867"/>
    <w:rsid w:val="00E92F1D"/>
    <w:rsid w:val="00E95383"/>
    <w:rsid w:val="00E96BAB"/>
    <w:rsid w:val="00E96C8D"/>
    <w:rsid w:val="00E96F07"/>
    <w:rsid w:val="00EA06FF"/>
    <w:rsid w:val="00EA1DE4"/>
    <w:rsid w:val="00EA78EA"/>
    <w:rsid w:val="00EA7D32"/>
    <w:rsid w:val="00EB0D93"/>
    <w:rsid w:val="00EB396A"/>
    <w:rsid w:val="00EB46FB"/>
    <w:rsid w:val="00EB4CDB"/>
    <w:rsid w:val="00EB59A8"/>
    <w:rsid w:val="00EB6D62"/>
    <w:rsid w:val="00EC068B"/>
    <w:rsid w:val="00EC4F51"/>
    <w:rsid w:val="00ED1AFF"/>
    <w:rsid w:val="00ED2B6D"/>
    <w:rsid w:val="00ED77F3"/>
    <w:rsid w:val="00ED7D4D"/>
    <w:rsid w:val="00EE521D"/>
    <w:rsid w:val="00EE772F"/>
    <w:rsid w:val="00EE778C"/>
    <w:rsid w:val="00EF0AF3"/>
    <w:rsid w:val="00EF4904"/>
    <w:rsid w:val="00EF53B5"/>
    <w:rsid w:val="00F029E7"/>
    <w:rsid w:val="00F03481"/>
    <w:rsid w:val="00F036AC"/>
    <w:rsid w:val="00F110F5"/>
    <w:rsid w:val="00F12972"/>
    <w:rsid w:val="00F13606"/>
    <w:rsid w:val="00F14873"/>
    <w:rsid w:val="00F150D7"/>
    <w:rsid w:val="00F15F0F"/>
    <w:rsid w:val="00F17743"/>
    <w:rsid w:val="00F218C3"/>
    <w:rsid w:val="00F226F4"/>
    <w:rsid w:val="00F246F4"/>
    <w:rsid w:val="00F24744"/>
    <w:rsid w:val="00F249EA"/>
    <w:rsid w:val="00F24D69"/>
    <w:rsid w:val="00F257BA"/>
    <w:rsid w:val="00F26F3C"/>
    <w:rsid w:val="00F30506"/>
    <w:rsid w:val="00F30FAD"/>
    <w:rsid w:val="00F32331"/>
    <w:rsid w:val="00F328FE"/>
    <w:rsid w:val="00F34282"/>
    <w:rsid w:val="00F41CC8"/>
    <w:rsid w:val="00F4212C"/>
    <w:rsid w:val="00F42CF1"/>
    <w:rsid w:val="00F43242"/>
    <w:rsid w:val="00F46B63"/>
    <w:rsid w:val="00F50C1E"/>
    <w:rsid w:val="00F52237"/>
    <w:rsid w:val="00F61FE8"/>
    <w:rsid w:val="00F61FF6"/>
    <w:rsid w:val="00F67461"/>
    <w:rsid w:val="00F67F70"/>
    <w:rsid w:val="00F705D1"/>
    <w:rsid w:val="00F7742A"/>
    <w:rsid w:val="00F815B9"/>
    <w:rsid w:val="00F82350"/>
    <w:rsid w:val="00F8291F"/>
    <w:rsid w:val="00F9124B"/>
    <w:rsid w:val="00F92142"/>
    <w:rsid w:val="00FA0AE1"/>
    <w:rsid w:val="00FA3096"/>
    <w:rsid w:val="00FA425F"/>
    <w:rsid w:val="00FA5B41"/>
    <w:rsid w:val="00FA75DF"/>
    <w:rsid w:val="00FB0BDF"/>
    <w:rsid w:val="00FC5280"/>
    <w:rsid w:val="00FC5914"/>
    <w:rsid w:val="00FC7883"/>
    <w:rsid w:val="00FC7B84"/>
    <w:rsid w:val="00FD0930"/>
    <w:rsid w:val="00FD1044"/>
    <w:rsid w:val="00FD15E3"/>
    <w:rsid w:val="00FD3ED1"/>
    <w:rsid w:val="00FD70C1"/>
    <w:rsid w:val="00FE0836"/>
    <w:rsid w:val="00FE126D"/>
    <w:rsid w:val="00FE50A1"/>
    <w:rsid w:val="00FE5CAC"/>
    <w:rsid w:val="00FE73E1"/>
    <w:rsid w:val="00FF1943"/>
    <w:rsid w:val="00FF1F93"/>
    <w:rsid w:val="00FF22DC"/>
    <w:rsid w:val="00FF32B1"/>
    <w:rsid w:val="00FF55AF"/>
    <w:rsid w:val="00FF5F22"/>
    <w:rsid w:val="00FF67D6"/>
    <w:rsid w:val="00FF6D8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color="#304f92" stroke="f">
      <v:fill color="#304f92"/>
      <v:stroke on="f"/>
      <o:colormru v:ext="edit" colors="#635d63,#0f9aa1,#adb1b3,#036,#ddd,silver,#b2b2b2,#d9dadb"/>
    </o:shapedefaults>
    <o:shapelayout v:ext="edit">
      <o:idmap v:ext="edit" data="2"/>
    </o:shapelayout>
  </w:shapeDefaults>
  <w:doNotEmbedSmartTags/>
  <w:decimalSymbol w:val="."/>
  <w:listSeparator w:val=","/>
  <w14:docId w14:val="3D388EE9"/>
  <w15:chartTrackingRefBased/>
  <w15:docId w15:val="{F58E3AE8-FC56-4E10-A7D9-803695A8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B8C"/>
    <w:rPr>
      <w:rFonts w:ascii="Arial" w:hAnsi="Arial"/>
      <w:sz w:val="22"/>
      <w:szCs w:val="24"/>
    </w:rPr>
  </w:style>
  <w:style w:type="paragraph" w:styleId="Heading1">
    <w:name w:val="heading 1"/>
    <w:next w:val="BodyText"/>
    <w:link w:val="Heading1Char"/>
    <w:qFormat/>
    <w:rsid w:val="00180BCE"/>
    <w:pPr>
      <w:keepNext/>
      <w:spacing w:before="240" w:after="240"/>
      <w:outlineLvl w:val="0"/>
    </w:pPr>
    <w:rPr>
      <w:rFonts w:ascii="Arial" w:hAnsi="Arial"/>
      <w:b/>
      <w:bCs/>
      <w:color w:val="262626" w:themeColor="text1" w:themeTint="D9"/>
      <w:sz w:val="40"/>
      <w:szCs w:val="36"/>
    </w:rPr>
  </w:style>
  <w:style w:type="paragraph" w:styleId="Heading2">
    <w:name w:val="heading 2"/>
    <w:next w:val="BodyText"/>
    <w:link w:val="Heading2Char"/>
    <w:qFormat/>
    <w:rsid w:val="00180BCE"/>
    <w:pPr>
      <w:keepNext/>
      <w:spacing w:before="120" w:after="120"/>
      <w:outlineLvl w:val="1"/>
    </w:pPr>
    <w:rPr>
      <w:rFonts w:ascii="Arial" w:hAnsi="Arial"/>
      <w:b/>
      <w:color w:val="262626" w:themeColor="text1" w:themeTint="D9"/>
      <w:sz w:val="36"/>
      <w:szCs w:val="24"/>
    </w:rPr>
  </w:style>
  <w:style w:type="paragraph" w:styleId="Heading3">
    <w:name w:val="heading 3"/>
    <w:next w:val="BodyText"/>
    <w:link w:val="Heading3Char"/>
    <w:qFormat/>
    <w:rsid w:val="00180BCE"/>
    <w:pPr>
      <w:keepNext/>
      <w:spacing w:before="120" w:after="120"/>
      <w:outlineLvl w:val="2"/>
    </w:pPr>
    <w:rPr>
      <w:rFonts w:ascii="Arial" w:hAnsi="Arial"/>
      <w:b/>
      <w:bCs/>
      <w:color w:val="262626" w:themeColor="text1" w:themeTint="D9"/>
      <w:sz w:val="28"/>
      <w:szCs w:val="24"/>
    </w:rPr>
  </w:style>
  <w:style w:type="paragraph" w:styleId="Heading4">
    <w:name w:val="heading 4"/>
    <w:next w:val="BodyText"/>
    <w:qFormat/>
    <w:rsid w:val="00C22D3D"/>
    <w:pPr>
      <w:keepNext/>
      <w:spacing w:before="240" w:after="120"/>
      <w:outlineLvl w:val="3"/>
    </w:pPr>
    <w:rPr>
      <w:rFonts w:ascii="Arial" w:hAnsi="Arial"/>
      <w:b/>
      <w:i/>
      <w:color w:val="00A3B4" w:themeColor="accent6"/>
      <w:sz w:val="28"/>
      <w:szCs w:val="24"/>
    </w:rPr>
  </w:style>
  <w:style w:type="paragraph" w:styleId="Heading5">
    <w:name w:val="heading 5"/>
    <w:next w:val="BodyText"/>
    <w:qFormat/>
    <w:rsid w:val="00C22D3D"/>
    <w:pPr>
      <w:keepNext/>
      <w:keepLines/>
      <w:spacing w:before="240" w:after="120"/>
      <w:outlineLvl w:val="4"/>
    </w:pPr>
    <w:rPr>
      <w:rFonts w:ascii="Arial" w:hAnsi="Arial"/>
      <w:b/>
      <w:color w:val="00A3B4" w:themeColor="accent6"/>
      <w:sz w:val="22"/>
      <w:szCs w:val="24"/>
    </w:rPr>
  </w:style>
  <w:style w:type="paragraph" w:styleId="Heading6">
    <w:name w:val="heading 6"/>
    <w:next w:val="BodyText"/>
    <w:qFormat/>
    <w:rsid w:val="004F79EA"/>
    <w:pPr>
      <w:keepNext/>
      <w:spacing w:before="240" w:after="120"/>
      <w:outlineLvl w:val="5"/>
    </w:pPr>
    <w:rPr>
      <w:rFonts w:ascii="Arial" w:hAnsi="Arial"/>
      <w:bCs/>
      <w:i/>
      <w:color w:val="343333"/>
      <w:sz w:val="28"/>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16"/>
      </w:numPr>
      <w:spacing w:before="60" w:after="60" w:line="276" w:lineRule="auto"/>
    </w:pPr>
    <w:rPr>
      <w:rFonts w:ascii="Arial" w:hAnsi="Arial"/>
      <w:snapToGrid w:val="0"/>
      <w:sz w:val="22"/>
      <w:szCs w:val="24"/>
    </w:rPr>
  </w:style>
  <w:style w:type="table" w:styleId="TableGrid">
    <w:name w:val="Table Grid"/>
    <w:basedOn w:val="TableNormal"/>
    <w:rsid w:val="00FE126D"/>
    <w:rPr>
      <w:rFonts w:ascii="Arial" w:hAnsi="Arial"/>
    </w:rPr>
    <w:tblPr/>
    <w:trPr>
      <w:cantSplit/>
      <w:tblHeader/>
    </w:trPr>
  </w:style>
  <w:style w:type="paragraph" w:customStyle="1" w:styleId="ListBulletWhite">
    <w:name w:val="List Bullet White"/>
    <w:basedOn w:val="Normal"/>
    <w:rsid w:val="0039476A"/>
    <w:pPr>
      <w:numPr>
        <w:numId w:val="15"/>
      </w:numPr>
      <w:spacing w:before="60" w:after="60" w:line="276" w:lineRule="auto"/>
    </w:pPr>
    <w:rPr>
      <w:color w:val="FFFFFF"/>
    </w:rPr>
  </w:style>
  <w:style w:type="paragraph" w:customStyle="1" w:styleId="TableBullet">
    <w:name w:val="Table Bullet"/>
    <w:basedOn w:val="TableTextLeft"/>
    <w:rsid w:val="00EA78EA"/>
    <w:pPr>
      <w:numPr>
        <w:numId w:val="18"/>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uiPriority w:val="99"/>
    <w:rsid w:val="00304E21"/>
    <w:rPr>
      <w:color w:val="0000FF"/>
      <w:u w:val="single"/>
    </w:rPr>
  </w:style>
  <w:style w:type="numbering" w:styleId="111111">
    <w:name w:val="Outline List 2"/>
    <w:basedOn w:val="NoList"/>
    <w:semiHidden/>
    <w:rsid w:val="00931A24"/>
    <w:pPr>
      <w:numPr>
        <w:numId w:val="3"/>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8A446F"/>
    <w:pPr>
      <w:spacing w:before="200" w:after="200"/>
    </w:pPr>
    <w:rPr>
      <w:b/>
      <w:color w:val="343333"/>
      <w:sz w:val="36"/>
      <w:szCs w:val="36"/>
    </w:rPr>
  </w:style>
  <w:style w:type="paragraph" w:customStyle="1" w:styleId="NoHeading3">
    <w:name w:val="No. Heading 3"/>
    <w:basedOn w:val="Heading3"/>
    <w:next w:val="BodyText"/>
    <w:rsid w:val="0039476A"/>
    <w:pPr>
      <w:numPr>
        <w:ilvl w:val="2"/>
        <w:numId w:val="17"/>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17"/>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link w:val="TitleChar"/>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basedOn w:val="BodyText"/>
    <w:uiPriority w:val="34"/>
    <w:qFormat/>
    <w:rsid w:val="00D15326"/>
    <w:pPr>
      <w:numPr>
        <w:numId w:val="14"/>
      </w:numPr>
    </w:pPr>
  </w:style>
  <w:style w:type="paragraph" w:customStyle="1" w:styleId="TableListNumber">
    <w:name w:val="Table List Number"/>
    <w:basedOn w:val="TableTextLeft"/>
    <w:rsid w:val="00EA78EA"/>
    <w:pPr>
      <w:numPr>
        <w:numId w:val="20"/>
      </w:numPr>
    </w:pPr>
  </w:style>
  <w:style w:type="paragraph" w:customStyle="1" w:styleId="TableListLetter">
    <w:name w:val="Table List Letter"/>
    <w:basedOn w:val="TableTextLeft"/>
    <w:rsid w:val="00EA78EA"/>
    <w:pPr>
      <w:numPr>
        <w:numId w:val="19"/>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4"/>
      </w:numPr>
    </w:pPr>
  </w:style>
  <w:style w:type="numbering" w:styleId="ArticleSection">
    <w:name w:val="Outline List 3"/>
    <w:basedOn w:val="NoList"/>
    <w:semiHidden/>
    <w:rsid w:val="00931A24"/>
    <w:pPr>
      <w:numPr>
        <w:numId w:val="5"/>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6"/>
      </w:numPr>
    </w:pPr>
  </w:style>
  <w:style w:type="paragraph" w:styleId="ListBullet3">
    <w:name w:val="List Bullet 3"/>
    <w:basedOn w:val="Normal"/>
    <w:semiHidden/>
    <w:rsid w:val="00931A24"/>
    <w:pPr>
      <w:numPr>
        <w:numId w:val="7"/>
      </w:numPr>
    </w:pPr>
  </w:style>
  <w:style w:type="paragraph" w:styleId="ListBullet4">
    <w:name w:val="List Bullet 4"/>
    <w:basedOn w:val="Normal"/>
    <w:semiHidden/>
    <w:rsid w:val="00931A24"/>
    <w:pPr>
      <w:numPr>
        <w:numId w:val="8"/>
      </w:numPr>
    </w:pPr>
  </w:style>
  <w:style w:type="paragraph" w:styleId="ListBullet5">
    <w:name w:val="List Bullet 5"/>
    <w:basedOn w:val="Normal"/>
    <w:semiHidden/>
    <w:rsid w:val="00931A24"/>
    <w:pPr>
      <w:numPr>
        <w:numId w:val="9"/>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0"/>
      </w:numPr>
    </w:pPr>
  </w:style>
  <w:style w:type="paragraph" w:styleId="ListNumber3">
    <w:name w:val="List Number 3"/>
    <w:basedOn w:val="Normal"/>
    <w:semiHidden/>
    <w:rsid w:val="00931A24"/>
    <w:pPr>
      <w:numPr>
        <w:numId w:val="11"/>
      </w:numPr>
    </w:pPr>
  </w:style>
  <w:style w:type="paragraph" w:styleId="ListNumber4">
    <w:name w:val="List Number 4"/>
    <w:basedOn w:val="Normal"/>
    <w:semiHidden/>
    <w:rsid w:val="00931A24"/>
    <w:pPr>
      <w:numPr>
        <w:numId w:val="12"/>
      </w:numPr>
    </w:pPr>
  </w:style>
  <w:style w:type="paragraph" w:styleId="ListNumber5">
    <w:name w:val="List Number 5"/>
    <w:basedOn w:val="Normal"/>
    <w:semiHidden/>
    <w:rsid w:val="00931A24"/>
    <w:pPr>
      <w:numPr>
        <w:numId w:val="13"/>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17"/>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17"/>
      </w:numPr>
    </w:pPr>
  </w:style>
  <w:style w:type="paragraph" w:customStyle="1" w:styleId="TableRef">
    <w:name w:val="Table Ref"/>
    <w:basedOn w:val="Normal"/>
    <w:next w:val="BodyText"/>
    <w:rsid w:val="0039476A"/>
    <w:pPr>
      <w:numPr>
        <w:ilvl w:val="4"/>
        <w:numId w:val="17"/>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180BCE"/>
    <w:rPr>
      <w:rFonts w:ascii="Arial" w:hAnsi="Arial"/>
      <w:b/>
      <w:bCs/>
      <w:color w:val="262626" w:themeColor="text1" w:themeTint="D9"/>
      <w:sz w:val="40"/>
      <w:szCs w:val="36"/>
    </w:rPr>
  </w:style>
  <w:style w:type="character" w:customStyle="1" w:styleId="Heading2Char">
    <w:name w:val="Heading 2 Char"/>
    <w:basedOn w:val="DefaultParagraphFont"/>
    <w:link w:val="Heading2"/>
    <w:locked/>
    <w:rsid w:val="00180BCE"/>
    <w:rPr>
      <w:rFonts w:ascii="Arial" w:hAnsi="Arial"/>
      <w:b/>
      <w:color w:val="262626" w:themeColor="text1" w:themeTint="D9"/>
      <w:sz w:val="36"/>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180BCE"/>
    <w:rPr>
      <w:rFonts w:ascii="Arial" w:hAnsi="Arial"/>
      <w:b/>
      <w:bCs/>
      <w:color w:val="262626" w:themeColor="text1" w:themeTint="D9"/>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 w:type="character" w:customStyle="1" w:styleId="TitleChar">
    <w:name w:val="Title Char"/>
    <w:basedOn w:val="DefaultParagraphFont"/>
    <w:link w:val="Title"/>
    <w:rsid w:val="00AB63C3"/>
    <w:rPr>
      <w:rFonts w:ascii="Arial" w:hAnsi="Arial"/>
      <w:b/>
      <w:color w:val="FFFFFF"/>
      <w:sz w:val="48"/>
      <w:szCs w:val="52"/>
      <w:lang w:eastAsia="en-US"/>
    </w:rPr>
  </w:style>
  <w:style w:type="paragraph" w:customStyle="1" w:styleId="paragraph">
    <w:name w:val="paragraph"/>
    <w:basedOn w:val="Normal"/>
    <w:rsid w:val="00C62B79"/>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C62B79"/>
  </w:style>
  <w:style w:type="character" w:customStyle="1" w:styleId="eop">
    <w:name w:val="eop"/>
    <w:basedOn w:val="DefaultParagraphFont"/>
    <w:rsid w:val="00C62B79"/>
  </w:style>
  <w:style w:type="character" w:customStyle="1" w:styleId="tabchar">
    <w:name w:val="tabchar"/>
    <w:basedOn w:val="DefaultParagraphFont"/>
    <w:rsid w:val="00C62B79"/>
  </w:style>
  <w:style w:type="character" w:styleId="CommentReference">
    <w:name w:val="annotation reference"/>
    <w:basedOn w:val="DefaultParagraphFont"/>
    <w:rsid w:val="007A433E"/>
    <w:rPr>
      <w:sz w:val="16"/>
      <w:szCs w:val="16"/>
    </w:rPr>
  </w:style>
  <w:style w:type="paragraph" w:styleId="CommentText">
    <w:name w:val="annotation text"/>
    <w:basedOn w:val="Normal"/>
    <w:link w:val="CommentTextChar"/>
    <w:rsid w:val="007A433E"/>
    <w:rPr>
      <w:sz w:val="20"/>
      <w:szCs w:val="20"/>
    </w:rPr>
  </w:style>
  <w:style w:type="character" w:customStyle="1" w:styleId="CommentTextChar">
    <w:name w:val="Comment Text Char"/>
    <w:basedOn w:val="DefaultParagraphFont"/>
    <w:link w:val="CommentText"/>
    <w:rsid w:val="007A433E"/>
    <w:rPr>
      <w:rFonts w:ascii="Arial" w:hAnsi="Arial"/>
    </w:rPr>
  </w:style>
  <w:style w:type="paragraph" w:styleId="CommentSubject">
    <w:name w:val="annotation subject"/>
    <w:basedOn w:val="CommentText"/>
    <w:next w:val="CommentText"/>
    <w:link w:val="CommentSubjectChar"/>
    <w:semiHidden/>
    <w:unhideWhenUsed/>
    <w:rsid w:val="007A433E"/>
    <w:rPr>
      <w:b/>
      <w:bCs/>
    </w:rPr>
  </w:style>
  <w:style w:type="character" w:customStyle="1" w:styleId="CommentSubjectChar">
    <w:name w:val="Comment Subject Char"/>
    <w:basedOn w:val="CommentTextChar"/>
    <w:link w:val="CommentSubject"/>
    <w:semiHidden/>
    <w:rsid w:val="007A433E"/>
    <w:rPr>
      <w:rFonts w:ascii="Arial" w:hAnsi="Arial"/>
      <w:b/>
      <w:bCs/>
    </w:rPr>
  </w:style>
  <w:style w:type="paragraph" w:styleId="Revision">
    <w:name w:val="Revision"/>
    <w:hidden/>
    <w:uiPriority w:val="99"/>
    <w:semiHidden/>
    <w:rsid w:val="0092372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5784">
      <w:bodyDiv w:val="1"/>
      <w:marLeft w:val="0"/>
      <w:marRight w:val="0"/>
      <w:marTop w:val="0"/>
      <w:marBottom w:val="0"/>
      <w:divBdr>
        <w:top w:val="none" w:sz="0" w:space="0" w:color="auto"/>
        <w:left w:val="none" w:sz="0" w:space="0" w:color="auto"/>
        <w:bottom w:val="none" w:sz="0" w:space="0" w:color="auto"/>
        <w:right w:val="none" w:sz="0" w:space="0" w:color="auto"/>
      </w:divBdr>
      <w:divsChild>
        <w:div w:id="1915819072">
          <w:marLeft w:val="0"/>
          <w:marRight w:val="0"/>
          <w:marTop w:val="0"/>
          <w:marBottom w:val="0"/>
          <w:divBdr>
            <w:top w:val="none" w:sz="0" w:space="0" w:color="auto"/>
            <w:left w:val="none" w:sz="0" w:space="0" w:color="auto"/>
            <w:bottom w:val="none" w:sz="0" w:space="0" w:color="auto"/>
            <w:right w:val="none" w:sz="0" w:space="0" w:color="auto"/>
          </w:divBdr>
          <w:divsChild>
            <w:div w:id="258222890">
              <w:marLeft w:val="0"/>
              <w:marRight w:val="0"/>
              <w:marTop w:val="0"/>
              <w:marBottom w:val="0"/>
              <w:divBdr>
                <w:top w:val="none" w:sz="0" w:space="0" w:color="auto"/>
                <w:left w:val="none" w:sz="0" w:space="0" w:color="auto"/>
                <w:bottom w:val="none" w:sz="0" w:space="0" w:color="auto"/>
                <w:right w:val="none" w:sz="0" w:space="0" w:color="auto"/>
              </w:divBdr>
            </w:div>
          </w:divsChild>
        </w:div>
        <w:div w:id="441413391">
          <w:marLeft w:val="0"/>
          <w:marRight w:val="0"/>
          <w:marTop w:val="0"/>
          <w:marBottom w:val="0"/>
          <w:divBdr>
            <w:top w:val="none" w:sz="0" w:space="0" w:color="auto"/>
            <w:left w:val="none" w:sz="0" w:space="0" w:color="auto"/>
            <w:bottom w:val="none" w:sz="0" w:space="0" w:color="auto"/>
            <w:right w:val="none" w:sz="0" w:space="0" w:color="auto"/>
          </w:divBdr>
          <w:divsChild>
            <w:div w:id="1995333065">
              <w:marLeft w:val="0"/>
              <w:marRight w:val="0"/>
              <w:marTop w:val="0"/>
              <w:marBottom w:val="0"/>
              <w:divBdr>
                <w:top w:val="none" w:sz="0" w:space="0" w:color="auto"/>
                <w:left w:val="none" w:sz="0" w:space="0" w:color="auto"/>
                <w:bottom w:val="none" w:sz="0" w:space="0" w:color="auto"/>
                <w:right w:val="none" w:sz="0" w:space="0" w:color="auto"/>
              </w:divBdr>
            </w:div>
          </w:divsChild>
        </w:div>
        <w:div w:id="1166434883">
          <w:marLeft w:val="0"/>
          <w:marRight w:val="0"/>
          <w:marTop w:val="0"/>
          <w:marBottom w:val="0"/>
          <w:divBdr>
            <w:top w:val="none" w:sz="0" w:space="0" w:color="auto"/>
            <w:left w:val="none" w:sz="0" w:space="0" w:color="auto"/>
            <w:bottom w:val="none" w:sz="0" w:space="0" w:color="auto"/>
            <w:right w:val="none" w:sz="0" w:space="0" w:color="auto"/>
          </w:divBdr>
          <w:divsChild>
            <w:div w:id="864950275">
              <w:marLeft w:val="0"/>
              <w:marRight w:val="0"/>
              <w:marTop w:val="0"/>
              <w:marBottom w:val="0"/>
              <w:divBdr>
                <w:top w:val="none" w:sz="0" w:space="0" w:color="auto"/>
                <w:left w:val="none" w:sz="0" w:space="0" w:color="auto"/>
                <w:bottom w:val="none" w:sz="0" w:space="0" w:color="auto"/>
                <w:right w:val="none" w:sz="0" w:space="0" w:color="auto"/>
              </w:divBdr>
            </w:div>
          </w:divsChild>
        </w:div>
        <w:div w:id="767192915">
          <w:marLeft w:val="0"/>
          <w:marRight w:val="0"/>
          <w:marTop w:val="0"/>
          <w:marBottom w:val="0"/>
          <w:divBdr>
            <w:top w:val="none" w:sz="0" w:space="0" w:color="auto"/>
            <w:left w:val="none" w:sz="0" w:space="0" w:color="auto"/>
            <w:bottom w:val="none" w:sz="0" w:space="0" w:color="auto"/>
            <w:right w:val="none" w:sz="0" w:space="0" w:color="auto"/>
          </w:divBdr>
          <w:divsChild>
            <w:div w:id="1505246167">
              <w:marLeft w:val="0"/>
              <w:marRight w:val="0"/>
              <w:marTop w:val="0"/>
              <w:marBottom w:val="0"/>
              <w:divBdr>
                <w:top w:val="none" w:sz="0" w:space="0" w:color="auto"/>
                <w:left w:val="none" w:sz="0" w:space="0" w:color="auto"/>
                <w:bottom w:val="none" w:sz="0" w:space="0" w:color="auto"/>
                <w:right w:val="none" w:sz="0" w:space="0" w:color="auto"/>
              </w:divBdr>
            </w:div>
          </w:divsChild>
        </w:div>
        <w:div w:id="671839913">
          <w:marLeft w:val="0"/>
          <w:marRight w:val="0"/>
          <w:marTop w:val="0"/>
          <w:marBottom w:val="0"/>
          <w:divBdr>
            <w:top w:val="none" w:sz="0" w:space="0" w:color="auto"/>
            <w:left w:val="none" w:sz="0" w:space="0" w:color="auto"/>
            <w:bottom w:val="none" w:sz="0" w:space="0" w:color="auto"/>
            <w:right w:val="none" w:sz="0" w:space="0" w:color="auto"/>
          </w:divBdr>
          <w:divsChild>
            <w:div w:id="2028941323">
              <w:marLeft w:val="0"/>
              <w:marRight w:val="0"/>
              <w:marTop w:val="0"/>
              <w:marBottom w:val="0"/>
              <w:divBdr>
                <w:top w:val="none" w:sz="0" w:space="0" w:color="auto"/>
                <w:left w:val="none" w:sz="0" w:space="0" w:color="auto"/>
                <w:bottom w:val="none" w:sz="0" w:space="0" w:color="auto"/>
                <w:right w:val="none" w:sz="0" w:space="0" w:color="auto"/>
              </w:divBdr>
            </w:div>
          </w:divsChild>
        </w:div>
        <w:div w:id="1313874072">
          <w:marLeft w:val="0"/>
          <w:marRight w:val="0"/>
          <w:marTop w:val="0"/>
          <w:marBottom w:val="0"/>
          <w:divBdr>
            <w:top w:val="none" w:sz="0" w:space="0" w:color="auto"/>
            <w:left w:val="none" w:sz="0" w:space="0" w:color="auto"/>
            <w:bottom w:val="none" w:sz="0" w:space="0" w:color="auto"/>
            <w:right w:val="none" w:sz="0" w:space="0" w:color="auto"/>
          </w:divBdr>
          <w:divsChild>
            <w:div w:id="1591311868">
              <w:marLeft w:val="0"/>
              <w:marRight w:val="0"/>
              <w:marTop w:val="0"/>
              <w:marBottom w:val="0"/>
              <w:divBdr>
                <w:top w:val="none" w:sz="0" w:space="0" w:color="auto"/>
                <w:left w:val="none" w:sz="0" w:space="0" w:color="auto"/>
                <w:bottom w:val="none" w:sz="0" w:space="0" w:color="auto"/>
                <w:right w:val="none" w:sz="0" w:space="0" w:color="auto"/>
              </w:divBdr>
            </w:div>
          </w:divsChild>
        </w:div>
        <w:div w:id="862674394">
          <w:marLeft w:val="0"/>
          <w:marRight w:val="0"/>
          <w:marTop w:val="0"/>
          <w:marBottom w:val="0"/>
          <w:divBdr>
            <w:top w:val="none" w:sz="0" w:space="0" w:color="auto"/>
            <w:left w:val="none" w:sz="0" w:space="0" w:color="auto"/>
            <w:bottom w:val="none" w:sz="0" w:space="0" w:color="auto"/>
            <w:right w:val="none" w:sz="0" w:space="0" w:color="auto"/>
          </w:divBdr>
          <w:divsChild>
            <w:div w:id="2012219474">
              <w:marLeft w:val="0"/>
              <w:marRight w:val="0"/>
              <w:marTop w:val="0"/>
              <w:marBottom w:val="0"/>
              <w:divBdr>
                <w:top w:val="none" w:sz="0" w:space="0" w:color="auto"/>
                <w:left w:val="none" w:sz="0" w:space="0" w:color="auto"/>
                <w:bottom w:val="none" w:sz="0" w:space="0" w:color="auto"/>
                <w:right w:val="none" w:sz="0" w:space="0" w:color="auto"/>
              </w:divBdr>
            </w:div>
          </w:divsChild>
        </w:div>
        <w:div w:id="1016617726">
          <w:marLeft w:val="0"/>
          <w:marRight w:val="0"/>
          <w:marTop w:val="0"/>
          <w:marBottom w:val="0"/>
          <w:divBdr>
            <w:top w:val="none" w:sz="0" w:space="0" w:color="auto"/>
            <w:left w:val="none" w:sz="0" w:space="0" w:color="auto"/>
            <w:bottom w:val="none" w:sz="0" w:space="0" w:color="auto"/>
            <w:right w:val="none" w:sz="0" w:space="0" w:color="auto"/>
          </w:divBdr>
          <w:divsChild>
            <w:div w:id="158621150">
              <w:marLeft w:val="0"/>
              <w:marRight w:val="0"/>
              <w:marTop w:val="0"/>
              <w:marBottom w:val="0"/>
              <w:divBdr>
                <w:top w:val="none" w:sz="0" w:space="0" w:color="auto"/>
                <w:left w:val="none" w:sz="0" w:space="0" w:color="auto"/>
                <w:bottom w:val="none" w:sz="0" w:space="0" w:color="auto"/>
                <w:right w:val="none" w:sz="0" w:space="0" w:color="auto"/>
              </w:divBdr>
            </w:div>
          </w:divsChild>
        </w:div>
        <w:div w:id="309139146">
          <w:marLeft w:val="0"/>
          <w:marRight w:val="0"/>
          <w:marTop w:val="0"/>
          <w:marBottom w:val="0"/>
          <w:divBdr>
            <w:top w:val="none" w:sz="0" w:space="0" w:color="auto"/>
            <w:left w:val="none" w:sz="0" w:space="0" w:color="auto"/>
            <w:bottom w:val="none" w:sz="0" w:space="0" w:color="auto"/>
            <w:right w:val="none" w:sz="0" w:space="0" w:color="auto"/>
          </w:divBdr>
          <w:divsChild>
            <w:div w:id="1795169940">
              <w:marLeft w:val="0"/>
              <w:marRight w:val="0"/>
              <w:marTop w:val="0"/>
              <w:marBottom w:val="0"/>
              <w:divBdr>
                <w:top w:val="none" w:sz="0" w:space="0" w:color="auto"/>
                <w:left w:val="none" w:sz="0" w:space="0" w:color="auto"/>
                <w:bottom w:val="none" w:sz="0" w:space="0" w:color="auto"/>
                <w:right w:val="none" w:sz="0" w:space="0" w:color="auto"/>
              </w:divBdr>
            </w:div>
          </w:divsChild>
        </w:div>
        <w:div w:id="1444418672">
          <w:marLeft w:val="0"/>
          <w:marRight w:val="0"/>
          <w:marTop w:val="0"/>
          <w:marBottom w:val="0"/>
          <w:divBdr>
            <w:top w:val="none" w:sz="0" w:space="0" w:color="auto"/>
            <w:left w:val="none" w:sz="0" w:space="0" w:color="auto"/>
            <w:bottom w:val="none" w:sz="0" w:space="0" w:color="auto"/>
            <w:right w:val="none" w:sz="0" w:space="0" w:color="auto"/>
          </w:divBdr>
          <w:divsChild>
            <w:div w:id="1185822849">
              <w:marLeft w:val="0"/>
              <w:marRight w:val="0"/>
              <w:marTop w:val="0"/>
              <w:marBottom w:val="0"/>
              <w:divBdr>
                <w:top w:val="none" w:sz="0" w:space="0" w:color="auto"/>
                <w:left w:val="none" w:sz="0" w:space="0" w:color="auto"/>
                <w:bottom w:val="none" w:sz="0" w:space="0" w:color="auto"/>
                <w:right w:val="none" w:sz="0" w:space="0" w:color="auto"/>
              </w:divBdr>
            </w:div>
          </w:divsChild>
        </w:div>
        <w:div w:id="2017606526">
          <w:marLeft w:val="0"/>
          <w:marRight w:val="0"/>
          <w:marTop w:val="0"/>
          <w:marBottom w:val="0"/>
          <w:divBdr>
            <w:top w:val="none" w:sz="0" w:space="0" w:color="auto"/>
            <w:left w:val="none" w:sz="0" w:space="0" w:color="auto"/>
            <w:bottom w:val="none" w:sz="0" w:space="0" w:color="auto"/>
            <w:right w:val="none" w:sz="0" w:space="0" w:color="auto"/>
          </w:divBdr>
          <w:divsChild>
            <w:div w:id="467282660">
              <w:marLeft w:val="0"/>
              <w:marRight w:val="0"/>
              <w:marTop w:val="0"/>
              <w:marBottom w:val="0"/>
              <w:divBdr>
                <w:top w:val="none" w:sz="0" w:space="0" w:color="auto"/>
                <w:left w:val="none" w:sz="0" w:space="0" w:color="auto"/>
                <w:bottom w:val="none" w:sz="0" w:space="0" w:color="auto"/>
                <w:right w:val="none" w:sz="0" w:space="0" w:color="auto"/>
              </w:divBdr>
            </w:div>
          </w:divsChild>
        </w:div>
        <w:div w:id="2014212278">
          <w:marLeft w:val="0"/>
          <w:marRight w:val="0"/>
          <w:marTop w:val="0"/>
          <w:marBottom w:val="0"/>
          <w:divBdr>
            <w:top w:val="none" w:sz="0" w:space="0" w:color="auto"/>
            <w:left w:val="none" w:sz="0" w:space="0" w:color="auto"/>
            <w:bottom w:val="none" w:sz="0" w:space="0" w:color="auto"/>
            <w:right w:val="none" w:sz="0" w:space="0" w:color="auto"/>
          </w:divBdr>
          <w:divsChild>
            <w:div w:id="1633631373">
              <w:marLeft w:val="0"/>
              <w:marRight w:val="0"/>
              <w:marTop w:val="0"/>
              <w:marBottom w:val="0"/>
              <w:divBdr>
                <w:top w:val="none" w:sz="0" w:space="0" w:color="auto"/>
                <w:left w:val="none" w:sz="0" w:space="0" w:color="auto"/>
                <w:bottom w:val="none" w:sz="0" w:space="0" w:color="auto"/>
                <w:right w:val="none" w:sz="0" w:space="0" w:color="auto"/>
              </w:divBdr>
            </w:div>
          </w:divsChild>
        </w:div>
        <w:div w:id="753166591">
          <w:marLeft w:val="0"/>
          <w:marRight w:val="0"/>
          <w:marTop w:val="0"/>
          <w:marBottom w:val="0"/>
          <w:divBdr>
            <w:top w:val="none" w:sz="0" w:space="0" w:color="auto"/>
            <w:left w:val="none" w:sz="0" w:space="0" w:color="auto"/>
            <w:bottom w:val="none" w:sz="0" w:space="0" w:color="auto"/>
            <w:right w:val="none" w:sz="0" w:space="0" w:color="auto"/>
          </w:divBdr>
          <w:divsChild>
            <w:div w:id="320157521">
              <w:marLeft w:val="0"/>
              <w:marRight w:val="0"/>
              <w:marTop w:val="0"/>
              <w:marBottom w:val="0"/>
              <w:divBdr>
                <w:top w:val="none" w:sz="0" w:space="0" w:color="auto"/>
                <w:left w:val="none" w:sz="0" w:space="0" w:color="auto"/>
                <w:bottom w:val="none" w:sz="0" w:space="0" w:color="auto"/>
                <w:right w:val="none" w:sz="0" w:space="0" w:color="auto"/>
              </w:divBdr>
            </w:div>
          </w:divsChild>
        </w:div>
        <w:div w:id="228614368">
          <w:marLeft w:val="0"/>
          <w:marRight w:val="0"/>
          <w:marTop w:val="0"/>
          <w:marBottom w:val="0"/>
          <w:divBdr>
            <w:top w:val="none" w:sz="0" w:space="0" w:color="auto"/>
            <w:left w:val="none" w:sz="0" w:space="0" w:color="auto"/>
            <w:bottom w:val="none" w:sz="0" w:space="0" w:color="auto"/>
            <w:right w:val="none" w:sz="0" w:space="0" w:color="auto"/>
          </w:divBdr>
          <w:divsChild>
            <w:div w:id="839469682">
              <w:marLeft w:val="0"/>
              <w:marRight w:val="0"/>
              <w:marTop w:val="0"/>
              <w:marBottom w:val="0"/>
              <w:divBdr>
                <w:top w:val="none" w:sz="0" w:space="0" w:color="auto"/>
                <w:left w:val="none" w:sz="0" w:space="0" w:color="auto"/>
                <w:bottom w:val="none" w:sz="0" w:space="0" w:color="auto"/>
                <w:right w:val="none" w:sz="0" w:space="0" w:color="auto"/>
              </w:divBdr>
            </w:div>
          </w:divsChild>
        </w:div>
        <w:div w:id="177349314">
          <w:marLeft w:val="0"/>
          <w:marRight w:val="0"/>
          <w:marTop w:val="0"/>
          <w:marBottom w:val="0"/>
          <w:divBdr>
            <w:top w:val="none" w:sz="0" w:space="0" w:color="auto"/>
            <w:left w:val="none" w:sz="0" w:space="0" w:color="auto"/>
            <w:bottom w:val="none" w:sz="0" w:space="0" w:color="auto"/>
            <w:right w:val="none" w:sz="0" w:space="0" w:color="auto"/>
          </w:divBdr>
          <w:divsChild>
            <w:div w:id="468939768">
              <w:marLeft w:val="0"/>
              <w:marRight w:val="0"/>
              <w:marTop w:val="0"/>
              <w:marBottom w:val="0"/>
              <w:divBdr>
                <w:top w:val="none" w:sz="0" w:space="0" w:color="auto"/>
                <w:left w:val="none" w:sz="0" w:space="0" w:color="auto"/>
                <w:bottom w:val="none" w:sz="0" w:space="0" w:color="auto"/>
                <w:right w:val="none" w:sz="0" w:space="0" w:color="auto"/>
              </w:divBdr>
            </w:div>
          </w:divsChild>
        </w:div>
        <w:div w:id="287125263">
          <w:marLeft w:val="0"/>
          <w:marRight w:val="0"/>
          <w:marTop w:val="0"/>
          <w:marBottom w:val="0"/>
          <w:divBdr>
            <w:top w:val="none" w:sz="0" w:space="0" w:color="auto"/>
            <w:left w:val="none" w:sz="0" w:space="0" w:color="auto"/>
            <w:bottom w:val="none" w:sz="0" w:space="0" w:color="auto"/>
            <w:right w:val="none" w:sz="0" w:space="0" w:color="auto"/>
          </w:divBdr>
          <w:divsChild>
            <w:div w:id="2019231061">
              <w:marLeft w:val="0"/>
              <w:marRight w:val="0"/>
              <w:marTop w:val="0"/>
              <w:marBottom w:val="0"/>
              <w:divBdr>
                <w:top w:val="none" w:sz="0" w:space="0" w:color="auto"/>
                <w:left w:val="none" w:sz="0" w:space="0" w:color="auto"/>
                <w:bottom w:val="none" w:sz="0" w:space="0" w:color="auto"/>
                <w:right w:val="none" w:sz="0" w:space="0" w:color="auto"/>
              </w:divBdr>
            </w:div>
          </w:divsChild>
        </w:div>
        <w:div w:id="1650135029">
          <w:marLeft w:val="0"/>
          <w:marRight w:val="0"/>
          <w:marTop w:val="0"/>
          <w:marBottom w:val="0"/>
          <w:divBdr>
            <w:top w:val="none" w:sz="0" w:space="0" w:color="auto"/>
            <w:left w:val="none" w:sz="0" w:space="0" w:color="auto"/>
            <w:bottom w:val="none" w:sz="0" w:space="0" w:color="auto"/>
            <w:right w:val="none" w:sz="0" w:space="0" w:color="auto"/>
          </w:divBdr>
          <w:divsChild>
            <w:div w:id="1904750484">
              <w:marLeft w:val="0"/>
              <w:marRight w:val="0"/>
              <w:marTop w:val="0"/>
              <w:marBottom w:val="0"/>
              <w:divBdr>
                <w:top w:val="none" w:sz="0" w:space="0" w:color="auto"/>
                <w:left w:val="none" w:sz="0" w:space="0" w:color="auto"/>
                <w:bottom w:val="none" w:sz="0" w:space="0" w:color="auto"/>
                <w:right w:val="none" w:sz="0" w:space="0" w:color="auto"/>
              </w:divBdr>
            </w:div>
          </w:divsChild>
        </w:div>
        <w:div w:id="1448355096">
          <w:marLeft w:val="0"/>
          <w:marRight w:val="0"/>
          <w:marTop w:val="0"/>
          <w:marBottom w:val="0"/>
          <w:divBdr>
            <w:top w:val="none" w:sz="0" w:space="0" w:color="auto"/>
            <w:left w:val="none" w:sz="0" w:space="0" w:color="auto"/>
            <w:bottom w:val="none" w:sz="0" w:space="0" w:color="auto"/>
            <w:right w:val="none" w:sz="0" w:space="0" w:color="auto"/>
          </w:divBdr>
          <w:divsChild>
            <w:div w:id="10195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286">
      <w:bodyDiv w:val="1"/>
      <w:marLeft w:val="0"/>
      <w:marRight w:val="0"/>
      <w:marTop w:val="0"/>
      <w:marBottom w:val="0"/>
      <w:divBdr>
        <w:top w:val="none" w:sz="0" w:space="0" w:color="auto"/>
        <w:left w:val="none" w:sz="0" w:space="0" w:color="auto"/>
        <w:bottom w:val="none" w:sz="0" w:space="0" w:color="auto"/>
        <w:right w:val="none" w:sz="0" w:space="0" w:color="auto"/>
      </w:divBdr>
      <w:divsChild>
        <w:div w:id="1330980972">
          <w:marLeft w:val="0"/>
          <w:marRight w:val="0"/>
          <w:marTop w:val="0"/>
          <w:marBottom w:val="0"/>
          <w:divBdr>
            <w:top w:val="none" w:sz="0" w:space="0" w:color="auto"/>
            <w:left w:val="none" w:sz="0" w:space="0" w:color="auto"/>
            <w:bottom w:val="none" w:sz="0" w:space="0" w:color="auto"/>
            <w:right w:val="none" w:sz="0" w:space="0" w:color="auto"/>
          </w:divBdr>
        </w:div>
        <w:div w:id="1389495947">
          <w:marLeft w:val="0"/>
          <w:marRight w:val="0"/>
          <w:marTop w:val="0"/>
          <w:marBottom w:val="0"/>
          <w:divBdr>
            <w:top w:val="none" w:sz="0" w:space="0" w:color="auto"/>
            <w:left w:val="none" w:sz="0" w:space="0" w:color="auto"/>
            <w:bottom w:val="none" w:sz="0" w:space="0" w:color="auto"/>
            <w:right w:val="none" w:sz="0" w:space="0" w:color="auto"/>
          </w:divBdr>
        </w:div>
        <w:div w:id="285089036">
          <w:marLeft w:val="0"/>
          <w:marRight w:val="0"/>
          <w:marTop w:val="0"/>
          <w:marBottom w:val="0"/>
          <w:divBdr>
            <w:top w:val="none" w:sz="0" w:space="0" w:color="auto"/>
            <w:left w:val="none" w:sz="0" w:space="0" w:color="auto"/>
            <w:bottom w:val="none" w:sz="0" w:space="0" w:color="auto"/>
            <w:right w:val="none" w:sz="0" w:space="0" w:color="auto"/>
          </w:divBdr>
        </w:div>
        <w:div w:id="1608925016">
          <w:marLeft w:val="0"/>
          <w:marRight w:val="0"/>
          <w:marTop w:val="0"/>
          <w:marBottom w:val="0"/>
          <w:divBdr>
            <w:top w:val="none" w:sz="0" w:space="0" w:color="auto"/>
            <w:left w:val="none" w:sz="0" w:space="0" w:color="auto"/>
            <w:bottom w:val="none" w:sz="0" w:space="0" w:color="auto"/>
            <w:right w:val="none" w:sz="0" w:space="0" w:color="auto"/>
          </w:divBdr>
        </w:div>
        <w:div w:id="742603129">
          <w:marLeft w:val="0"/>
          <w:marRight w:val="0"/>
          <w:marTop w:val="0"/>
          <w:marBottom w:val="0"/>
          <w:divBdr>
            <w:top w:val="none" w:sz="0" w:space="0" w:color="auto"/>
            <w:left w:val="none" w:sz="0" w:space="0" w:color="auto"/>
            <w:bottom w:val="none" w:sz="0" w:space="0" w:color="auto"/>
            <w:right w:val="none" w:sz="0" w:space="0" w:color="auto"/>
          </w:divBdr>
          <w:divsChild>
            <w:div w:id="1604414028">
              <w:marLeft w:val="0"/>
              <w:marRight w:val="0"/>
              <w:marTop w:val="0"/>
              <w:marBottom w:val="0"/>
              <w:divBdr>
                <w:top w:val="none" w:sz="0" w:space="0" w:color="auto"/>
                <w:left w:val="none" w:sz="0" w:space="0" w:color="auto"/>
                <w:bottom w:val="none" w:sz="0" w:space="0" w:color="auto"/>
                <w:right w:val="none" w:sz="0" w:space="0" w:color="auto"/>
              </w:divBdr>
            </w:div>
            <w:div w:id="524901723">
              <w:marLeft w:val="0"/>
              <w:marRight w:val="0"/>
              <w:marTop w:val="0"/>
              <w:marBottom w:val="0"/>
              <w:divBdr>
                <w:top w:val="none" w:sz="0" w:space="0" w:color="auto"/>
                <w:left w:val="none" w:sz="0" w:space="0" w:color="auto"/>
                <w:bottom w:val="none" w:sz="0" w:space="0" w:color="auto"/>
                <w:right w:val="none" w:sz="0" w:space="0" w:color="auto"/>
              </w:divBdr>
            </w:div>
            <w:div w:id="652753642">
              <w:marLeft w:val="0"/>
              <w:marRight w:val="0"/>
              <w:marTop w:val="0"/>
              <w:marBottom w:val="0"/>
              <w:divBdr>
                <w:top w:val="none" w:sz="0" w:space="0" w:color="auto"/>
                <w:left w:val="none" w:sz="0" w:space="0" w:color="auto"/>
                <w:bottom w:val="none" w:sz="0" w:space="0" w:color="auto"/>
                <w:right w:val="none" w:sz="0" w:space="0" w:color="auto"/>
              </w:divBdr>
            </w:div>
          </w:divsChild>
        </w:div>
        <w:div w:id="2098672614">
          <w:marLeft w:val="0"/>
          <w:marRight w:val="0"/>
          <w:marTop w:val="0"/>
          <w:marBottom w:val="0"/>
          <w:divBdr>
            <w:top w:val="none" w:sz="0" w:space="0" w:color="auto"/>
            <w:left w:val="none" w:sz="0" w:space="0" w:color="auto"/>
            <w:bottom w:val="none" w:sz="0" w:space="0" w:color="auto"/>
            <w:right w:val="none" w:sz="0" w:space="0" w:color="auto"/>
          </w:divBdr>
        </w:div>
        <w:div w:id="476266081">
          <w:marLeft w:val="0"/>
          <w:marRight w:val="0"/>
          <w:marTop w:val="0"/>
          <w:marBottom w:val="0"/>
          <w:divBdr>
            <w:top w:val="none" w:sz="0" w:space="0" w:color="auto"/>
            <w:left w:val="none" w:sz="0" w:space="0" w:color="auto"/>
            <w:bottom w:val="none" w:sz="0" w:space="0" w:color="auto"/>
            <w:right w:val="none" w:sz="0" w:space="0" w:color="auto"/>
          </w:divBdr>
        </w:div>
        <w:div w:id="518468371">
          <w:marLeft w:val="0"/>
          <w:marRight w:val="0"/>
          <w:marTop w:val="0"/>
          <w:marBottom w:val="0"/>
          <w:divBdr>
            <w:top w:val="none" w:sz="0" w:space="0" w:color="auto"/>
            <w:left w:val="none" w:sz="0" w:space="0" w:color="auto"/>
            <w:bottom w:val="none" w:sz="0" w:space="0" w:color="auto"/>
            <w:right w:val="none" w:sz="0" w:space="0" w:color="auto"/>
          </w:divBdr>
        </w:div>
      </w:divsChild>
    </w:div>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366104863">
      <w:bodyDiv w:val="1"/>
      <w:marLeft w:val="0"/>
      <w:marRight w:val="0"/>
      <w:marTop w:val="0"/>
      <w:marBottom w:val="0"/>
      <w:divBdr>
        <w:top w:val="none" w:sz="0" w:space="0" w:color="auto"/>
        <w:left w:val="none" w:sz="0" w:space="0" w:color="auto"/>
        <w:bottom w:val="none" w:sz="0" w:space="0" w:color="auto"/>
        <w:right w:val="none" w:sz="0" w:space="0" w:color="auto"/>
      </w:divBdr>
      <w:divsChild>
        <w:div w:id="1140609898">
          <w:marLeft w:val="0"/>
          <w:marRight w:val="0"/>
          <w:marTop w:val="0"/>
          <w:marBottom w:val="0"/>
          <w:divBdr>
            <w:top w:val="none" w:sz="0" w:space="0" w:color="auto"/>
            <w:left w:val="none" w:sz="0" w:space="0" w:color="auto"/>
            <w:bottom w:val="none" w:sz="0" w:space="0" w:color="auto"/>
            <w:right w:val="none" w:sz="0" w:space="0" w:color="auto"/>
          </w:divBdr>
        </w:div>
        <w:div w:id="697005511">
          <w:marLeft w:val="0"/>
          <w:marRight w:val="0"/>
          <w:marTop w:val="0"/>
          <w:marBottom w:val="0"/>
          <w:divBdr>
            <w:top w:val="none" w:sz="0" w:space="0" w:color="auto"/>
            <w:left w:val="none" w:sz="0" w:space="0" w:color="auto"/>
            <w:bottom w:val="none" w:sz="0" w:space="0" w:color="auto"/>
            <w:right w:val="none" w:sz="0" w:space="0" w:color="auto"/>
          </w:divBdr>
        </w:div>
        <w:div w:id="2091078814">
          <w:marLeft w:val="0"/>
          <w:marRight w:val="0"/>
          <w:marTop w:val="0"/>
          <w:marBottom w:val="0"/>
          <w:divBdr>
            <w:top w:val="none" w:sz="0" w:space="0" w:color="auto"/>
            <w:left w:val="none" w:sz="0" w:space="0" w:color="auto"/>
            <w:bottom w:val="none" w:sz="0" w:space="0" w:color="auto"/>
            <w:right w:val="none" w:sz="0" w:space="0" w:color="auto"/>
          </w:divBdr>
        </w:div>
        <w:div w:id="1073964582">
          <w:marLeft w:val="0"/>
          <w:marRight w:val="0"/>
          <w:marTop w:val="0"/>
          <w:marBottom w:val="0"/>
          <w:divBdr>
            <w:top w:val="none" w:sz="0" w:space="0" w:color="auto"/>
            <w:left w:val="none" w:sz="0" w:space="0" w:color="auto"/>
            <w:bottom w:val="none" w:sz="0" w:space="0" w:color="auto"/>
            <w:right w:val="none" w:sz="0" w:space="0" w:color="auto"/>
          </w:divBdr>
        </w:div>
        <w:div w:id="1589804424">
          <w:marLeft w:val="0"/>
          <w:marRight w:val="0"/>
          <w:marTop w:val="0"/>
          <w:marBottom w:val="0"/>
          <w:divBdr>
            <w:top w:val="none" w:sz="0" w:space="0" w:color="auto"/>
            <w:left w:val="none" w:sz="0" w:space="0" w:color="auto"/>
            <w:bottom w:val="none" w:sz="0" w:space="0" w:color="auto"/>
            <w:right w:val="none" w:sz="0" w:space="0" w:color="auto"/>
          </w:divBdr>
        </w:div>
        <w:div w:id="1833251279">
          <w:marLeft w:val="0"/>
          <w:marRight w:val="0"/>
          <w:marTop w:val="0"/>
          <w:marBottom w:val="0"/>
          <w:divBdr>
            <w:top w:val="none" w:sz="0" w:space="0" w:color="auto"/>
            <w:left w:val="none" w:sz="0" w:space="0" w:color="auto"/>
            <w:bottom w:val="none" w:sz="0" w:space="0" w:color="auto"/>
            <w:right w:val="none" w:sz="0" w:space="0" w:color="auto"/>
          </w:divBdr>
        </w:div>
        <w:div w:id="1337809513">
          <w:marLeft w:val="0"/>
          <w:marRight w:val="0"/>
          <w:marTop w:val="0"/>
          <w:marBottom w:val="0"/>
          <w:divBdr>
            <w:top w:val="none" w:sz="0" w:space="0" w:color="auto"/>
            <w:left w:val="none" w:sz="0" w:space="0" w:color="auto"/>
            <w:bottom w:val="none" w:sz="0" w:space="0" w:color="auto"/>
            <w:right w:val="none" w:sz="0" w:space="0" w:color="auto"/>
          </w:divBdr>
          <w:divsChild>
            <w:div w:id="2078546463">
              <w:marLeft w:val="0"/>
              <w:marRight w:val="0"/>
              <w:marTop w:val="0"/>
              <w:marBottom w:val="0"/>
              <w:divBdr>
                <w:top w:val="none" w:sz="0" w:space="0" w:color="auto"/>
                <w:left w:val="none" w:sz="0" w:space="0" w:color="auto"/>
                <w:bottom w:val="none" w:sz="0" w:space="0" w:color="auto"/>
                <w:right w:val="none" w:sz="0" w:space="0" w:color="auto"/>
              </w:divBdr>
            </w:div>
            <w:div w:id="1228299306">
              <w:marLeft w:val="0"/>
              <w:marRight w:val="0"/>
              <w:marTop w:val="0"/>
              <w:marBottom w:val="0"/>
              <w:divBdr>
                <w:top w:val="none" w:sz="0" w:space="0" w:color="auto"/>
                <w:left w:val="none" w:sz="0" w:space="0" w:color="auto"/>
                <w:bottom w:val="none" w:sz="0" w:space="0" w:color="auto"/>
                <w:right w:val="none" w:sz="0" w:space="0" w:color="auto"/>
              </w:divBdr>
            </w:div>
          </w:divsChild>
        </w:div>
        <w:div w:id="216624131">
          <w:marLeft w:val="0"/>
          <w:marRight w:val="0"/>
          <w:marTop w:val="0"/>
          <w:marBottom w:val="0"/>
          <w:divBdr>
            <w:top w:val="none" w:sz="0" w:space="0" w:color="auto"/>
            <w:left w:val="none" w:sz="0" w:space="0" w:color="auto"/>
            <w:bottom w:val="none" w:sz="0" w:space="0" w:color="auto"/>
            <w:right w:val="none" w:sz="0" w:space="0" w:color="auto"/>
          </w:divBdr>
        </w:div>
        <w:div w:id="1148741623">
          <w:marLeft w:val="0"/>
          <w:marRight w:val="0"/>
          <w:marTop w:val="0"/>
          <w:marBottom w:val="0"/>
          <w:divBdr>
            <w:top w:val="none" w:sz="0" w:space="0" w:color="auto"/>
            <w:left w:val="none" w:sz="0" w:space="0" w:color="auto"/>
            <w:bottom w:val="none" w:sz="0" w:space="0" w:color="auto"/>
            <w:right w:val="none" w:sz="0" w:space="0" w:color="auto"/>
          </w:divBdr>
        </w:div>
      </w:divsChild>
    </w:div>
    <w:div w:id="422730229">
      <w:bodyDiv w:val="1"/>
      <w:marLeft w:val="0"/>
      <w:marRight w:val="0"/>
      <w:marTop w:val="0"/>
      <w:marBottom w:val="0"/>
      <w:divBdr>
        <w:top w:val="none" w:sz="0" w:space="0" w:color="auto"/>
        <w:left w:val="none" w:sz="0" w:space="0" w:color="auto"/>
        <w:bottom w:val="none" w:sz="0" w:space="0" w:color="auto"/>
        <w:right w:val="none" w:sz="0" w:space="0" w:color="auto"/>
      </w:divBdr>
      <w:divsChild>
        <w:div w:id="1459956030">
          <w:marLeft w:val="0"/>
          <w:marRight w:val="0"/>
          <w:marTop w:val="0"/>
          <w:marBottom w:val="0"/>
          <w:divBdr>
            <w:top w:val="none" w:sz="0" w:space="0" w:color="auto"/>
            <w:left w:val="none" w:sz="0" w:space="0" w:color="auto"/>
            <w:bottom w:val="none" w:sz="0" w:space="0" w:color="auto"/>
            <w:right w:val="none" w:sz="0" w:space="0" w:color="auto"/>
          </w:divBdr>
        </w:div>
        <w:div w:id="936642506">
          <w:marLeft w:val="0"/>
          <w:marRight w:val="0"/>
          <w:marTop w:val="0"/>
          <w:marBottom w:val="0"/>
          <w:divBdr>
            <w:top w:val="none" w:sz="0" w:space="0" w:color="auto"/>
            <w:left w:val="none" w:sz="0" w:space="0" w:color="auto"/>
            <w:bottom w:val="none" w:sz="0" w:space="0" w:color="auto"/>
            <w:right w:val="none" w:sz="0" w:space="0" w:color="auto"/>
          </w:divBdr>
        </w:div>
        <w:div w:id="1337339552">
          <w:marLeft w:val="0"/>
          <w:marRight w:val="0"/>
          <w:marTop w:val="0"/>
          <w:marBottom w:val="0"/>
          <w:divBdr>
            <w:top w:val="none" w:sz="0" w:space="0" w:color="auto"/>
            <w:left w:val="none" w:sz="0" w:space="0" w:color="auto"/>
            <w:bottom w:val="none" w:sz="0" w:space="0" w:color="auto"/>
            <w:right w:val="none" w:sz="0" w:space="0" w:color="auto"/>
          </w:divBdr>
        </w:div>
        <w:div w:id="1381058258">
          <w:marLeft w:val="0"/>
          <w:marRight w:val="0"/>
          <w:marTop w:val="0"/>
          <w:marBottom w:val="0"/>
          <w:divBdr>
            <w:top w:val="none" w:sz="0" w:space="0" w:color="auto"/>
            <w:left w:val="none" w:sz="0" w:space="0" w:color="auto"/>
            <w:bottom w:val="none" w:sz="0" w:space="0" w:color="auto"/>
            <w:right w:val="none" w:sz="0" w:space="0" w:color="auto"/>
          </w:divBdr>
        </w:div>
        <w:div w:id="2049911289">
          <w:marLeft w:val="0"/>
          <w:marRight w:val="0"/>
          <w:marTop w:val="0"/>
          <w:marBottom w:val="0"/>
          <w:divBdr>
            <w:top w:val="none" w:sz="0" w:space="0" w:color="auto"/>
            <w:left w:val="none" w:sz="0" w:space="0" w:color="auto"/>
            <w:bottom w:val="none" w:sz="0" w:space="0" w:color="auto"/>
            <w:right w:val="none" w:sz="0" w:space="0" w:color="auto"/>
          </w:divBdr>
        </w:div>
        <w:div w:id="1523543552">
          <w:marLeft w:val="0"/>
          <w:marRight w:val="0"/>
          <w:marTop w:val="0"/>
          <w:marBottom w:val="0"/>
          <w:divBdr>
            <w:top w:val="none" w:sz="0" w:space="0" w:color="auto"/>
            <w:left w:val="none" w:sz="0" w:space="0" w:color="auto"/>
            <w:bottom w:val="none" w:sz="0" w:space="0" w:color="auto"/>
            <w:right w:val="none" w:sz="0" w:space="0" w:color="auto"/>
          </w:divBdr>
        </w:div>
        <w:div w:id="552929078">
          <w:marLeft w:val="0"/>
          <w:marRight w:val="0"/>
          <w:marTop w:val="0"/>
          <w:marBottom w:val="0"/>
          <w:divBdr>
            <w:top w:val="none" w:sz="0" w:space="0" w:color="auto"/>
            <w:left w:val="none" w:sz="0" w:space="0" w:color="auto"/>
            <w:bottom w:val="none" w:sz="0" w:space="0" w:color="auto"/>
            <w:right w:val="none" w:sz="0" w:space="0" w:color="auto"/>
          </w:divBdr>
        </w:div>
        <w:div w:id="814761026">
          <w:marLeft w:val="0"/>
          <w:marRight w:val="0"/>
          <w:marTop w:val="0"/>
          <w:marBottom w:val="0"/>
          <w:divBdr>
            <w:top w:val="none" w:sz="0" w:space="0" w:color="auto"/>
            <w:left w:val="none" w:sz="0" w:space="0" w:color="auto"/>
            <w:bottom w:val="none" w:sz="0" w:space="0" w:color="auto"/>
            <w:right w:val="none" w:sz="0" w:space="0" w:color="auto"/>
          </w:divBdr>
        </w:div>
        <w:div w:id="1137719522">
          <w:marLeft w:val="0"/>
          <w:marRight w:val="0"/>
          <w:marTop w:val="0"/>
          <w:marBottom w:val="0"/>
          <w:divBdr>
            <w:top w:val="none" w:sz="0" w:space="0" w:color="auto"/>
            <w:left w:val="none" w:sz="0" w:space="0" w:color="auto"/>
            <w:bottom w:val="none" w:sz="0" w:space="0" w:color="auto"/>
            <w:right w:val="none" w:sz="0" w:space="0" w:color="auto"/>
          </w:divBdr>
          <w:divsChild>
            <w:div w:id="883253222">
              <w:marLeft w:val="0"/>
              <w:marRight w:val="0"/>
              <w:marTop w:val="0"/>
              <w:marBottom w:val="0"/>
              <w:divBdr>
                <w:top w:val="none" w:sz="0" w:space="0" w:color="auto"/>
                <w:left w:val="none" w:sz="0" w:space="0" w:color="auto"/>
                <w:bottom w:val="none" w:sz="0" w:space="0" w:color="auto"/>
                <w:right w:val="none" w:sz="0" w:space="0" w:color="auto"/>
              </w:divBdr>
            </w:div>
            <w:div w:id="636187148">
              <w:marLeft w:val="0"/>
              <w:marRight w:val="0"/>
              <w:marTop w:val="0"/>
              <w:marBottom w:val="0"/>
              <w:divBdr>
                <w:top w:val="none" w:sz="0" w:space="0" w:color="auto"/>
                <w:left w:val="none" w:sz="0" w:space="0" w:color="auto"/>
                <w:bottom w:val="none" w:sz="0" w:space="0" w:color="auto"/>
                <w:right w:val="none" w:sz="0" w:space="0" w:color="auto"/>
              </w:divBdr>
            </w:div>
            <w:div w:id="1773622373">
              <w:marLeft w:val="0"/>
              <w:marRight w:val="0"/>
              <w:marTop w:val="0"/>
              <w:marBottom w:val="0"/>
              <w:divBdr>
                <w:top w:val="none" w:sz="0" w:space="0" w:color="auto"/>
                <w:left w:val="none" w:sz="0" w:space="0" w:color="auto"/>
                <w:bottom w:val="none" w:sz="0" w:space="0" w:color="auto"/>
                <w:right w:val="none" w:sz="0" w:space="0" w:color="auto"/>
              </w:divBdr>
            </w:div>
            <w:div w:id="1914271510">
              <w:marLeft w:val="0"/>
              <w:marRight w:val="0"/>
              <w:marTop w:val="0"/>
              <w:marBottom w:val="0"/>
              <w:divBdr>
                <w:top w:val="none" w:sz="0" w:space="0" w:color="auto"/>
                <w:left w:val="none" w:sz="0" w:space="0" w:color="auto"/>
                <w:bottom w:val="none" w:sz="0" w:space="0" w:color="auto"/>
                <w:right w:val="none" w:sz="0" w:space="0" w:color="auto"/>
              </w:divBdr>
            </w:div>
          </w:divsChild>
        </w:div>
        <w:div w:id="151532226">
          <w:marLeft w:val="0"/>
          <w:marRight w:val="0"/>
          <w:marTop w:val="0"/>
          <w:marBottom w:val="0"/>
          <w:divBdr>
            <w:top w:val="none" w:sz="0" w:space="0" w:color="auto"/>
            <w:left w:val="none" w:sz="0" w:space="0" w:color="auto"/>
            <w:bottom w:val="none" w:sz="0" w:space="0" w:color="auto"/>
            <w:right w:val="none" w:sz="0" w:space="0" w:color="auto"/>
          </w:divBdr>
          <w:divsChild>
            <w:div w:id="600644285">
              <w:marLeft w:val="0"/>
              <w:marRight w:val="0"/>
              <w:marTop w:val="0"/>
              <w:marBottom w:val="0"/>
              <w:divBdr>
                <w:top w:val="none" w:sz="0" w:space="0" w:color="auto"/>
                <w:left w:val="none" w:sz="0" w:space="0" w:color="auto"/>
                <w:bottom w:val="none" w:sz="0" w:space="0" w:color="auto"/>
                <w:right w:val="none" w:sz="0" w:space="0" w:color="auto"/>
              </w:divBdr>
            </w:div>
            <w:div w:id="1452475301">
              <w:marLeft w:val="0"/>
              <w:marRight w:val="0"/>
              <w:marTop w:val="0"/>
              <w:marBottom w:val="0"/>
              <w:divBdr>
                <w:top w:val="none" w:sz="0" w:space="0" w:color="auto"/>
                <w:left w:val="none" w:sz="0" w:space="0" w:color="auto"/>
                <w:bottom w:val="none" w:sz="0" w:space="0" w:color="auto"/>
                <w:right w:val="none" w:sz="0" w:space="0" w:color="auto"/>
              </w:divBdr>
            </w:div>
            <w:div w:id="1334062854">
              <w:marLeft w:val="0"/>
              <w:marRight w:val="0"/>
              <w:marTop w:val="0"/>
              <w:marBottom w:val="0"/>
              <w:divBdr>
                <w:top w:val="none" w:sz="0" w:space="0" w:color="auto"/>
                <w:left w:val="none" w:sz="0" w:space="0" w:color="auto"/>
                <w:bottom w:val="none" w:sz="0" w:space="0" w:color="auto"/>
                <w:right w:val="none" w:sz="0" w:space="0" w:color="auto"/>
              </w:divBdr>
            </w:div>
            <w:div w:id="254484459">
              <w:marLeft w:val="0"/>
              <w:marRight w:val="0"/>
              <w:marTop w:val="0"/>
              <w:marBottom w:val="0"/>
              <w:divBdr>
                <w:top w:val="none" w:sz="0" w:space="0" w:color="auto"/>
                <w:left w:val="none" w:sz="0" w:space="0" w:color="auto"/>
                <w:bottom w:val="none" w:sz="0" w:space="0" w:color="auto"/>
                <w:right w:val="none" w:sz="0" w:space="0" w:color="auto"/>
              </w:divBdr>
            </w:div>
          </w:divsChild>
        </w:div>
        <w:div w:id="1214077335">
          <w:marLeft w:val="0"/>
          <w:marRight w:val="0"/>
          <w:marTop w:val="0"/>
          <w:marBottom w:val="0"/>
          <w:divBdr>
            <w:top w:val="none" w:sz="0" w:space="0" w:color="auto"/>
            <w:left w:val="none" w:sz="0" w:space="0" w:color="auto"/>
            <w:bottom w:val="none" w:sz="0" w:space="0" w:color="auto"/>
            <w:right w:val="none" w:sz="0" w:space="0" w:color="auto"/>
          </w:divBdr>
          <w:divsChild>
            <w:div w:id="20166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205">
      <w:bodyDiv w:val="1"/>
      <w:marLeft w:val="0"/>
      <w:marRight w:val="0"/>
      <w:marTop w:val="0"/>
      <w:marBottom w:val="0"/>
      <w:divBdr>
        <w:top w:val="none" w:sz="0" w:space="0" w:color="auto"/>
        <w:left w:val="none" w:sz="0" w:space="0" w:color="auto"/>
        <w:bottom w:val="none" w:sz="0" w:space="0" w:color="auto"/>
        <w:right w:val="none" w:sz="0" w:space="0" w:color="auto"/>
      </w:divBdr>
      <w:divsChild>
        <w:div w:id="1889103903">
          <w:marLeft w:val="0"/>
          <w:marRight w:val="0"/>
          <w:marTop w:val="0"/>
          <w:marBottom w:val="0"/>
          <w:divBdr>
            <w:top w:val="none" w:sz="0" w:space="0" w:color="auto"/>
            <w:left w:val="none" w:sz="0" w:space="0" w:color="auto"/>
            <w:bottom w:val="none" w:sz="0" w:space="0" w:color="auto"/>
            <w:right w:val="none" w:sz="0" w:space="0" w:color="auto"/>
          </w:divBdr>
        </w:div>
        <w:div w:id="2075002626">
          <w:marLeft w:val="0"/>
          <w:marRight w:val="0"/>
          <w:marTop w:val="0"/>
          <w:marBottom w:val="0"/>
          <w:divBdr>
            <w:top w:val="none" w:sz="0" w:space="0" w:color="auto"/>
            <w:left w:val="none" w:sz="0" w:space="0" w:color="auto"/>
            <w:bottom w:val="none" w:sz="0" w:space="0" w:color="auto"/>
            <w:right w:val="none" w:sz="0" w:space="0" w:color="auto"/>
          </w:divBdr>
        </w:div>
        <w:div w:id="1499997245">
          <w:marLeft w:val="0"/>
          <w:marRight w:val="0"/>
          <w:marTop w:val="0"/>
          <w:marBottom w:val="0"/>
          <w:divBdr>
            <w:top w:val="none" w:sz="0" w:space="0" w:color="auto"/>
            <w:left w:val="none" w:sz="0" w:space="0" w:color="auto"/>
            <w:bottom w:val="none" w:sz="0" w:space="0" w:color="auto"/>
            <w:right w:val="none" w:sz="0" w:space="0" w:color="auto"/>
          </w:divBdr>
        </w:div>
        <w:div w:id="1289504509">
          <w:marLeft w:val="0"/>
          <w:marRight w:val="0"/>
          <w:marTop w:val="0"/>
          <w:marBottom w:val="0"/>
          <w:divBdr>
            <w:top w:val="none" w:sz="0" w:space="0" w:color="auto"/>
            <w:left w:val="none" w:sz="0" w:space="0" w:color="auto"/>
            <w:bottom w:val="none" w:sz="0" w:space="0" w:color="auto"/>
            <w:right w:val="none" w:sz="0" w:space="0" w:color="auto"/>
          </w:divBdr>
        </w:div>
        <w:div w:id="1929121361">
          <w:marLeft w:val="0"/>
          <w:marRight w:val="0"/>
          <w:marTop w:val="0"/>
          <w:marBottom w:val="0"/>
          <w:divBdr>
            <w:top w:val="none" w:sz="0" w:space="0" w:color="auto"/>
            <w:left w:val="none" w:sz="0" w:space="0" w:color="auto"/>
            <w:bottom w:val="none" w:sz="0" w:space="0" w:color="auto"/>
            <w:right w:val="none" w:sz="0" w:space="0" w:color="auto"/>
          </w:divBdr>
        </w:div>
        <w:div w:id="1333751558">
          <w:marLeft w:val="0"/>
          <w:marRight w:val="0"/>
          <w:marTop w:val="0"/>
          <w:marBottom w:val="0"/>
          <w:divBdr>
            <w:top w:val="none" w:sz="0" w:space="0" w:color="auto"/>
            <w:left w:val="none" w:sz="0" w:space="0" w:color="auto"/>
            <w:bottom w:val="none" w:sz="0" w:space="0" w:color="auto"/>
            <w:right w:val="none" w:sz="0" w:space="0" w:color="auto"/>
          </w:divBdr>
        </w:div>
        <w:div w:id="1824589448">
          <w:marLeft w:val="0"/>
          <w:marRight w:val="0"/>
          <w:marTop w:val="0"/>
          <w:marBottom w:val="0"/>
          <w:divBdr>
            <w:top w:val="none" w:sz="0" w:space="0" w:color="auto"/>
            <w:left w:val="none" w:sz="0" w:space="0" w:color="auto"/>
            <w:bottom w:val="none" w:sz="0" w:space="0" w:color="auto"/>
            <w:right w:val="none" w:sz="0" w:space="0" w:color="auto"/>
          </w:divBdr>
        </w:div>
        <w:div w:id="733968316">
          <w:marLeft w:val="0"/>
          <w:marRight w:val="0"/>
          <w:marTop w:val="0"/>
          <w:marBottom w:val="0"/>
          <w:divBdr>
            <w:top w:val="none" w:sz="0" w:space="0" w:color="auto"/>
            <w:left w:val="none" w:sz="0" w:space="0" w:color="auto"/>
            <w:bottom w:val="none" w:sz="0" w:space="0" w:color="auto"/>
            <w:right w:val="none" w:sz="0" w:space="0" w:color="auto"/>
          </w:divBdr>
        </w:div>
      </w:divsChild>
    </w:div>
    <w:div w:id="751201283">
      <w:bodyDiv w:val="1"/>
      <w:marLeft w:val="0"/>
      <w:marRight w:val="0"/>
      <w:marTop w:val="0"/>
      <w:marBottom w:val="0"/>
      <w:divBdr>
        <w:top w:val="none" w:sz="0" w:space="0" w:color="auto"/>
        <w:left w:val="none" w:sz="0" w:space="0" w:color="auto"/>
        <w:bottom w:val="none" w:sz="0" w:space="0" w:color="auto"/>
        <w:right w:val="none" w:sz="0" w:space="0" w:color="auto"/>
      </w:divBdr>
      <w:divsChild>
        <w:div w:id="907307479">
          <w:marLeft w:val="0"/>
          <w:marRight w:val="0"/>
          <w:marTop w:val="0"/>
          <w:marBottom w:val="0"/>
          <w:divBdr>
            <w:top w:val="none" w:sz="0" w:space="0" w:color="auto"/>
            <w:left w:val="none" w:sz="0" w:space="0" w:color="auto"/>
            <w:bottom w:val="none" w:sz="0" w:space="0" w:color="auto"/>
            <w:right w:val="none" w:sz="0" w:space="0" w:color="auto"/>
          </w:divBdr>
          <w:divsChild>
            <w:div w:id="231159406">
              <w:marLeft w:val="0"/>
              <w:marRight w:val="0"/>
              <w:marTop w:val="0"/>
              <w:marBottom w:val="0"/>
              <w:divBdr>
                <w:top w:val="none" w:sz="0" w:space="0" w:color="auto"/>
                <w:left w:val="none" w:sz="0" w:space="0" w:color="auto"/>
                <w:bottom w:val="none" w:sz="0" w:space="0" w:color="auto"/>
                <w:right w:val="none" w:sz="0" w:space="0" w:color="auto"/>
              </w:divBdr>
            </w:div>
          </w:divsChild>
        </w:div>
        <w:div w:id="1301113110">
          <w:marLeft w:val="0"/>
          <w:marRight w:val="0"/>
          <w:marTop w:val="0"/>
          <w:marBottom w:val="0"/>
          <w:divBdr>
            <w:top w:val="none" w:sz="0" w:space="0" w:color="auto"/>
            <w:left w:val="none" w:sz="0" w:space="0" w:color="auto"/>
            <w:bottom w:val="none" w:sz="0" w:space="0" w:color="auto"/>
            <w:right w:val="none" w:sz="0" w:space="0" w:color="auto"/>
          </w:divBdr>
          <w:divsChild>
            <w:div w:id="311176848">
              <w:marLeft w:val="0"/>
              <w:marRight w:val="0"/>
              <w:marTop w:val="0"/>
              <w:marBottom w:val="0"/>
              <w:divBdr>
                <w:top w:val="none" w:sz="0" w:space="0" w:color="auto"/>
                <w:left w:val="none" w:sz="0" w:space="0" w:color="auto"/>
                <w:bottom w:val="none" w:sz="0" w:space="0" w:color="auto"/>
                <w:right w:val="none" w:sz="0" w:space="0" w:color="auto"/>
              </w:divBdr>
            </w:div>
          </w:divsChild>
        </w:div>
        <w:div w:id="1910651864">
          <w:marLeft w:val="0"/>
          <w:marRight w:val="0"/>
          <w:marTop w:val="0"/>
          <w:marBottom w:val="0"/>
          <w:divBdr>
            <w:top w:val="none" w:sz="0" w:space="0" w:color="auto"/>
            <w:left w:val="none" w:sz="0" w:space="0" w:color="auto"/>
            <w:bottom w:val="none" w:sz="0" w:space="0" w:color="auto"/>
            <w:right w:val="none" w:sz="0" w:space="0" w:color="auto"/>
          </w:divBdr>
          <w:divsChild>
            <w:div w:id="169374087">
              <w:marLeft w:val="0"/>
              <w:marRight w:val="0"/>
              <w:marTop w:val="0"/>
              <w:marBottom w:val="0"/>
              <w:divBdr>
                <w:top w:val="none" w:sz="0" w:space="0" w:color="auto"/>
                <w:left w:val="none" w:sz="0" w:space="0" w:color="auto"/>
                <w:bottom w:val="none" w:sz="0" w:space="0" w:color="auto"/>
                <w:right w:val="none" w:sz="0" w:space="0" w:color="auto"/>
              </w:divBdr>
            </w:div>
          </w:divsChild>
        </w:div>
        <w:div w:id="50423564">
          <w:marLeft w:val="0"/>
          <w:marRight w:val="0"/>
          <w:marTop w:val="0"/>
          <w:marBottom w:val="0"/>
          <w:divBdr>
            <w:top w:val="none" w:sz="0" w:space="0" w:color="auto"/>
            <w:left w:val="none" w:sz="0" w:space="0" w:color="auto"/>
            <w:bottom w:val="none" w:sz="0" w:space="0" w:color="auto"/>
            <w:right w:val="none" w:sz="0" w:space="0" w:color="auto"/>
          </w:divBdr>
          <w:divsChild>
            <w:div w:id="1804468668">
              <w:marLeft w:val="0"/>
              <w:marRight w:val="0"/>
              <w:marTop w:val="0"/>
              <w:marBottom w:val="0"/>
              <w:divBdr>
                <w:top w:val="none" w:sz="0" w:space="0" w:color="auto"/>
                <w:left w:val="none" w:sz="0" w:space="0" w:color="auto"/>
                <w:bottom w:val="none" w:sz="0" w:space="0" w:color="auto"/>
                <w:right w:val="none" w:sz="0" w:space="0" w:color="auto"/>
              </w:divBdr>
            </w:div>
          </w:divsChild>
        </w:div>
        <w:div w:id="424083744">
          <w:marLeft w:val="0"/>
          <w:marRight w:val="0"/>
          <w:marTop w:val="0"/>
          <w:marBottom w:val="0"/>
          <w:divBdr>
            <w:top w:val="none" w:sz="0" w:space="0" w:color="auto"/>
            <w:left w:val="none" w:sz="0" w:space="0" w:color="auto"/>
            <w:bottom w:val="none" w:sz="0" w:space="0" w:color="auto"/>
            <w:right w:val="none" w:sz="0" w:space="0" w:color="auto"/>
          </w:divBdr>
          <w:divsChild>
            <w:div w:id="1415122632">
              <w:marLeft w:val="0"/>
              <w:marRight w:val="0"/>
              <w:marTop w:val="0"/>
              <w:marBottom w:val="0"/>
              <w:divBdr>
                <w:top w:val="none" w:sz="0" w:space="0" w:color="auto"/>
                <w:left w:val="none" w:sz="0" w:space="0" w:color="auto"/>
                <w:bottom w:val="none" w:sz="0" w:space="0" w:color="auto"/>
                <w:right w:val="none" w:sz="0" w:space="0" w:color="auto"/>
              </w:divBdr>
            </w:div>
          </w:divsChild>
        </w:div>
        <w:div w:id="1176387406">
          <w:marLeft w:val="0"/>
          <w:marRight w:val="0"/>
          <w:marTop w:val="0"/>
          <w:marBottom w:val="0"/>
          <w:divBdr>
            <w:top w:val="none" w:sz="0" w:space="0" w:color="auto"/>
            <w:left w:val="none" w:sz="0" w:space="0" w:color="auto"/>
            <w:bottom w:val="none" w:sz="0" w:space="0" w:color="auto"/>
            <w:right w:val="none" w:sz="0" w:space="0" w:color="auto"/>
          </w:divBdr>
          <w:divsChild>
            <w:div w:id="1126968441">
              <w:marLeft w:val="0"/>
              <w:marRight w:val="0"/>
              <w:marTop w:val="0"/>
              <w:marBottom w:val="0"/>
              <w:divBdr>
                <w:top w:val="none" w:sz="0" w:space="0" w:color="auto"/>
                <w:left w:val="none" w:sz="0" w:space="0" w:color="auto"/>
                <w:bottom w:val="none" w:sz="0" w:space="0" w:color="auto"/>
                <w:right w:val="none" w:sz="0" w:space="0" w:color="auto"/>
              </w:divBdr>
            </w:div>
          </w:divsChild>
        </w:div>
        <w:div w:id="624434770">
          <w:marLeft w:val="0"/>
          <w:marRight w:val="0"/>
          <w:marTop w:val="0"/>
          <w:marBottom w:val="0"/>
          <w:divBdr>
            <w:top w:val="none" w:sz="0" w:space="0" w:color="auto"/>
            <w:left w:val="none" w:sz="0" w:space="0" w:color="auto"/>
            <w:bottom w:val="none" w:sz="0" w:space="0" w:color="auto"/>
            <w:right w:val="none" w:sz="0" w:space="0" w:color="auto"/>
          </w:divBdr>
          <w:divsChild>
            <w:div w:id="734545629">
              <w:marLeft w:val="0"/>
              <w:marRight w:val="0"/>
              <w:marTop w:val="0"/>
              <w:marBottom w:val="0"/>
              <w:divBdr>
                <w:top w:val="none" w:sz="0" w:space="0" w:color="auto"/>
                <w:left w:val="none" w:sz="0" w:space="0" w:color="auto"/>
                <w:bottom w:val="none" w:sz="0" w:space="0" w:color="auto"/>
                <w:right w:val="none" w:sz="0" w:space="0" w:color="auto"/>
              </w:divBdr>
            </w:div>
          </w:divsChild>
        </w:div>
        <w:div w:id="1766536235">
          <w:marLeft w:val="0"/>
          <w:marRight w:val="0"/>
          <w:marTop w:val="0"/>
          <w:marBottom w:val="0"/>
          <w:divBdr>
            <w:top w:val="none" w:sz="0" w:space="0" w:color="auto"/>
            <w:left w:val="none" w:sz="0" w:space="0" w:color="auto"/>
            <w:bottom w:val="none" w:sz="0" w:space="0" w:color="auto"/>
            <w:right w:val="none" w:sz="0" w:space="0" w:color="auto"/>
          </w:divBdr>
          <w:divsChild>
            <w:div w:id="1117944767">
              <w:marLeft w:val="0"/>
              <w:marRight w:val="0"/>
              <w:marTop w:val="0"/>
              <w:marBottom w:val="0"/>
              <w:divBdr>
                <w:top w:val="none" w:sz="0" w:space="0" w:color="auto"/>
                <w:left w:val="none" w:sz="0" w:space="0" w:color="auto"/>
                <w:bottom w:val="none" w:sz="0" w:space="0" w:color="auto"/>
                <w:right w:val="none" w:sz="0" w:space="0" w:color="auto"/>
              </w:divBdr>
            </w:div>
          </w:divsChild>
        </w:div>
        <w:div w:id="688137728">
          <w:marLeft w:val="0"/>
          <w:marRight w:val="0"/>
          <w:marTop w:val="0"/>
          <w:marBottom w:val="0"/>
          <w:divBdr>
            <w:top w:val="none" w:sz="0" w:space="0" w:color="auto"/>
            <w:left w:val="none" w:sz="0" w:space="0" w:color="auto"/>
            <w:bottom w:val="none" w:sz="0" w:space="0" w:color="auto"/>
            <w:right w:val="none" w:sz="0" w:space="0" w:color="auto"/>
          </w:divBdr>
          <w:divsChild>
            <w:div w:id="2055158966">
              <w:marLeft w:val="0"/>
              <w:marRight w:val="0"/>
              <w:marTop w:val="0"/>
              <w:marBottom w:val="0"/>
              <w:divBdr>
                <w:top w:val="none" w:sz="0" w:space="0" w:color="auto"/>
                <w:left w:val="none" w:sz="0" w:space="0" w:color="auto"/>
                <w:bottom w:val="none" w:sz="0" w:space="0" w:color="auto"/>
                <w:right w:val="none" w:sz="0" w:space="0" w:color="auto"/>
              </w:divBdr>
            </w:div>
          </w:divsChild>
        </w:div>
        <w:div w:id="946815393">
          <w:marLeft w:val="0"/>
          <w:marRight w:val="0"/>
          <w:marTop w:val="0"/>
          <w:marBottom w:val="0"/>
          <w:divBdr>
            <w:top w:val="none" w:sz="0" w:space="0" w:color="auto"/>
            <w:left w:val="none" w:sz="0" w:space="0" w:color="auto"/>
            <w:bottom w:val="none" w:sz="0" w:space="0" w:color="auto"/>
            <w:right w:val="none" w:sz="0" w:space="0" w:color="auto"/>
          </w:divBdr>
          <w:divsChild>
            <w:div w:id="1623223552">
              <w:marLeft w:val="0"/>
              <w:marRight w:val="0"/>
              <w:marTop w:val="0"/>
              <w:marBottom w:val="0"/>
              <w:divBdr>
                <w:top w:val="none" w:sz="0" w:space="0" w:color="auto"/>
                <w:left w:val="none" w:sz="0" w:space="0" w:color="auto"/>
                <w:bottom w:val="none" w:sz="0" w:space="0" w:color="auto"/>
                <w:right w:val="none" w:sz="0" w:space="0" w:color="auto"/>
              </w:divBdr>
            </w:div>
          </w:divsChild>
        </w:div>
        <w:div w:id="1760516824">
          <w:marLeft w:val="0"/>
          <w:marRight w:val="0"/>
          <w:marTop w:val="0"/>
          <w:marBottom w:val="0"/>
          <w:divBdr>
            <w:top w:val="none" w:sz="0" w:space="0" w:color="auto"/>
            <w:left w:val="none" w:sz="0" w:space="0" w:color="auto"/>
            <w:bottom w:val="none" w:sz="0" w:space="0" w:color="auto"/>
            <w:right w:val="none" w:sz="0" w:space="0" w:color="auto"/>
          </w:divBdr>
          <w:divsChild>
            <w:div w:id="1199313233">
              <w:marLeft w:val="0"/>
              <w:marRight w:val="0"/>
              <w:marTop w:val="0"/>
              <w:marBottom w:val="0"/>
              <w:divBdr>
                <w:top w:val="none" w:sz="0" w:space="0" w:color="auto"/>
                <w:left w:val="none" w:sz="0" w:space="0" w:color="auto"/>
                <w:bottom w:val="none" w:sz="0" w:space="0" w:color="auto"/>
                <w:right w:val="none" w:sz="0" w:space="0" w:color="auto"/>
              </w:divBdr>
            </w:div>
          </w:divsChild>
        </w:div>
        <w:div w:id="665862125">
          <w:marLeft w:val="0"/>
          <w:marRight w:val="0"/>
          <w:marTop w:val="0"/>
          <w:marBottom w:val="0"/>
          <w:divBdr>
            <w:top w:val="none" w:sz="0" w:space="0" w:color="auto"/>
            <w:left w:val="none" w:sz="0" w:space="0" w:color="auto"/>
            <w:bottom w:val="none" w:sz="0" w:space="0" w:color="auto"/>
            <w:right w:val="none" w:sz="0" w:space="0" w:color="auto"/>
          </w:divBdr>
          <w:divsChild>
            <w:div w:id="638460404">
              <w:marLeft w:val="0"/>
              <w:marRight w:val="0"/>
              <w:marTop w:val="0"/>
              <w:marBottom w:val="0"/>
              <w:divBdr>
                <w:top w:val="none" w:sz="0" w:space="0" w:color="auto"/>
                <w:left w:val="none" w:sz="0" w:space="0" w:color="auto"/>
                <w:bottom w:val="none" w:sz="0" w:space="0" w:color="auto"/>
                <w:right w:val="none" w:sz="0" w:space="0" w:color="auto"/>
              </w:divBdr>
            </w:div>
          </w:divsChild>
        </w:div>
        <w:div w:id="588193646">
          <w:marLeft w:val="0"/>
          <w:marRight w:val="0"/>
          <w:marTop w:val="0"/>
          <w:marBottom w:val="0"/>
          <w:divBdr>
            <w:top w:val="none" w:sz="0" w:space="0" w:color="auto"/>
            <w:left w:val="none" w:sz="0" w:space="0" w:color="auto"/>
            <w:bottom w:val="none" w:sz="0" w:space="0" w:color="auto"/>
            <w:right w:val="none" w:sz="0" w:space="0" w:color="auto"/>
          </w:divBdr>
          <w:divsChild>
            <w:div w:id="2120249586">
              <w:marLeft w:val="0"/>
              <w:marRight w:val="0"/>
              <w:marTop w:val="0"/>
              <w:marBottom w:val="0"/>
              <w:divBdr>
                <w:top w:val="none" w:sz="0" w:space="0" w:color="auto"/>
                <w:left w:val="none" w:sz="0" w:space="0" w:color="auto"/>
                <w:bottom w:val="none" w:sz="0" w:space="0" w:color="auto"/>
                <w:right w:val="none" w:sz="0" w:space="0" w:color="auto"/>
              </w:divBdr>
            </w:div>
          </w:divsChild>
        </w:div>
        <w:div w:id="2027443983">
          <w:marLeft w:val="0"/>
          <w:marRight w:val="0"/>
          <w:marTop w:val="0"/>
          <w:marBottom w:val="0"/>
          <w:divBdr>
            <w:top w:val="none" w:sz="0" w:space="0" w:color="auto"/>
            <w:left w:val="none" w:sz="0" w:space="0" w:color="auto"/>
            <w:bottom w:val="none" w:sz="0" w:space="0" w:color="auto"/>
            <w:right w:val="none" w:sz="0" w:space="0" w:color="auto"/>
          </w:divBdr>
          <w:divsChild>
            <w:div w:id="1327706449">
              <w:marLeft w:val="0"/>
              <w:marRight w:val="0"/>
              <w:marTop w:val="0"/>
              <w:marBottom w:val="0"/>
              <w:divBdr>
                <w:top w:val="none" w:sz="0" w:space="0" w:color="auto"/>
                <w:left w:val="none" w:sz="0" w:space="0" w:color="auto"/>
                <w:bottom w:val="none" w:sz="0" w:space="0" w:color="auto"/>
                <w:right w:val="none" w:sz="0" w:space="0" w:color="auto"/>
              </w:divBdr>
            </w:div>
          </w:divsChild>
        </w:div>
        <w:div w:id="1317958122">
          <w:marLeft w:val="0"/>
          <w:marRight w:val="0"/>
          <w:marTop w:val="0"/>
          <w:marBottom w:val="0"/>
          <w:divBdr>
            <w:top w:val="none" w:sz="0" w:space="0" w:color="auto"/>
            <w:left w:val="none" w:sz="0" w:space="0" w:color="auto"/>
            <w:bottom w:val="none" w:sz="0" w:space="0" w:color="auto"/>
            <w:right w:val="none" w:sz="0" w:space="0" w:color="auto"/>
          </w:divBdr>
          <w:divsChild>
            <w:div w:id="214393388">
              <w:marLeft w:val="0"/>
              <w:marRight w:val="0"/>
              <w:marTop w:val="0"/>
              <w:marBottom w:val="0"/>
              <w:divBdr>
                <w:top w:val="none" w:sz="0" w:space="0" w:color="auto"/>
                <w:left w:val="none" w:sz="0" w:space="0" w:color="auto"/>
                <w:bottom w:val="none" w:sz="0" w:space="0" w:color="auto"/>
                <w:right w:val="none" w:sz="0" w:space="0" w:color="auto"/>
              </w:divBdr>
            </w:div>
          </w:divsChild>
        </w:div>
        <w:div w:id="1143618636">
          <w:marLeft w:val="0"/>
          <w:marRight w:val="0"/>
          <w:marTop w:val="0"/>
          <w:marBottom w:val="0"/>
          <w:divBdr>
            <w:top w:val="none" w:sz="0" w:space="0" w:color="auto"/>
            <w:left w:val="none" w:sz="0" w:space="0" w:color="auto"/>
            <w:bottom w:val="none" w:sz="0" w:space="0" w:color="auto"/>
            <w:right w:val="none" w:sz="0" w:space="0" w:color="auto"/>
          </w:divBdr>
          <w:divsChild>
            <w:div w:id="1036856491">
              <w:marLeft w:val="0"/>
              <w:marRight w:val="0"/>
              <w:marTop w:val="0"/>
              <w:marBottom w:val="0"/>
              <w:divBdr>
                <w:top w:val="none" w:sz="0" w:space="0" w:color="auto"/>
                <w:left w:val="none" w:sz="0" w:space="0" w:color="auto"/>
                <w:bottom w:val="none" w:sz="0" w:space="0" w:color="auto"/>
                <w:right w:val="none" w:sz="0" w:space="0" w:color="auto"/>
              </w:divBdr>
            </w:div>
          </w:divsChild>
        </w:div>
        <w:div w:id="1808470873">
          <w:marLeft w:val="0"/>
          <w:marRight w:val="0"/>
          <w:marTop w:val="0"/>
          <w:marBottom w:val="0"/>
          <w:divBdr>
            <w:top w:val="none" w:sz="0" w:space="0" w:color="auto"/>
            <w:left w:val="none" w:sz="0" w:space="0" w:color="auto"/>
            <w:bottom w:val="none" w:sz="0" w:space="0" w:color="auto"/>
            <w:right w:val="none" w:sz="0" w:space="0" w:color="auto"/>
          </w:divBdr>
          <w:divsChild>
            <w:div w:id="1122765023">
              <w:marLeft w:val="0"/>
              <w:marRight w:val="0"/>
              <w:marTop w:val="0"/>
              <w:marBottom w:val="0"/>
              <w:divBdr>
                <w:top w:val="none" w:sz="0" w:space="0" w:color="auto"/>
                <w:left w:val="none" w:sz="0" w:space="0" w:color="auto"/>
                <w:bottom w:val="none" w:sz="0" w:space="0" w:color="auto"/>
                <w:right w:val="none" w:sz="0" w:space="0" w:color="auto"/>
              </w:divBdr>
            </w:div>
          </w:divsChild>
        </w:div>
        <w:div w:id="181209459">
          <w:marLeft w:val="0"/>
          <w:marRight w:val="0"/>
          <w:marTop w:val="0"/>
          <w:marBottom w:val="0"/>
          <w:divBdr>
            <w:top w:val="none" w:sz="0" w:space="0" w:color="auto"/>
            <w:left w:val="none" w:sz="0" w:space="0" w:color="auto"/>
            <w:bottom w:val="none" w:sz="0" w:space="0" w:color="auto"/>
            <w:right w:val="none" w:sz="0" w:space="0" w:color="auto"/>
          </w:divBdr>
          <w:divsChild>
            <w:div w:id="9948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500">
      <w:bodyDiv w:val="1"/>
      <w:marLeft w:val="0"/>
      <w:marRight w:val="0"/>
      <w:marTop w:val="0"/>
      <w:marBottom w:val="0"/>
      <w:divBdr>
        <w:top w:val="none" w:sz="0" w:space="0" w:color="auto"/>
        <w:left w:val="none" w:sz="0" w:space="0" w:color="auto"/>
        <w:bottom w:val="none" w:sz="0" w:space="0" w:color="auto"/>
        <w:right w:val="none" w:sz="0" w:space="0" w:color="auto"/>
      </w:divBdr>
      <w:divsChild>
        <w:div w:id="692535190">
          <w:marLeft w:val="0"/>
          <w:marRight w:val="0"/>
          <w:marTop w:val="0"/>
          <w:marBottom w:val="0"/>
          <w:divBdr>
            <w:top w:val="none" w:sz="0" w:space="0" w:color="auto"/>
            <w:left w:val="none" w:sz="0" w:space="0" w:color="auto"/>
            <w:bottom w:val="none" w:sz="0" w:space="0" w:color="auto"/>
            <w:right w:val="none" w:sz="0" w:space="0" w:color="auto"/>
          </w:divBdr>
          <w:divsChild>
            <w:div w:id="1776709901">
              <w:marLeft w:val="0"/>
              <w:marRight w:val="0"/>
              <w:marTop w:val="0"/>
              <w:marBottom w:val="0"/>
              <w:divBdr>
                <w:top w:val="none" w:sz="0" w:space="0" w:color="auto"/>
                <w:left w:val="none" w:sz="0" w:space="0" w:color="auto"/>
                <w:bottom w:val="none" w:sz="0" w:space="0" w:color="auto"/>
                <w:right w:val="none" w:sz="0" w:space="0" w:color="auto"/>
              </w:divBdr>
            </w:div>
          </w:divsChild>
        </w:div>
        <w:div w:id="2086686800">
          <w:marLeft w:val="0"/>
          <w:marRight w:val="0"/>
          <w:marTop w:val="0"/>
          <w:marBottom w:val="0"/>
          <w:divBdr>
            <w:top w:val="none" w:sz="0" w:space="0" w:color="auto"/>
            <w:left w:val="none" w:sz="0" w:space="0" w:color="auto"/>
            <w:bottom w:val="none" w:sz="0" w:space="0" w:color="auto"/>
            <w:right w:val="none" w:sz="0" w:space="0" w:color="auto"/>
          </w:divBdr>
          <w:divsChild>
            <w:div w:id="1777212037">
              <w:marLeft w:val="0"/>
              <w:marRight w:val="0"/>
              <w:marTop w:val="0"/>
              <w:marBottom w:val="0"/>
              <w:divBdr>
                <w:top w:val="none" w:sz="0" w:space="0" w:color="auto"/>
                <w:left w:val="none" w:sz="0" w:space="0" w:color="auto"/>
                <w:bottom w:val="none" w:sz="0" w:space="0" w:color="auto"/>
                <w:right w:val="none" w:sz="0" w:space="0" w:color="auto"/>
              </w:divBdr>
            </w:div>
          </w:divsChild>
        </w:div>
        <w:div w:id="2003704059">
          <w:marLeft w:val="0"/>
          <w:marRight w:val="0"/>
          <w:marTop w:val="0"/>
          <w:marBottom w:val="0"/>
          <w:divBdr>
            <w:top w:val="none" w:sz="0" w:space="0" w:color="auto"/>
            <w:left w:val="none" w:sz="0" w:space="0" w:color="auto"/>
            <w:bottom w:val="none" w:sz="0" w:space="0" w:color="auto"/>
            <w:right w:val="none" w:sz="0" w:space="0" w:color="auto"/>
          </w:divBdr>
          <w:divsChild>
            <w:div w:id="1003967987">
              <w:marLeft w:val="0"/>
              <w:marRight w:val="0"/>
              <w:marTop w:val="0"/>
              <w:marBottom w:val="0"/>
              <w:divBdr>
                <w:top w:val="none" w:sz="0" w:space="0" w:color="auto"/>
                <w:left w:val="none" w:sz="0" w:space="0" w:color="auto"/>
                <w:bottom w:val="none" w:sz="0" w:space="0" w:color="auto"/>
                <w:right w:val="none" w:sz="0" w:space="0" w:color="auto"/>
              </w:divBdr>
            </w:div>
          </w:divsChild>
        </w:div>
        <w:div w:id="153032136">
          <w:marLeft w:val="0"/>
          <w:marRight w:val="0"/>
          <w:marTop w:val="0"/>
          <w:marBottom w:val="0"/>
          <w:divBdr>
            <w:top w:val="none" w:sz="0" w:space="0" w:color="auto"/>
            <w:left w:val="none" w:sz="0" w:space="0" w:color="auto"/>
            <w:bottom w:val="none" w:sz="0" w:space="0" w:color="auto"/>
            <w:right w:val="none" w:sz="0" w:space="0" w:color="auto"/>
          </w:divBdr>
          <w:divsChild>
            <w:div w:id="1730035473">
              <w:marLeft w:val="0"/>
              <w:marRight w:val="0"/>
              <w:marTop w:val="0"/>
              <w:marBottom w:val="0"/>
              <w:divBdr>
                <w:top w:val="none" w:sz="0" w:space="0" w:color="auto"/>
                <w:left w:val="none" w:sz="0" w:space="0" w:color="auto"/>
                <w:bottom w:val="none" w:sz="0" w:space="0" w:color="auto"/>
                <w:right w:val="none" w:sz="0" w:space="0" w:color="auto"/>
              </w:divBdr>
            </w:div>
          </w:divsChild>
        </w:div>
        <w:div w:id="190185937">
          <w:marLeft w:val="0"/>
          <w:marRight w:val="0"/>
          <w:marTop w:val="0"/>
          <w:marBottom w:val="0"/>
          <w:divBdr>
            <w:top w:val="none" w:sz="0" w:space="0" w:color="auto"/>
            <w:left w:val="none" w:sz="0" w:space="0" w:color="auto"/>
            <w:bottom w:val="none" w:sz="0" w:space="0" w:color="auto"/>
            <w:right w:val="none" w:sz="0" w:space="0" w:color="auto"/>
          </w:divBdr>
          <w:divsChild>
            <w:div w:id="613094301">
              <w:marLeft w:val="0"/>
              <w:marRight w:val="0"/>
              <w:marTop w:val="0"/>
              <w:marBottom w:val="0"/>
              <w:divBdr>
                <w:top w:val="none" w:sz="0" w:space="0" w:color="auto"/>
                <w:left w:val="none" w:sz="0" w:space="0" w:color="auto"/>
                <w:bottom w:val="none" w:sz="0" w:space="0" w:color="auto"/>
                <w:right w:val="none" w:sz="0" w:space="0" w:color="auto"/>
              </w:divBdr>
            </w:div>
          </w:divsChild>
        </w:div>
        <w:div w:id="951058541">
          <w:marLeft w:val="0"/>
          <w:marRight w:val="0"/>
          <w:marTop w:val="0"/>
          <w:marBottom w:val="0"/>
          <w:divBdr>
            <w:top w:val="none" w:sz="0" w:space="0" w:color="auto"/>
            <w:left w:val="none" w:sz="0" w:space="0" w:color="auto"/>
            <w:bottom w:val="none" w:sz="0" w:space="0" w:color="auto"/>
            <w:right w:val="none" w:sz="0" w:space="0" w:color="auto"/>
          </w:divBdr>
          <w:divsChild>
            <w:div w:id="1232083704">
              <w:marLeft w:val="0"/>
              <w:marRight w:val="0"/>
              <w:marTop w:val="0"/>
              <w:marBottom w:val="0"/>
              <w:divBdr>
                <w:top w:val="none" w:sz="0" w:space="0" w:color="auto"/>
                <w:left w:val="none" w:sz="0" w:space="0" w:color="auto"/>
                <w:bottom w:val="none" w:sz="0" w:space="0" w:color="auto"/>
                <w:right w:val="none" w:sz="0" w:space="0" w:color="auto"/>
              </w:divBdr>
            </w:div>
          </w:divsChild>
        </w:div>
        <w:div w:id="537549601">
          <w:marLeft w:val="0"/>
          <w:marRight w:val="0"/>
          <w:marTop w:val="0"/>
          <w:marBottom w:val="0"/>
          <w:divBdr>
            <w:top w:val="none" w:sz="0" w:space="0" w:color="auto"/>
            <w:left w:val="none" w:sz="0" w:space="0" w:color="auto"/>
            <w:bottom w:val="none" w:sz="0" w:space="0" w:color="auto"/>
            <w:right w:val="none" w:sz="0" w:space="0" w:color="auto"/>
          </w:divBdr>
          <w:divsChild>
            <w:div w:id="1681007296">
              <w:marLeft w:val="0"/>
              <w:marRight w:val="0"/>
              <w:marTop w:val="0"/>
              <w:marBottom w:val="0"/>
              <w:divBdr>
                <w:top w:val="none" w:sz="0" w:space="0" w:color="auto"/>
                <w:left w:val="none" w:sz="0" w:space="0" w:color="auto"/>
                <w:bottom w:val="none" w:sz="0" w:space="0" w:color="auto"/>
                <w:right w:val="none" w:sz="0" w:space="0" w:color="auto"/>
              </w:divBdr>
            </w:div>
          </w:divsChild>
        </w:div>
        <w:div w:id="2103182160">
          <w:marLeft w:val="0"/>
          <w:marRight w:val="0"/>
          <w:marTop w:val="0"/>
          <w:marBottom w:val="0"/>
          <w:divBdr>
            <w:top w:val="none" w:sz="0" w:space="0" w:color="auto"/>
            <w:left w:val="none" w:sz="0" w:space="0" w:color="auto"/>
            <w:bottom w:val="none" w:sz="0" w:space="0" w:color="auto"/>
            <w:right w:val="none" w:sz="0" w:space="0" w:color="auto"/>
          </w:divBdr>
          <w:divsChild>
            <w:div w:id="597180624">
              <w:marLeft w:val="0"/>
              <w:marRight w:val="0"/>
              <w:marTop w:val="0"/>
              <w:marBottom w:val="0"/>
              <w:divBdr>
                <w:top w:val="none" w:sz="0" w:space="0" w:color="auto"/>
                <w:left w:val="none" w:sz="0" w:space="0" w:color="auto"/>
                <w:bottom w:val="none" w:sz="0" w:space="0" w:color="auto"/>
                <w:right w:val="none" w:sz="0" w:space="0" w:color="auto"/>
              </w:divBdr>
            </w:div>
          </w:divsChild>
        </w:div>
        <w:div w:id="1782647560">
          <w:marLeft w:val="0"/>
          <w:marRight w:val="0"/>
          <w:marTop w:val="0"/>
          <w:marBottom w:val="0"/>
          <w:divBdr>
            <w:top w:val="none" w:sz="0" w:space="0" w:color="auto"/>
            <w:left w:val="none" w:sz="0" w:space="0" w:color="auto"/>
            <w:bottom w:val="none" w:sz="0" w:space="0" w:color="auto"/>
            <w:right w:val="none" w:sz="0" w:space="0" w:color="auto"/>
          </w:divBdr>
          <w:divsChild>
            <w:div w:id="676810533">
              <w:marLeft w:val="0"/>
              <w:marRight w:val="0"/>
              <w:marTop w:val="0"/>
              <w:marBottom w:val="0"/>
              <w:divBdr>
                <w:top w:val="none" w:sz="0" w:space="0" w:color="auto"/>
                <w:left w:val="none" w:sz="0" w:space="0" w:color="auto"/>
                <w:bottom w:val="none" w:sz="0" w:space="0" w:color="auto"/>
                <w:right w:val="none" w:sz="0" w:space="0" w:color="auto"/>
              </w:divBdr>
            </w:div>
          </w:divsChild>
        </w:div>
        <w:div w:id="727191280">
          <w:marLeft w:val="0"/>
          <w:marRight w:val="0"/>
          <w:marTop w:val="0"/>
          <w:marBottom w:val="0"/>
          <w:divBdr>
            <w:top w:val="none" w:sz="0" w:space="0" w:color="auto"/>
            <w:left w:val="none" w:sz="0" w:space="0" w:color="auto"/>
            <w:bottom w:val="none" w:sz="0" w:space="0" w:color="auto"/>
            <w:right w:val="none" w:sz="0" w:space="0" w:color="auto"/>
          </w:divBdr>
          <w:divsChild>
            <w:div w:id="1333488572">
              <w:marLeft w:val="0"/>
              <w:marRight w:val="0"/>
              <w:marTop w:val="0"/>
              <w:marBottom w:val="0"/>
              <w:divBdr>
                <w:top w:val="none" w:sz="0" w:space="0" w:color="auto"/>
                <w:left w:val="none" w:sz="0" w:space="0" w:color="auto"/>
                <w:bottom w:val="none" w:sz="0" w:space="0" w:color="auto"/>
                <w:right w:val="none" w:sz="0" w:space="0" w:color="auto"/>
              </w:divBdr>
            </w:div>
          </w:divsChild>
        </w:div>
        <w:div w:id="1576040349">
          <w:marLeft w:val="0"/>
          <w:marRight w:val="0"/>
          <w:marTop w:val="0"/>
          <w:marBottom w:val="0"/>
          <w:divBdr>
            <w:top w:val="none" w:sz="0" w:space="0" w:color="auto"/>
            <w:left w:val="none" w:sz="0" w:space="0" w:color="auto"/>
            <w:bottom w:val="none" w:sz="0" w:space="0" w:color="auto"/>
            <w:right w:val="none" w:sz="0" w:space="0" w:color="auto"/>
          </w:divBdr>
          <w:divsChild>
            <w:div w:id="532772057">
              <w:marLeft w:val="0"/>
              <w:marRight w:val="0"/>
              <w:marTop w:val="0"/>
              <w:marBottom w:val="0"/>
              <w:divBdr>
                <w:top w:val="none" w:sz="0" w:space="0" w:color="auto"/>
                <w:left w:val="none" w:sz="0" w:space="0" w:color="auto"/>
                <w:bottom w:val="none" w:sz="0" w:space="0" w:color="auto"/>
                <w:right w:val="none" w:sz="0" w:space="0" w:color="auto"/>
              </w:divBdr>
            </w:div>
          </w:divsChild>
        </w:div>
        <w:div w:id="625165762">
          <w:marLeft w:val="0"/>
          <w:marRight w:val="0"/>
          <w:marTop w:val="0"/>
          <w:marBottom w:val="0"/>
          <w:divBdr>
            <w:top w:val="none" w:sz="0" w:space="0" w:color="auto"/>
            <w:left w:val="none" w:sz="0" w:space="0" w:color="auto"/>
            <w:bottom w:val="none" w:sz="0" w:space="0" w:color="auto"/>
            <w:right w:val="none" w:sz="0" w:space="0" w:color="auto"/>
          </w:divBdr>
          <w:divsChild>
            <w:div w:id="2090926982">
              <w:marLeft w:val="0"/>
              <w:marRight w:val="0"/>
              <w:marTop w:val="0"/>
              <w:marBottom w:val="0"/>
              <w:divBdr>
                <w:top w:val="none" w:sz="0" w:space="0" w:color="auto"/>
                <w:left w:val="none" w:sz="0" w:space="0" w:color="auto"/>
                <w:bottom w:val="none" w:sz="0" w:space="0" w:color="auto"/>
                <w:right w:val="none" w:sz="0" w:space="0" w:color="auto"/>
              </w:divBdr>
            </w:div>
          </w:divsChild>
        </w:div>
        <w:div w:id="369576308">
          <w:marLeft w:val="0"/>
          <w:marRight w:val="0"/>
          <w:marTop w:val="0"/>
          <w:marBottom w:val="0"/>
          <w:divBdr>
            <w:top w:val="none" w:sz="0" w:space="0" w:color="auto"/>
            <w:left w:val="none" w:sz="0" w:space="0" w:color="auto"/>
            <w:bottom w:val="none" w:sz="0" w:space="0" w:color="auto"/>
            <w:right w:val="none" w:sz="0" w:space="0" w:color="auto"/>
          </w:divBdr>
          <w:divsChild>
            <w:div w:id="926502084">
              <w:marLeft w:val="0"/>
              <w:marRight w:val="0"/>
              <w:marTop w:val="0"/>
              <w:marBottom w:val="0"/>
              <w:divBdr>
                <w:top w:val="none" w:sz="0" w:space="0" w:color="auto"/>
                <w:left w:val="none" w:sz="0" w:space="0" w:color="auto"/>
                <w:bottom w:val="none" w:sz="0" w:space="0" w:color="auto"/>
                <w:right w:val="none" w:sz="0" w:space="0" w:color="auto"/>
              </w:divBdr>
            </w:div>
          </w:divsChild>
        </w:div>
        <w:div w:id="1220440018">
          <w:marLeft w:val="0"/>
          <w:marRight w:val="0"/>
          <w:marTop w:val="0"/>
          <w:marBottom w:val="0"/>
          <w:divBdr>
            <w:top w:val="none" w:sz="0" w:space="0" w:color="auto"/>
            <w:left w:val="none" w:sz="0" w:space="0" w:color="auto"/>
            <w:bottom w:val="none" w:sz="0" w:space="0" w:color="auto"/>
            <w:right w:val="none" w:sz="0" w:space="0" w:color="auto"/>
          </w:divBdr>
          <w:divsChild>
            <w:div w:id="1931430796">
              <w:marLeft w:val="0"/>
              <w:marRight w:val="0"/>
              <w:marTop w:val="0"/>
              <w:marBottom w:val="0"/>
              <w:divBdr>
                <w:top w:val="none" w:sz="0" w:space="0" w:color="auto"/>
                <w:left w:val="none" w:sz="0" w:space="0" w:color="auto"/>
                <w:bottom w:val="none" w:sz="0" w:space="0" w:color="auto"/>
                <w:right w:val="none" w:sz="0" w:space="0" w:color="auto"/>
              </w:divBdr>
            </w:div>
          </w:divsChild>
        </w:div>
        <w:div w:id="594940599">
          <w:marLeft w:val="0"/>
          <w:marRight w:val="0"/>
          <w:marTop w:val="0"/>
          <w:marBottom w:val="0"/>
          <w:divBdr>
            <w:top w:val="none" w:sz="0" w:space="0" w:color="auto"/>
            <w:left w:val="none" w:sz="0" w:space="0" w:color="auto"/>
            <w:bottom w:val="none" w:sz="0" w:space="0" w:color="auto"/>
            <w:right w:val="none" w:sz="0" w:space="0" w:color="auto"/>
          </w:divBdr>
          <w:divsChild>
            <w:div w:id="58676157">
              <w:marLeft w:val="0"/>
              <w:marRight w:val="0"/>
              <w:marTop w:val="0"/>
              <w:marBottom w:val="0"/>
              <w:divBdr>
                <w:top w:val="none" w:sz="0" w:space="0" w:color="auto"/>
                <w:left w:val="none" w:sz="0" w:space="0" w:color="auto"/>
                <w:bottom w:val="none" w:sz="0" w:space="0" w:color="auto"/>
                <w:right w:val="none" w:sz="0" w:space="0" w:color="auto"/>
              </w:divBdr>
            </w:div>
          </w:divsChild>
        </w:div>
        <w:div w:id="1086533483">
          <w:marLeft w:val="0"/>
          <w:marRight w:val="0"/>
          <w:marTop w:val="0"/>
          <w:marBottom w:val="0"/>
          <w:divBdr>
            <w:top w:val="none" w:sz="0" w:space="0" w:color="auto"/>
            <w:left w:val="none" w:sz="0" w:space="0" w:color="auto"/>
            <w:bottom w:val="none" w:sz="0" w:space="0" w:color="auto"/>
            <w:right w:val="none" w:sz="0" w:space="0" w:color="auto"/>
          </w:divBdr>
          <w:divsChild>
            <w:div w:id="2009669803">
              <w:marLeft w:val="0"/>
              <w:marRight w:val="0"/>
              <w:marTop w:val="0"/>
              <w:marBottom w:val="0"/>
              <w:divBdr>
                <w:top w:val="none" w:sz="0" w:space="0" w:color="auto"/>
                <w:left w:val="none" w:sz="0" w:space="0" w:color="auto"/>
                <w:bottom w:val="none" w:sz="0" w:space="0" w:color="auto"/>
                <w:right w:val="none" w:sz="0" w:space="0" w:color="auto"/>
              </w:divBdr>
            </w:div>
          </w:divsChild>
        </w:div>
        <w:div w:id="1526554461">
          <w:marLeft w:val="0"/>
          <w:marRight w:val="0"/>
          <w:marTop w:val="0"/>
          <w:marBottom w:val="0"/>
          <w:divBdr>
            <w:top w:val="none" w:sz="0" w:space="0" w:color="auto"/>
            <w:left w:val="none" w:sz="0" w:space="0" w:color="auto"/>
            <w:bottom w:val="none" w:sz="0" w:space="0" w:color="auto"/>
            <w:right w:val="none" w:sz="0" w:space="0" w:color="auto"/>
          </w:divBdr>
          <w:divsChild>
            <w:div w:id="972060593">
              <w:marLeft w:val="0"/>
              <w:marRight w:val="0"/>
              <w:marTop w:val="0"/>
              <w:marBottom w:val="0"/>
              <w:divBdr>
                <w:top w:val="none" w:sz="0" w:space="0" w:color="auto"/>
                <w:left w:val="none" w:sz="0" w:space="0" w:color="auto"/>
                <w:bottom w:val="none" w:sz="0" w:space="0" w:color="auto"/>
                <w:right w:val="none" w:sz="0" w:space="0" w:color="auto"/>
              </w:divBdr>
            </w:div>
          </w:divsChild>
        </w:div>
        <w:div w:id="842622833">
          <w:marLeft w:val="0"/>
          <w:marRight w:val="0"/>
          <w:marTop w:val="0"/>
          <w:marBottom w:val="0"/>
          <w:divBdr>
            <w:top w:val="none" w:sz="0" w:space="0" w:color="auto"/>
            <w:left w:val="none" w:sz="0" w:space="0" w:color="auto"/>
            <w:bottom w:val="none" w:sz="0" w:space="0" w:color="auto"/>
            <w:right w:val="none" w:sz="0" w:space="0" w:color="auto"/>
          </w:divBdr>
          <w:divsChild>
            <w:div w:id="179206137">
              <w:marLeft w:val="0"/>
              <w:marRight w:val="0"/>
              <w:marTop w:val="0"/>
              <w:marBottom w:val="0"/>
              <w:divBdr>
                <w:top w:val="none" w:sz="0" w:space="0" w:color="auto"/>
                <w:left w:val="none" w:sz="0" w:space="0" w:color="auto"/>
                <w:bottom w:val="none" w:sz="0" w:space="0" w:color="auto"/>
                <w:right w:val="none" w:sz="0" w:space="0" w:color="auto"/>
              </w:divBdr>
            </w:div>
          </w:divsChild>
        </w:div>
        <w:div w:id="835849832">
          <w:marLeft w:val="0"/>
          <w:marRight w:val="0"/>
          <w:marTop w:val="0"/>
          <w:marBottom w:val="0"/>
          <w:divBdr>
            <w:top w:val="none" w:sz="0" w:space="0" w:color="auto"/>
            <w:left w:val="none" w:sz="0" w:space="0" w:color="auto"/>
            <w:bottom w:val="none" w:sz="0" w:space="0" w:color="auto"/>
            <w:right w:val="none" w:sz="0" w:space="0" w:color="auto"/>
          </w:divBdr>
          <w:divsChild>
            <w:div w:id="1908569631">
              <w:marLeft w:val="0"/>
              <w:marRight w:val="0"/>
              <w:marTop w:val="0"/>
              <w:marBottom w:val="0"/>
              <w:divBdr>
                <w:top w:val="none" w:sz="0" w:space="0" w:color="auto"/>
                <w:left w:val="none" w:sz="0" w:space="0" w:color="auto"/>
                <w:bottom w:val="none" w:sz="0" w:space="0" w:color="auto"/>
                <w:right w:val="none" w:sz="0" w:space="0" w:color="auto"/>
              </w:divBdr>
            </w:div>
          </w:divsChild>
        </w:div>
        <w:div w:id="658264388">
          <w:marLeft w:val="0"/>
          <w:marRight w:val="0"/>
          <w:marTop w:val="0"/>
          <w:marBottom w:val="0"/>
          <w:divBdr>
            <w:top w:val="none" w:sz="0" w:space="0" w:color="auto"/>
            <w:left w:val="none" w:sz="0" w:space="0" w:color="auto"/>
            <w:bottom w:val="none" w:sz="0" w:space="0" w:color="auto"/>
            <w:right w:val="none" w:sz="0" w:space="0" w:color="auto"/>
          </w:divBdr>
          <w:divsChild>
            <w:div w:id="975987343">
              <w:marLeft w:val="0"/>
              <w:marRight w:val="0"/>
              <w:marTop w:val="0"/>
              <w:marBottom w:val="0"/>
              <w:divBdr>
                <w:top w:val="none" w:sz="0" w:space="0" w:color="auto"/>
                <w:left w:val="none" w:sz="0" w:space="0" w:color="auto"/>
                <w:bottom w:val="none" w:sz="0" w:space="0" w:color="auto"/>
                <w:right w:val="none" w:sz="0" w:space="0" w:color="auto"/>
              </w:divBdr>
            </w:div>
          </w:divsChild>
        </w:div>
        <w:div w:id="414668846">
          <w:marLeft w:val="0"/>
          <w:marRight w:val="0"/>
          <w:marTop w:val="0"/>
          <w:marBottom w:val="0"/>
          <w:divBdr>
            <w:top w:val="none" w:sz="0" w:space="0" w:color="auto"/>
            <w:left w:val="none" w:sz="0" w:space="0" w:color="auto"/>
            <w:bottom w:val="none" w:sz="0" w:space="0" w:color="auto"/>
            <w:right w:val="none" w:sz="0" w:space="0" w:color="auto"/>
          </w:divBdr>
          <w:divsChild>
            <w:div w:id="730276286">
              <w:marLeft w:val="0"/>
              <w:marRight w:val="0"/>
              <w:marTop w:val="0"/>
              <w:marBottom w:val="0"/>
              <w:divBdr>
                <w:top w:val="none" w:sz="0" w:space="0" w:color="auto"/>
                <w:left w:val="none" w:sz="0" w:space="0" w:color="auto"/>
                <w:bottom w:val="none" w:sz="0" w:space="0" w:color="auto"/>
                <w:right w:val="none" w:sz="0" w:space="0" w:color="auto"/>
              </w:divBdr>
            </w:div>
          </w:divsChild>
        </w:div>
        <w:div w:id="632828951">
          <w:marLeft w:val="0"/>
          <w:marRight w:val="0"/>
          <w:marTop w:val="0"/>
          <w:marBottom w:val="0"/>
          <w:divBdr>
            <w:top w:val="none" w:sz="0" w:space="0" w:color="auto"/>
            <w:left w:val="none" w:sz="0" w:space="0" w:color="auto"/>
            <w:bottom w:val="none" w:sz="0" w:space="0" w:color="auto"/>
            <w:right w:val="none" w:sz="0" w:space="0" w:color="auto"/>
          </w:divBdr>
          <w:divsChild>
            <w:div w:id="236330190">
              <w:marLeft w:val="0"/>
              <w:marRight w:val="0"/>
              <w:marTop w:val="0"/>
              <w:marBottom w:val="0"/>
              <w:divBdr>
                <w:top w:val="none" w:sz="0" w:space="0" w:color="auto"/>
                <w:left w:val="none" w:sz="0" w:space="0" w:color="auto"/>
                <w:bottom w:val="none" w:sz="0" w:space="0" w:color="auto"/>
                <w:right w:val="none" w:sz="0" w:space="0" w:color="auto"/>
              </w:divBdr>
            </w:div>
          </w:divsChild>
        </w:div>
        <w:div w:id="1451247347">
          <w:marLeft w:val="0"/>
          <w:marRight w:val="0"/>
          <w:marTop w:val="0"/>
          <w:marBottom w:val="0"/>
          <w:divBdr>
            <w:top w:val="none" w:sz="0" w:space="0" w:color="auto"/>
            <w:left w:val="none" w:sz="0" w:space="0" w:color="auto"/>
            <w:bottom w:val="none" w:sz="0" w:space="0" w:color="auto"/>
            <w:right w:val="none" w:sz="0" w:space="0" w:color="auto"/>
          </w:divBdr>
          <w:divsChild>
            <w:div w:id="1582175913">
              <w:marLeft w:val="0"/>
              <w:marRight w:val="0"/>
              <w:marTop w:val="0"/>
              <w:marBottom w:val="0"/>
              <w:divBdr>
                <w:top w:val="none" w:sz="0" w:space="0" w:color="auto"/>
                <w:left w:val="none" w:sz="0" w:space="0" w:color="auto"/>
                <w:bottom w:val="none" w:sz="0" w:space="0" w:color="auto"/>
                <w:right w:val="none" w:sz="0" w:space="0" w:color="auto"/>
              </w:divBdr>
            </w:div>
          </w:divsChild>
        </w:div>
        <w:div w:id="465050634">
          <w:marLeft w:val="0"/>
          <w:marRight w:val="0"/>
          <w:marTop w:val="0"/>
          <w:marBottom w:val="0"/>
          <w:divBdr>
            <w:top w:val="none" w:sz="0" w:space="0" w:color="auto"/>
            <w:left w:val="none" w:sz="0" w:space="0" w:color="auto"/>
            <w:bottom w:val="none" w:sz="0" w:space="0" w:color="auto"/>
            <w:right w:val="none" w:sz="0" w:space="0" w:color="auto"/>
          </w:divBdr>
          <w:divsChild>
            <w:div w:id="126634280">
              <w:marLeft w:val="0"/>
              <w:marRight w:val="0"/>
              <w:marTop w:val="0"/>
              <w:marBottom w:val="0"/>
              <w:divBdr>
                <w:top w:val="none" w:sz="0" w:space="0" w:color="auto"/>
                <w:left w:val="none" w:sz="0" w:space="0" w:color="auto"/>
                <w:bottom w:val="none" w:sz="0" w:space="0" w:color="auto"/>
                <w:right w:val="none" w:sz="0" w:space="0" w:color="auto"/>
              </w:divBdr>
            </w:div>
          </w:divsChild>
        </w:div>
        <w:div w:id="1451316437">
          <w:marLeft w:val="0"/>
          <w:marRight w:val="0"/>
          <w:marTop w:val="0"/>
          <w:marBottom w:val="0"/>
          <w:divBdr>
            <w:top w:val="none" w:sz="0" w:space="0" w:color="auto"/>
            <w:left w:val="none" w:sz="0" w:space="0" w:color="auto"/>
            <w:bottom w:val="none" w:sz="0" w:space="0" w:color="auto"/>
            <w:right w:val="none" w:sz="0" w:space="0" w:color="auto"/>
          </w:divBdr>
          <w:divsChild>
            <w:div w:id="1180196876">
              <w:marLeft w:val="0"/>
              <w:marRight w:val="0"/>
              <w:marTop w:val="0"/>
              <w:marBottom w:val="0"/>
              <w:divBdr>
                <w:top w:val="none" w:sz="0" w:space="0" w:color="auto"/>
                <w:left w:val="none" w:sz="0" w:space="0" w:color="auto"/>
                <w:bottom w:val="none" w:sz="0" w:space="0" w:color="auto"/>
                <w:right w:val="none" w:sz="0" w:space="0" w:color="auto"/>
              </w:divBdr>
            </w:div>
          </w:divsChild>
        </w:div>
        <w:div w:id="14817298">
          <w:marLeft w:val="0"/>
          <w:marRight w:val="0"/>
          <w:marTop w:val="0"/>
          <w:marBottom w:val="0"/>
          <w:divBdr>
            <w:top w:val="none" w:sz="0" w:space="0" w:color="auto"/>
            <w:left w:val="none" w:sz="0" w:space="0" w:color="auto"/>
            <w:bottom w:val="none" w:sz="0" w:space="0" w:color="auto"/>
            <w:right w:val="none" w:sz="0" w:space="0" w:color="auto"/>
          </w:divBdr>
          <w:divsChild>
            <w:div w:id="8334225">
              <w:marLeft w:val="0"/>
              <w:marRight w:val="0"/>
              <w:marTop w:val="0"/>
              <w:marBottom w:val="0"/>
              <w:divBdr>
                <w:top w:val="none" w:sz="0" w:space="0" w:color="auto"/>
                <w:left w:val="none" w:sz="0" w:space="0" w:color="auto"/>
                <w:bottom w:val="none" w:sz="0" w:space="0" w:color="auto"/>
                <w:right w:val="none" w:sz="0" w:space="0" w:color="auto"/>
              </w:divBdr>
            </w:div>
          </w:divsChild>
        </w:div>
        <w:div w:id="634065465">
          <w:marLeft w:val="0"/>
          <w:marRight w:val="0"/>
          <w:marTop w:val="0"/>
          <w:marBottom w:val="0"/>
          <w:divBdr>
            <w:top w:val="none" w:sz="0" w:space="0" w:color="auto"/>
            <w:left w:val="none" w:sz="0" w:space="0" w:color="auto"/>
            <w:bottom w:val="none" w:sz="0" w:space="0" w:color="auto"/>
            <w:right w:val="none" w:sz="0" w:space="0" w:color="auto"/>
          </w:divBdr>
          <w:divsChild>
            <w:div w:id="1980182696">
              <w:marLeft w:val="0"/>
              <w:marRight w:val="0"/>
              <w:marTop w:val="0"/>
              <w:marBottom w:val="0"/>
              <w:divBdr>
                <w:top w:val="none" w:sz="0" w:space="0" w:color="auto"/>
                <w:left w:val="none" w:sz="0" w:space="0" w:color="auto"/>
                <w:bottom w:val="none" w:sz="0" w:space="0" w:color="auto"/>
                <w:right w:val="none" w:sz="0" w:space="0" w:color="auto"/>
              </w:divBdr>
            </w:div>
          </w:divsChild>
        </w:div>
        <w:div w:id="1583488450">
          <w:marLeft w:val="0"/>
          <w:marRight w:val="0"/>
          <w:marTop w:val="0"/>
          <w:marBottom w:val="0"/>
          <w:divBdr>
            <w:top w:val="none" w:sz="0" w:space="0" w:color="auto"/>
            <w:left w:val="none" w:sz="0" w:space="0" w:color="auto"/>
            <w:bottom w:val="none" w:sz="0" w:space="0" w:color="auto"/>
            <w:right w:val="none" w:sz="0" w:space="0" w:color="auto"/>
          </w:divBdr>
          <w:divsChild>
            <w:div w:id="823089708">
              <w:marLeft w:val="0"/>
              <w:marRight w:val="0"/>
              <w:marTop w:val="0"/>
              <w:marBottom w:val="0"/>
              <w:divBdr>
                <w:top w:val="none" w:sz="0" w:space="0" w:color="auto"/>
                <w:left w:val="none" w:sz="0" w:space="0" w:color="auto"/>
                <w:bottom w:val="none" w:sz="0" w:space="0" w:color="auto"/>
                <w:right w:val="none" w:sz="0" w:space="0" w:color="auto"/>
              </w:divBdr>
            </w:div>
          </w:divsChild>
        </w:div>
        <w:div w:id="1432506580">
          <w:marLeft w:val="0"/>
          <w:marRight w:val="0"/>
          <w:marTop w:val="0"/>
          <w:marBottom w:val="0"/>
          <w:divBdr>
            <w:top w:val="none" w:sz="0" w:space="0" w:color="auto"/>
            <w:left w:val="none" w:sz="0" w:space="0" w:color="auto"/>
            <w:bottom w:val="none" w:sz="0" w:space="0" w:color="auto"/>
            <w:right w:val="none" w:sz="0" w:space="0" w:color="auto"/>
          </w:divBdr>
          <w:divsChild>
            <w:div w:id="884877320">
              <w:marLeft w:val="0"/>
              <w:marRight w:val="0"/>
              <w:marTop w:val="0"/>
              <w:marBottom w:val="0"/>
              <w:divBdr>
                <w:top w:val="none" w:sz="0" w:space="0" w:color="auto"/>
                <w:left w:val="none" w:sz="0" w:space="0" w:color="auto"/>
                <w:bottom w:val="none" w:sz="0" w:space="0" w:color="auto"/>
                <w:right w:val="none" w:sz="0" w:space="0" w:color="auto"/>
              </w:divBdr>
            </w:div>
          </w:divsChild>
        </w:div>
        <w:div w:id="684527126">
          <w:marLeft w:val="0"/>
          <w:marRight w:val="0"/>
          <w:marTop w:val="0"/>
          <w:marBottom w:val="0"/>
          <w:divBdr>
            <w:top w:val="none" w:sz="0" w:space="0" w:color="auto"/>
            <w:left w:val="none" w:sz="0" w:space="0" w:color="auto"/>
            <w:bottom w:val="none" w:sz="0" w:space="0" w:color="auto"/>
            <w:right w:val="none" w:sz="0" w:space="0" w:color="auto"/>
          </w:divBdr>
          <w:divsChild>
            <w:div w:id="1984114676">
              <w:marLeft w:val="0"/>
              <w:marRight w:val="0"/>
              <w:marTop w:val="0"/>
              <w:marBottom w:val="0"/>
              <w:divBdr>
                <w:top w:val="none" w:sz="0" w:space="0" w:color="auto"/>
                <w:left w:val="none" w:sz="0" w:space="0" w:color="auto"/>
                <w:bottom w:val="none" w:sz="0" w:space="0" w:color="auto"/>
                <w:right w:val="none" w:sz="0" w:space="0" w:color="auto"/>
              </w:divBdr>
            </w:div>
          </w:divsChild>
        </w:div>
        <w:div w:id="1983194798">
          <w:marLeft w:val="0"/>
          <w:marRight w:val="0"/>
          <w:marTop w:val="0"/>
          <w:marBottom w:val="0"/>
          <w:divBdr>
            <w:top w:val="none" w:sz="0" w:space="0" w:color="auto"/>
            <w:left w:val="none" w:sz="0" w:space="0" w:color="auto"/>
            <w:bottom w:val="none" w:sz="0" w:space="0" w:color="auto"/>
            <w:right w:val="none" w:sz="0" w:space="0" w:color="auto"/>
          </w:divBdr>
          <w:divsChild>
            <w:div w:id="1979260242">
              <w:marLeft w:val="0"/>
              <w:marRight w:val="0"/>
              <w:marTop w:val="0"/>
              <w:marBottom w:val="0"/>
              <w:divBdr>
                <w:top w:val="none" w:sz="0" w:space="0" w:color="auto"/>
                <w:left w:val="none" w:sz="0" w:space="0" w:color="auto"/>
                <w:bottom w:val="none" w:sz="0" w:space="0" w:color="auto"/>
                <w:right w:val="none" w:sz="0" w:space="0" w:color="auto"/>
              </w:divBdr>
            </w:div>
          </w:divsChild>
        </w:div>
        <w:div w:id="1530873303">
          <w:marLeft w:val="0"/>
          <w:marRight w:val="0"/>
          <w:marTop w:val="0"/>
          <w:marBottom w:val="0"/>
          <w:divBdr>
            <w:top w:val="none" w:sz="0" w:space="0" w:color="auto"/>
            <w:left w:val="none" w:sz="0" w:space="0" w:color="auto"/>
            <w:bottom w:val="none" w:sz="0" w:space="0" w:color="auto"/>
            <w:right w:val="none" w:sz="0" w:space="0" w:color="auto"/>
          </w:divBdr>
          <w:divsChild>
            <w:div w:id="1643652638">
              <w:marLeft w:val="0"/>
              <w:marRight w:val="0"/>
              <w:marTop w:val="0"/>
              <w:marBottom w:val="0"/>
              <w:divBdr>
                <w:top w:val="none" w:sz="0" w:space="0" w:color="auto"/>
                <w:left w:val="none" w:sz="0" w:space="0" w:color="auto"/>
                <w:bottom w:val="none" w:sz="0" w:space="0" w:color="auto"/>
                <w:right w:val="none" w:sz="0" w:space="0" w:color="auto"/>
              </w:divBdr>
            </w:div>
          </w:divsChild>
        </w:div>
        <w:div w:id="219025881">
          <w:marLeft w:val="0"/>
          <w:marRight w:val="0"/>
          <w:marTop w:val="0"/>
          <w:marBottom w:val="0"/>
          <w:divBdr>
            <w:top w:val="none" w:sz="0" w:space="0" w:color="auto"/>
            <w:left w:val="none" w:sz="0" w:space="0" w:color="auto"/>
            <w:bottom w:val="none" w:sz="0" w:space="0" w:color="auto"/>
            <w:right w:val="none" w:sz="0" w:space="0" w:color="auto"/>
          </w:divBdr>
          <w:divsChild>
            <w:div w:id="1917981117">
              <w:marLeft w:val="0"/>
              <w:marRight w:val="0"/>
              <w:marTop w:val="0"/>
              <w:marBottom w:val="0"/>
              <w:divBdr>
                <w:top w:val="none" w:sz="0" w:space="0" w:color="auto"/>
                <w:left w:val="none" w:sz="0" w:space="0" w:color="auto"/>
                <w:bottom w:val="none" w:sz="0" w:space="0" w:color="auto"/>
                <w:right w:val="none" w:sz="0" w:space="0" w:color="auto"/>
              </w:divBdr>
            </w:div>
          </w:divsChild>
        </w:div>
        <w:div w:id="26756953">
          <w:marLeft w:val="0"/>
          <w:marRight w:val="0"/>
          <w:marTop w:val="0"/>
          <w:marBottom w:val="0"/>
          <w:divBdr>
            <w:top w:val="none" w:sz="0" w:space="0" w:color="auto"/>
            <w:left w:val="none" w:sz="0" w:space="0" w:color="auto"/>
            <w:bottom w:val="none" w:sz="0" w:space="0" w:color="auto"/>
            <w:right w:val="none" w:sz="0" w:space="0" w:color="auto"/>
          </w:divBdr>
          <w:divsChild>
            <w:div w:id="1316108015">
              <w:marLeft w:val="0"/>
              <w:marRight w:val="0"/>
              <w:marTop w:val="0"/>
              <w:marBottom w:val="0"/>
              <w:divBdr>
                <w:top w:val="none" w:sz="0" w:space="0" w:color="auto"/>
                <w:left w:val="none" w:sz="0" w:space="0" w:color="auto"/>
                <w:bottom w:val="none" w:sz="0" w:space="0" w:color="auto"/>
                <w:right w:val="none" w:sz="0" w:space="0" w:color="auto"/>
              </w:divBdr>
            </w:div>
          </w:divsChild>
        </w:div>
        <w:div w:id="2118407515">
          <w:marLeft w:val="0"/>
          <w:marRight w:val="0"/>
          <w:marTop w:val="0"/>
          <w:marBottom w:val="0"/>
          <w:divBdr>
            <w:top w:val="none" w:sz="0" w:space="0" w:color="auto"/>
            <w:left w:val="none" w:sz="0" w:space="0" w:color="auto"/>
            <w:bottom w:val="none" w:sz="0" w:space="0" w:color="auto"/>
            <w:right w:val="none" w:sz="0" w:space="0" w:color="auto"/>
          </w:divBdr>
          <w:divsChild>
            <w:div w:id="922640687">
              <w:marLeft w:val="0"/>
              <w:marRight w:val="0"/>
              <w:marTop w:val="0"/>
              <w:marBottom w:val="0"/>
              <w:divBdr>
                <w:top w:val="none" w:sz="0" w:space="0" w:color="auto"/>
                <w:left w:val="none" w:sz="0" w:space="0" w:color="auto"/>
                <w:bottom w:val="none" w:sz="0" w:space="0" w:color="auto"/>
                <w:right w:val="none" w:sz="0" w:space="0" w:color="auto"/>
              </w:divBdr>
            </w:div>
          </w:divsChild>
        </w:div>
        <w:div w:id="1433814987">
          <w:marLeft w:val="0"/>
          <w:marRight w:val="0"/>
          <w:marTop w:val="0"/>
          <w:marBottom w:val="0"/>
          <w:divBdr>
            <w:top w:val="none" w:sz="0" w:space="0" w:color="auto"/>
            <w:left w:val="none" w:sz="0" w:space="0" w:color="auto"/>
            <w:bottom w:val="none" w:sz="0" w:space="0" w:color="auto"/>
            <w:right w:val="none" w:sz="0" w:space="0" w:color="auto"/>
          </w:divBdr>
          <w:divsChild>
            <w:div w:id="348796854">
              <w:marLeft w:val="0"/>
              <w:marRight w:val="0"/>
              <w:marTop w:val="0"/>
              <w:marBottom w:val="0"/>
              <w:divBdr>
                <w:top w:val="none" w:sz="0" w:space="0" w:color="auto"/>
                <w:left w:val="none" w:sz="0" w:space="0" w:color="auto"/>
                <w:bottom w:val="none" w:sz="0" w:space="0" w:color="auto"/>
                <w:right w:val="none" w:sz="0" w:space="0" w:color="auto"/>
              </w:divBdr>
            </w:div>
          </w:divsChild>
        </w:div>
        <w:div w:id="1634942667">
          <w:marLeft w:val="0"/>
          <w:marRight w:val="0"/>
          <w:marTop w:val="0"/>
          <w:marBottom w:val="0"/>
          <w:divBdr>
            <w:top w:val="none" w:sz="0" w:space="0" w:color="auto"/>
            <w:left w:val="none" w:sz="0" w:space="0" w:color="auto"/>
            <w:bottom w:val="none" w:sz="0" w:space="0" w:color="auto"/>
            <w:right w:val="none" w:sz="0" w:space="0" w:color="auto"/>
          </w:divBdr>
          <w:divsChild>
            <w:div w:id="1113403388">
              <w:marLeft w:val="0"/>
              <w:marRight w:val="0"/>
              <w:marTop w:val="0"/>
              <w:marBottom w:val="0"/>
              <w:divBdr>
                <w:top w:val="none" w:sz="0" w:space="0" w:color="auto"/>
                <w:left w:val="none" w:sz="0" w:space="0" w:color="auto"/>
                <w:bottom w:val="none" w:sz="0" w:space="0" w:color="auto"/>
                <w:right w:val="none" w:sz="0" w:space="0" w:color="auto"/>
              </w:divBdr>
            </w:div>
          </w:divsChild>
        </w:div>
        <w:div w:id="454912550">
          <w:marLeft w:val="0"/>
          <w:marRight w:val="0"/>
          <w:marTop w:val="0"/>
          <w:marBottom w:val="0"/>
          <w:divBdr>
            <w:top w:val="none" w:sz="0" w:space="0" w:color="auto"/>
            <w:left w:val="none" w:sz="0" w:space="0" w:color="auto"/>
            <w:bottom w:val="none" w:sz="0" w:space="0" w:color="auto"/>
            <w:right w:val="none" w:sz="0" w:space="0" w:color="auto"/>
          </w:divBdr>
          <w:divsChild>
            <w:div w:id="3398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7596">
      <w:bodyDiv w:val="1"/>
      <w:marLeft w:val="0"/>
      <w:marRight w:val="0"/>
      <w:marTop w:val="0"/>
      <w:marBottom w:val="0"/>
      <w:divBdr>
        <w:top w:val="none" w:sz="0" w:space="0" w:color="auto"/>
        <w:left w:val="none" w:sz="0" w:space="0" w:color="auto"/>
        <w:bottom w:val="none" w:sz="0" w:space="0" w:color="auto"/>
        <w:right w:val="none" w:sz="0" w:space="0" w:color="auto"/>
      </w:divBdr>
      <w:divsChild>
        <w:div w:id="1478380776">
          <w:marLeft w:val="0"/>
          <w:marRight w:val="0"/>
          <w:marTop w:val="0"/>
          <w:marBottom w:val="0"/>
          <w:divBdr>
            <w:top w:val="none" w:sz="0" w:space="0" w:color="auto"/>
            <w:left w:val="none" w:sz="0" w:space="0" w:color="auto"/>
            <w:bottom w:val="none" w:sz="0" w:space="0" w:color="auto"/>
            <w:right w:val="none" w:sz="0" w:space="0" w:color="auto"/>
          </w:divBdr>
          <w:divsChild>
            <w:div w:id="48651703">
              <w:marLeft w:val="0"/>
              <w:marRight w:val="0"/>
              <w:marTop w:val="0"/>
              <w:marBottom w:val="0"/>
              <w:divBdr>
                <w:top w:val="none" w:sz="0" w:space="0" w:color="auto"/>
                <w:left w:val="none" w:sz="0" w:space="0" w:color="auto"/>
                <w:bottom w:val="none" w:sz="0" w:space="0" w:color="auto"/>
                <w:right w:val="none" w:sz="0" w:space="0" w:color="auto"/>
              </w:divBdr>
            </w:div>
          </w:divsChild>
        </w:div>
        <w:div w:id="553348029">
          <w:marLeft w:val="0"/>
          <w:marRight w:val="0"/>
          <w:marTop w:val="0"/>
          <w:marBottom w:val="0"/>
          <w:divBdr>
            <w:top w:val="none" w:sz="0" w:space="0" w:color="auto"/>
            <w:left w:val="none" w:sz="0" w:space="0" w:color="auto"/>
            <w:bottom w:val="none" w:sz="0" w:space="0" w:color="auto"/>
            <w:right w:val="none" w:sz="0" w:space="0" w:color="auto"/>
          </w:divBdr>
          <w:divsChild>
            <w:div w:id="190194064">
              <w:marLeft w:val="0"/>
              <w:marRight w:val="0"/>
              <w:marTop w:val="0"/>
              <w:marBottom w:val="0"/>
              <w:divBdr>
                <w:top w:val="none" w:sz="0" w:space="0" w:color="auto"/>
                <w:left w:val="none" w:sz="0" w:space="0" w:color="auto"/>
                <w:bottom w:val="none" w:sz="0" w:space="0" w:color="auto"/>
                <w:right w:val="none" w:sz="0" w:space="0" w:color="auto"/>
              </w:divBdr>
            </w:div>
          </w:divsChild>
        </w:div>
        <w:div w:id="707413761">
          <w:marLeft w:val="0"/>
          <w:marRight w:val="0"/>
          <w:marTop w:val="0"/>
          <w:marBottom w:val="0"/>
          <w:divBdr>
            <w:top w:val="none" w:sz="0" w:space="0" w:color="auto"/>
            <w:left w:val="none" w:sz="0" w:space="0" w:color="auto"/>
            <w:bottom w:val="none" w:sz="0" w:space="0" w:color="auto"/>
            <w:right w:val="none" w:sz="0" w:space="0" w:color="auto"/>
          </w:divBdr>
          <w:divsChild>
            <w:div w:id="1390348119">
              <w:marLeft w:val="0"/>
              <w:marRight w:val="0"/>
              <w:marTop w:val="0"/>
              <w:marBottom w:val="0"/>
              <w:divBdr>
                <w:top w:val="none" w:sz="0" w:space="0" w:color="auto"/>
                <w:left w:val="none" w:sz="0" w:space="0" w:color="auto"/>
                <w:bottom w:val="none" w:sz="0" w:space="0" w:color="auto"/>
                <w:right w:val="none" w:sz="0" w:space="0" w:color="auto"/>
              </w:divBdr>
            </w:div>
          </w:divsChild>
        </w:div>
        <w:div w:id="1792868672">
          <w:marLeft w:val="0"/>
          <w:marRight w:val="0"/>
          <w:marTop w:val="0"/>
          <w:marBottom w:val="0"/>
          <w:divBdr>
            <w:top w:val="none" w:sz="0" w:space="0" w:color="auto"/>
            <w:left w:val="none" w:sz="0" w:space="0" w:color="auto"/>
            <w:bottom w:val="none" w:sz="0" w:space="0" w:color="auto"/>
            <w:right w:val="none" w:sz="0" w:space="0" w:color="auto"/>
          </w:divBdr>
          <w:divsChild>
            <w:div w:id="2011566330">
              <w:marLeft w:val="0"/>
              <w:marRight w:val="0"/>
              <w:marTop w:val="0"/>
              <w:marBottom w:val="0"/>
              <w:divBdr>
                <w:top w:val="none" w:sz="0" w:space="0" w:color="auto"/>
                <w:left w:val="none" w:sz="0" w:space="0" w:color="auto"/>
                <w:bottom w:val="none" w:sz="0" w:space="0" w:color="auto"/>
                <w:right w:val="none" w:sz="0" w:space="0" w:color="auto"/>
              </w:divBdr>
            </w:div>
            <w:div w:id="833765826">
              <w:marLeft w:val="0"/>
              <w:marRight w:val="0"/>
              <w:marTop w:val="0"/>
              <w:marBottom w:val="0"/>
              <w:divBdr>
                <w:top w:val="none" w:sz="0" w:space="0" w:color="auto"/>
                <w:left w:val="none" w:sz="0" w:space="0" w:color="auto"/>
                <w:bottom w:val="none" w:sz="0" w:space="0" w:color="auto"/>
                <w:right w:val="none" w:sz="0" w:space="0" w:color="auto"/>
              </w:divBdr>
            </w:div>
            <w:div w:id="1477575563">
              <w:marLeft w:val="0"/>
              <w:marRight w:val="0"/>
              <w:marTop w:val="0"/>
              <w:marBottom w:val="0"/>
              <w:divBdr>
                <w:top w:val="none" w:sz="0" w:space="0" w:color="auto"/>
                <w:left w:val="none" w:sz="0" w:space="0" w:color="auto"/>
                <w:bottom w:val="none" w:sz="0" w:space="0" w:color="auto"/>
                <w:right w:val="none" w:sz="0" w:space="0" w:color="auto"/>
              </w:divBdr>
            </w:div>
          </w:divsChild>
        </w:div>
        <w:div w:id="128061094">
          <w:marLeft w:val="0"/>
          <w:marRight w:val="0"/>
          <w:marTop w:val="0"/>
          <w:marBottom w:val="0"/>
          <w:divBdr>
            <w:top w:val="none" w:sz="0" w:space="0" w:color="auto"/>
            <w:left w:val="none" w:sz="0" w:space="0" w:color="auto"/>
            <w:bottom w:val="none" w:sz="0" w:space="0" w:color="auto"/>
            <w:right w:val="none" w:sz="0" w:space="0" w:color="auto"/>
          </w:divBdr>
          <w:divsChild>
            <w:div w:id="2063826146">
              <w:marLeft w:val="0"/>
              <w:marRight w:val="0"/>
              <w:marTop w:val="0"/>
              <w:marBottom w:val="0"/>
              <w:divBdr>
                <w:top w:val="none" w:sz="0" w:space="0" w:color="auto"/>
                <w:left w:val="none" w:sz="0" w:space="0" w:color="auto"/>
                <w:bottom w:val="none" w:sz="0" w:space="0" w:color="auto"/>
                <w:right w:val="none" w:sz="0" w:space="0" w:color="auto"/>
              </w:divBdr>
            </w:div>
          </w:divsChild>
        </w:div>
        <w:div w:id="269822663">
          <w:marLeft w:val="0"/>
          <w:marRight w:val="0"/>
          <w:marTop w:val="0"/>
          <w:marBottom w:val="0"/>
          <w:divBdr>
            <w:top w:val="none" w:sz="0" w:space="0" w:color="auto"/>
            <w:left w:val="none" w:sz="0" w:space="0" w:color="auto"/>
            <w:bottom w:val="none" w:sz="0" w:space="0" w:color="auto"/>
            <w:right w:val="none" w:sz="0" w:space="0" w:color="auto"/>
          </w:divBdr>
          <w:divsChild>
            <w:div w:id="1124736286">
              <w:marLeft w:val="0"/>
              <w:marRight w:val="0"/>
              <w:marTop w:val="0"/>
              <w:marBottom w:val="0"/>
              <w:divBdr>
                <w:top w:val="none" w:sz="0" w:space="0" w:color="auto"/>
                <w:left w:val="none" w:sz="0" w:space="0" w:color="auto"/>
                <w:bottom w:val="none" w:sz="0" w:space="0" w:color="auto"/>
                <w:right w:val="none" w:sz="0" w:space="0" w:color="auto"/>
              </w:divBdr>
            </w:div>
            <w:div w:id="804541929">
              <w:marLeft w:val="0"/>
              <w:marRight w:val="0"/>
              <w:marTop w:val="0"/>
              <w:marBottom w:val="0"/>
              <w:divBdr>
                <w:top w:val="none" w:sz="0" w:space="0" w:color="auto"/>
                <w:left w:val="none" w:sz="0" w:space="0" w:color="auto"/>
                <w:bottom w:val="none" w:sz="0" w:space="0" w:color="auto"/>
                <w:right w:val="none" w:sz="0" w:space="0" w:color="auto"/>
              </w:divBdr>
            </w:div>
            <w:div w:id="337655479">
              <w:marLeft w:val="0"/>
              <w:marRight w:val="0"/>
              <w:marTop w:val="0"/>
              <w:marBottom w:val="0"/>
              <w:divBdr>
                <w:top w:val="none" w:sz="0" w:space="0" w:color="auto"/>
                <w:left w:val="none" w:sz="0" w:space="0" w:color="auto"/>
                <w:bottom w:val="none" w:sz="0" w:space="0" w:color="auto"/>
                <w:right w:val="none" w:sz="0" w:space="0" w:color="auto"/>
              </w:divBdr>
            </w:div>
            <w:div w:id="280383814">
              <w:marLeft w:val="0"/>
              <w:marRight w:val="0"/>
              <w:marTop w:val="0"/>
              <w:marBottom w:val="0"/>
              <w:divBdr>
                <w:top w:val="none" w:sz="0" w:space="0" w:color="auto"/>
                <w:left w:val="none" w:sz="0" w:space="0" w:color="auto"/>
                <w:bottom w:val="none" w:sz="0" w:space="0" w:color="auto"/>
                <w:right w:val="none" w:sz="0" w:space="0" w:color="auto"/>
              </w:divBdr>
            </w:div>
          </w:divsChild>
        </w:div>
        <w:div w:id="1556503168">
          <w:marLeft w:val="0"/>
          <w:marRight w:val="0"/>
          <w:marTop w:val="0"/>
          <w:marBottom w:val="0"/>
          <w:divBdr>
            <w:top w:val="none" w:sz="0" w:space="0" w:color="auto"/>
            <w:left w:val="none" w:sz="0" w:space="0" w:color="auto"/>
            <w:bottom w:val="none" w:sz="0" w:space="0" w:color="auto"/>
            <w:right w:val="none" w:sz="0" w:space="0" w:color="auto"/>
          </w:divBdr>
          <w:divsChild>
            <w:div w:id="930970748">
              <w:marLeft w:val="0"/>
              <w:marRight w:val="0"/>
              <w:marTop w:val="0"/>
              <w:marBottom w:val="0"/>
              <w:divBdr>
                <w:top w:val="none" w:sz="0" w:space="0" w:color="auto"/>
                <w:left w:val="none" w:sz="0" w:space="0" w:color="auto"/>
                <w:bottom w:val="none" w:sz="0" w:space="0" w:color="auto"/>
                <w:right w:val="none" w:sz="0" w:space="0" w:color="auto"/>
              </w:divBdr>
            </w:div>
          </w:divsChild>
        </w:div>
        <w:div w:id="1595091267">
          <w:marLeft w:val="0"/>
          <w:marRight w:val="0"/>
          <w:marTop w:val="0"/>
          <w:marBottom w:val="0"/>
          <w:divBdr>
            <w:top w:val="none" w:sz="0" w:space="0" w:color="auto"/>
            <w:left w:val="none" w:sz="0" w:space="0" w:color="auto"/>
            <w:bottom w:val="none" w:sz="0" w:space="0" w:color="auto"/>
            <w:right w:val="none" w:sz="0" w:space="0" w:color="auto"/>
          </w:divBdr>
          <w:divsChild>
            <w:div w:id="667246182">
              <w:marLeft w:val="0"/>
              <w:marRight w:val="0"/>
              <w:marTop w:val="0"/>
              <w:marBottom w:val="0"/>
              <w:divBdr>
                <w:top w:val="none" w:sz="0" w:space="0" w:color="auto"/>
                <w:left w:val="none" w:sz="0" w:space="0" w:color="auto"/>
                <w:bottom w:val="none" w:sz="0" w:space="0" w:color="auto"/>
                <w:right w:val="none" w:sz="0" w:space="0" w:color="auto"/>
              </w:divBdr>
            </w:div>
            <w:div w:id="397672961">
              <w:marLeft w:val="0"/>
              <w:marRight w:val="0"/>
              <w:marTop w:val="0"/>
              <w:marBottom w:val="0"/>
              <w:divBdr>
                <w:top w:val="none" w:sz="0" w:space="0" w:color="auto"/>
                <w:left w:val="none" w:sz="0" w:space="0" w:color="auto"/>
                <w:bottom w:val="none" w:sz="0" w:space="0" w:color="auto"/>
                <w:right w:val="none" w:sz="0" w:space="0" w:color="auto"/>
              </w:divBdr>
            </w:div>
            <w:div w:id="720401472">
              <w:marLeft w:val="0"/>
              <w:marRight w:val="0"/>
              <w:marTop w:val="0"/>
              <w:marBottom w:val="0"/>
              <w:divBdr>
                <w:top w:val="none" w:sz="0" w:space="0" w:color="auto"/>
                <w:left w:val="none" w:sz="0" w:space="0" w:color="auto"/>
                <w:bottom w:val="none" w:sz="0" w:space="0" w:color="auto"/>
                <w:right w:val="none" w:sz="0" w:space="0" w:color="auto"/>
              </w:divBdr>
            </w:div>
          </w:divsChild>
        </w:div>
        <w:div w:id="332799788">
          <w:marLeft w:val="0"/>
          <w:marRight w:val="0"/>
          <w:marTop w:val="0"/>
          <w:marBottom w:val="0"/>
          <w:divBdr>
            <w:top w:val="none" w:sz="0" w:space="0" w:color="auto"/>
            <w:left w:val="none" w:sz="0" w:space="0" w:color="auto"/>
            <w:bottom w:val="none" w:sz="0" w:space="0" w:color="auto"/>
            <w:right w:val="none" w:sz="0" w:space="0" w:color="auto"/>
          </w:divBdr>
          <w:divsChild>
            <w:div w:id="2009169876">
              <w:marLeft w:val="0"/>
              <w:marRight w:val="0"/>
              <w:marTop w:val="0"/>
              <w:marBottom w:val="0"/>
              <w:divBdr>
                <w:top w:val="none" w:sz="0" w:space="0" w:color="auto"/>
                <w:left w:val="none" w:sz="0" w:space="0" w:color="auto"/>
                <w:bottom w:val="none" w:sz="0" w:space="0" w:color="auto"/>
                <w:right w:val="none" w:sz="0" w:space="0" w:color="auto"/>
              </w:divBdr>
            </w:div>
          </w:divsChild>
        </w:div>
        <w:div w:id="1658612762">
          <w:marLeft w:val="0"/>
          <w:marRight w:val="0"/>
          <w:marTop w:val="0"/>
          <w:marBottom w:val="0"/>
          <w:divBdr>
            <w:top w:val="none" w:sz="0" w:space="0" w:color="auto"/>
            <w:left w:val="none" w:sz="0" w:space="0" w:color="auto"/>
            <w:bottom w:val="none" w:sz="0" w:space="0" w:color="auto"/>
            <w:right w:val="none" w:sz="0" w:space="0" w:color="auto"/>
          </w:divBdr>
          <w:divsChild>
            <w:div w:id="693118132">
              <w:marLeft w:val="0"/>
              <w:marRight w:val="0"/>
              <w:marTop w:val="0"/>
              <w:marBottom w:val="0"/>
              <w:divBdr>
                <w:top w:val="none" w:sz="0" w:space="0" w:color="auto"/>
                <w:left w:val="none" w:sz="0" w:space="0" w:color="auto"/>
                <w:bottom w:val="none" w:sz="0" w:space="0" w:color="auto"/>
                <w:right w:val="none" w:sz="0" w:space="0" w:color="auto"/>
              </w:divBdr>
            </w:div>
            <w:div w:id="15433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2697">
      <w:bodyDiv w:val="1"/>
      <w:marLeft w:val="0"/>
      <w:marRight w:val="0"/>
      <w:marTop w:val="0"/>
      <w:marBottom w:val="0"/>
      <w:divBdr>
        <w:top w:val="none" w:sz="0" w:space="0" w:color="auto"/>
        <w:left w:val="none" w:sz="0" w:space="0" w:color="auto"/>
        <w:bottom w:val="none" w:sz="0" w:space="0" w:color="auto"/>
        <w:right w:val="none" w:sz="0" w:space="0" w:color="auto"/>
      </w:divBdr>
      <w:divsChild>
        <w:div w:id="520290441">
          <w:marLeft w:val="0"/>
          <w:marRight w:val="0"/>
          <w:marTop w:val="0"/>
          <w:marBottom w:val="0"/>
          <w:divBdr>
            <w:top w:val="none" w:sz="0" w:space="0" w:color="auto"/>
            <w:left w:val="none" w:sz="0" w:space="0" w:color="auto"/>
            <w:bottom w:val="none" w:sz="0" w:space="0" w:color="auto"/>
            <w:right w:val="none" w:sz="0" w:space="0" w:color="auto"/>
          </w:divBdr>
          <w:divsChild>
            <w:div w:id="189606879">
              <w:marLeft w:val="0"/>
              <w:marRight w:val="0"/>
              <w:marTop w:val="30"/>
              <w:marBottom w:val="30"/>
              <w:divBdr>
                <w:top w:val="none" w:sz="0" w:space="0" w:color="auto"/>
                <w:left w:val="none" w:sz="0" w:space="0" w:color="auto"/>
                <w:bottom w:val="none" w:sz="0" w:space="0" w:color="auto"/>
                <w:right w:val="none" w:sz="0" w:space="0" w:color="auto"/>
              </w:divBdr>
              <w:divsChild>
                <w:div w:id="219485429">
                  <w:marLeft w:val="0"/>
                  <w:marRight w:val="0"/>
                  <w:marTop w:val="0"/>
                  <w:marBottom w:val="0"/>
                  <w:divBdr>
                    <w:top w:val="none" w:sz="0" w:space="0" w:color="auto"/>
                    <w:left w:val="none" w:sz="0" w:space="0" w:color="auto"/>
                    <w:bottom w:val="none" w:sz="0" w:space="0" w:color="auto"/>
                    <w:right w:val="none" w:sz="0" w:space="0" w:color="auto"/>
                  </w:divBdr>
                  <w:divsChild>
                    <w:div w:id="1864056239">
                      <w:marLeft w:val="0"/>
                      <w:marRight w:val="0"/>
                      <w:marTop w:val="0"/>
                      <w:marBottom w:val="0"/>
                      <w:divBdr>
                        <w:top w:val="none" w:sz="0" w:space="0" w:color="auto"/>
                        <w:left w:val="none" w:sz="0" w:space="0" w:color="auto"/>
                        <w:bottom w:val="none" w:sz="0" w:space="0" w:color="auto"/>
                        <w:right w:val="none" w:sz="0" w:space="0" w:color="auto"/>
                      </w:divBdr>
                    </w:div>
                  </w:divsChild>
                </w:div>
                <w:div w:id="2104570953">
                  <w:marLeft w:val="0"/>
                  <w:marRight w:val="0"/>
                  <w:marTop w:val="0"/>
                  <w:marBottom w:val="0"/>
                  <w:divBdr>
                    <w:top w:val="none" w:sz="0" w:space="0" w:color="auto"/>
                    <w:left w:val="none" w:sz="0" w:space="0" w:color="auto"/>
                    <w:bottom w:val="none" w:sz="0" w:space="0" w:color="auto"/>
                    <w:right w:val="none" w:sz="0" w:space="0" w:color="auto"/>
                  </w:divBdr>
                  <w:divsChild>
                    <w:div w:id="21134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1716">
          <w:marLeft w:val="0"/>
          <w:marRight w:val="0"/>
          <w:marTop w:val="0"/>
          <w:marBottom w:val="0"/>
          <w:divBdr>
            <w:top w:val="none" w:sz="0" w:space="0" w:color="auto"/>
            <w:left w:val="none" w:sz="0" w:space="0" w:color="auto"/>
            <w:bottom w:val="none" w:sz="0" w:space="0" w:color="auto"/>
            <w:right w:val="none" w:sz="0" w:space="0" w:color="auto"/>
          </w:divBdr>
        </w:div>
        <w:div w:id="1289506808">
          <w:marLeft w:val="0"/>
          <w:marRight w:val="0"/>
          <w:marTop w:val="0"/>
          <w:marBottom w:val="0"/>
          <w:divBdr>
            <w:top w:val="none" w:sz="0" w:space="0" w:color="auto"/>
            <w:left w:val="none" w:sz="0" w:space="0" w:color="auto"/>
            <w:bottom w:val="none" w:sz="0" w:space="0" w:color="auto"/>
            <w:right w:val="none" w:sz="0" w:space="0" w:color="auto"/>
          </w:divBdr>
        </w:div>
        <w:div w:id="1853686705">
          <w:marLeft w:val="0"/>
          <w:marRight w:val="0"/>
          <w:marTop w:val="0"/>
          <w:marBottom w:val="0"/>
          <w:divBdr>
            <w:top w:val="none" w:sz="0" w:space="0" w:color="auto"/>
            <w:left w:val="none" w:sz="0" w:space="0" w:color="auto"/>
            <w:bottom w:val="none" w:sz="0" w:space="0" w:color="auto"/>
            <w:right w:val="none" w:sz="0" w:space="0" w:color="auto"/>
          </w:divBdr>
        </w:div>
        <w:div w:id="809248216">
          <w:marLeft w:val="0"/>
          <w:marRight w:val="0"/>
          <w:marTop w:val="0"/>
          <w:marBottom w:val="0"/>
          <w:divBdr>
            <w:top w:val="none" w:sz="0" w:space="0" w:color="auto"/>
            <w:left w:val="none" w:sz="0" w:space="0" w:color="auto"/>
            <w:bottom w:val="none" w:sz="0" w:space="0" w:color="auto"/>
            <w:right w:val="none" w:sz="0" w:space="0" w:color="auto"/>
          </w:divBdr>
        </w:div>
        <w:div w:id="1418087734">
          <w:marLeft w:val="0"/>
          <w:marRight w:val="0"/>
          <w:marTop w:val="0"/>
          <w:marBottom w:val="0"/>
          <w:divBdr>
            <w:top w:val="none" w:sz="0" w:space="0" w:color="auto"/>
            <w:left w:val="none" w:sz="0" w:space="0" w:color="auto"/>
            <w:bottom w:val="none" w:sz="0" w:space="0" w:color="auto"/>
            <w:right w:val="none" w:sz="0" w:space="0" w:color="auto"/>
          </w:divBdr>
        </w:div>
        <w:div w:id="1500148522">
          <w:marLeft w:val="0"/>
          <w:marRight w:val="0"/>
          <w:marTop w:val="0"/>
          <w:marBottom w:val="0"/>
          <w:divBdr>
            <w:top w:val="none" w:sz="0" w:space="0" w:color="auto"/>
            <w:left w:val="none" w:sz="0" w:space="0" w:color="auto"/>
            <w:bottom w:val="none" w:sz="0" w:space="0" w:color="auto"/>
            <w:right w:val="none" w:sz="0" w:space="0" w:color="auto"/>
          </w:divBdr>
          <w:divsChild>
            <w:div w:id="13634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6887">
      <w:bodyDiv w:val="1"/>
      <w:marLeft w:val="0"/>
      <w:marRight w:val="0"/>
      <w:marTop w:val="0"/>
      <w:marBottom w:val="0"/>
      <w:divBdr>
        <w:top w:val="none" w:sz="0" w:space="0" w:color="auto"/>
        <w:left w:val="none" w:sz="0" w:space="0" w:color="auto"/>
        <w:bottom w:val="none" w:sz="0" w:space="0" w:color="auto"/>
        <w:right w:val="none" w:sz="0" w:space="0" w:color="auto"/>
      </w:divBdr>
      <w:divsChild>
        <w:div w:id="1421832030">
          <w:marLeft w:val="0"/>
          <w:marRight w:val="0"/>
          <w:marTop w:val="0"/>
          <w:marBottom w:val="0"/>
          <w:divBdr>
            <w:top w:val="none" w:sz="0" w:space="0" w:color="auto"/>
            <w:left w:val="none" w:sz="0" w:space="0" w:color="auto"/>
            <w:bottom w:val="none" w:sz="0" w:space="0" w:color="auto"/>
            <w:right w:val="none" w:sz="0" w:space="0" w:color="auto"/>
          </w:divBdr>
          <w:divsChild>
            <w:div w:id="1095898499">
              <w:marLeft w:val="0"/>
              <w:marRight w:val="0"/>
              <w:marTop w:val="0"/>
              <w:marBottom w:val="0"/>
              <w:divBdr>
                <w:top w:val="none" w:sz="0" w:space="0" w:color="auto"/>
                <w:left w:val="none" w:sz="0" w:space="0" w:color="auto"/>
                <w:bottom w:val="none" w:sz="0" w:space="0" w:color="auto"/>
                <w:right w:val="none" w:sz="0" w:space="0" w:color="auto"/>
              </w:divBdr>
            </w:div>
          </w:divsChild>
        </w:div>
        <w:div w:id="1891763544">
          <w:marLeft w:val="0"/>
          <w:marRight w:val="0"/>
          <w:marTop w:val="0"/>
          <w:marBottom w:val="0"/>
          <w:divBdr>
            <w:top w:val="none" w:sz="0" w:space="0" w:color="auto"/>
            <w:left w:val="none" w:sz="0" w:space="0" w:color="auto"/>
            <w:bottom w:val="none" w:sz="0" w:space="0" w:color="auto"/>
            <w:right w:val="none" w:sz="0" w:space="0" w:color="auto"/>
          </w:divBdr>
          <w:divsChild>
            <w:div w:id="72245891">
              <w:marLeft w:val="0"/>
              <w:marRight w:val="0"/>
              <w:marTop w:val="0"/>
              <w:marBottom w:val="0"/>
              <w:divBdr>
                <w:top w:val="none" w:sz="0" w:space="0" w:color="auto"/>
                <w:left w:val="none" w:sz="0" w:space="0" w:color="auto"/>
                <w:bottom w:val="none" w:sz="0" w:space="0" w:color="auto"/>
                <w:right w:val="none" w:sz="0" w:space="0" w:color="auto"/>
              </w:divBdr>
            </w:div>
          </w:divsChild>
        </w:div>
        <w:div w:id="862209423">
          <w:marLeft w:val="0"/>
          <w:marRight w:val="0"/>
          <w:marTop w:val="0"/>
          <w:marBottom w:val="0"/>
          <w:divBdr>
            <w:top w:val="none" w:sz="0" w:space="0" w:color="auto"/>
            <w:left w:val="none" w:sz="0" w:space="0" w:color="auto"/>
            <w:bottom w:val="none" w:sz="0" w:space="0" w:color="auto"/>
            <w:right w:val="none" w:sz="0" w:space="0" w:color="auto"/>
          </w:divBdr>
          <w:divsChild>
            <w:div w:id="2097435815">
              <w:marLeft w:val="0"/>
              <w:marRight w:val="0"/>
              <w:marTop w:val="0"/>
              <w:marBottom w:val="0"/>
              <w:divBdr>
                <w:top w:val="none" w:sz="0" w:space="0" w:color="auto"/>
                <w:left w:val="none" w:sz="0" w:space="0" w:color="auto"/>
                <w:bottom w:val="none" w:sz="0" w:space="0" w:color="auto"/>
                <w:right w:val="none" w:sz="0" w:space="0" w:color="auto"/>
              </w:divBdr>
            </w:div>
          </w:divsChild>
        </w:div>
        <w:div w:id="1369574691">
          <w:marLeft w:val="0"/>
          <w:marRight w:val="0"/>
          <w:marTop w:val="0"/>
          <w:marBottom w:val="0"/>
          <w:divBdr>
            <w:top w:val="none" w:sz="0" w:space="0" w:color="auto"/>
            <w:left w:val="none" w:sz="0" w:space="0" w:color="auto"/>
            <w:bottom w:val="none" w:sz="0" w:space="0" w:color="auto"/>
            <w:right w:val="none" w:sz="0" w:space="0" w:color="auto"/>
          </w:divBdr>
          <w:divsChild>
            <w:div w:id="672100552">
              <w:marLeft w:val="0"/>
              <w:marRight w:val="0"/>
              <w:marTop w:val="0"/>
              <w:marBottom w:val="0"/>
              <w:divBdr>
                <w:top w:val="none" w:sz="0" w:space="0" w:color="auto"/>
                <w:left w:val="none" w:sz="0" w:space="0" w:color="auto"/>
                <w:bottom w:val="none" w:sz="0" w:space="0" w:color="auto"/>
                <w:right w:val="none" w:sz="0" w:space="0" w:color="auto"/>
              </w:divBdr>
            </w:div>
          </w:divsChild>
        </w:div>
        <w:div w:id="1183546982">
          <w:marLeft w:val="0"/>
          <w:marRight w:val="0"/>
          <w:marTop w:val="0"/>
          <w:marBottom w:val="0"/>
          <w:divBdr>
            <w:top w:val="none" w:sz="0" w:space="0" w:color="auto"/>
            <w:left w:val="none" w:sz="0" w:space="0" w:color="auto"/>
            <w:bottom w:val="none" w:sz="0" w:space="0" w:color="auto"/>
            <w:right w:val="none" w:sz="0" w:space="0" w:color="auto"/>
          </w:divBdr>
          <w:divsChild>
            <w:div w:id="83109499">
              <w:marLeft w:val="0"/>
              <w:marRight w:val="0"/>
              <w:marTop w:val="0"/>
              <w:marBottom w:val="0"/>
              <w:divBdr>
                <w:top w:val="none" w:sz="0" w:space="0" w:color="auto"/>
                <w:left w:val="none" w:sz="0" w:space="0" w:color="auto"/>
                <w:bottom w:val="none" w:sz="0" w:space="0" w:color="auto"/>
                <w:right w:val="none" w:sz="0" w:space="0" w:color="auto"/>
              </w:divBdr>
            </w:div>
          </w:divsChild>
        </w:div>
        <w:div w:id="2009598578">
          <w:marLeft w:val="0"/>
          <w:marRight w:val="0"/>
          <w:marTop w:val="0"/>
          <w:marBottom w:val="0"/>
          <w:divBdr>
            <w:top w:val="none" w:sz="0" w:space="0" w:color="auto"/>
            <w:left w:val="none" w:sz="0" w:space="0" w:color="auto"/>
            <w:bottom w:val="none" w:sz="0" w:space="0" w:color="auto"/>
            <w:right w:val="none" w:sz="0" w:space="0" w:color="auto"/>
          </w:divBdr>
          <w:divsChild>
            <w:div w:id="780534827">
              <w:marLeft w:val="0"/>
              <w:marRight w:val="0"/>
              <w:marTop w:val="0"/>
              <w:marBottom w:val="0"/>
              <w:divBdr>
                <w:top w:val="none" w:sz="0" w:space="0" w:color="auto"/>
                <w:left w:val="none" w:sz="0" w:space="0" w:color="auto"/>
                <w:bottom w:val="none" w:sz="0" w:space="0" w:color="auto"/>
                <w:right w:val="none" w:sz="0" w:space="0" w:color="auto"/>
              </w:divBdr>
            </w:div>
          </w:divsChild>
        </w:div>
        <w:div w:id="298997247">
          <w:marLeft w:val="0"/>
          <w:marRight w:val="0"/>
          <w:marTop w:val="0"/>
          <w:marBottom w:val="0"/>
          <w:divBdr>
            <w:top w:val="none" w:sz="0" w:space="0" w:color="auto"/>
            <w:left w:val="none" w:sz="0" w:space="0" w:color="auto"/>
            <w:bottom w:val="none" w:sz="0" w:space="0" w:color="auto"/>
            <w:right w:val="none" w:sz="0" w:space="0" w:color="auto"/>
          </w:divBdr>
          <w:divsChild>
            <w:div w:id="1007369230">
              <w:marLeft w:val="0"/>
              <w:marRight w:val="0"/>
              <w:marTop w:val="0"/>
              <w:marBottom w:val="0"/>
              <w:divBdr>
                <w:top w:val="none" w:sz="0" w:space="0" w:color="auto"/>
                <w:left w:val="none" w:sz="0" w:space="0" w:color="auto"/>
                <w:bottom w:val="none" w:sz="0" w:space="0" w:color="auto"/>
                <w:right w:val="none" w:sz="0" w:space="0" w:color="auto"/>
              </w:divBdr>
            </w:div>
          </w:divsChild>
        </w:div>
        <w:div w:id="2095205859">
          <w:marLeft w:val="0"/>
          <w:marRight w:val="0"/>
          <w:marTop w:val="0"/>
          <w:marBottom w:val="0"/>
          <w:divBdr>
            <w:top w:val="none" w:sz="0" w:space="0" w:color="auto"/>
            <w:left w:val="none" w:sz="0" w:space="0" w:color="auto"/>
            <w:bottom w:val="none" w:sz="0" w:space="0" w:color="auto"/>
            <w:right w:val="none" w:sz="0" w:space="0" w:color="auto"/>
          </w:divBdr>
          <w:divsChild>
            <w:div w:id="1209295669">
              <w:marLeft w:val="0"/>
              <w:marRight w:val="0"/>
              <w:marTop w:val="0"/>
              <w:marBottom w:val="0"/>
              <w:divBdr>
                <w:top w:val="none" w:sz="0" w:space="0" w:color="auto"/>
                <w:left w:val="none" w:sz="0" w:space="0" w:color="auto"/>
                <w:bottom w:val="none" w:sz="0" w:space="0" w:color="auto"/>
                <w:right w:val="none" w:sz="0" w:space="0" w:color="auto"/>
              </w:divBdr>
            </w:div>
          </w:divsChild>
        </w:div>
        <w:div w:id="516696780">
          <w:marLeft w:val="0"/>
          <w:marRight w:val="0"/>
          <w:marTop w:val="0"/>
          <w:marBottom w:val="0"/>
          <w:divBdr>
            <w:top w:val="none" w:sz="0" w:space="0" w:color="auto"/>
            <w:left w:val="none" w:sz="0" w:space="0" w:color="auto"/>
            <w:bottom w:val="none" w:sz="0" w:space="0" w:color="auto"/>
            <w:right w:val="none" w:sz="0" w:space="0" w:color="auto"/>
          </w:divBdr>
          <w:divsChild>
            <w:div w:id="332027771">
              <w:marLeft w:val="0"/>
              <w:marRight w:val="0"/>
              <w:marTop w:val="0"/>
              <w:marBottom w:val="0"/>
              <w:divBdr>
                <w:top w:val="none" w:sz="0" w:space="0" w:color="auto"/>
                <w:left w:val="none" w:sz="0" w:space="0" w:color="auto"/>
                <w:bottom w:val="none" w:sz="0" w:space="0" w:color="auto"/>
                <w:right w:val="none" w:sz="0" w:space="0" w:color="auto"/>
              </w:divBdr>
            </w:div>
          </w:divsChild>
        </w:div>
        <w:div w:id="1521503841">
          <w:marLeft w:val="0"/>
          <w:marRight w:val="0"/>
          <w:marTop w:val="0"/>
          <w:marBottom w:val="0"/>
          <w:divBdr>
            <w:top w:val="none" w:sz="0" w:space="0" w:color="auto"/>
            <w:left w:val="none" w:sz="0" w:space="0" w:color="auto"/>
            <w:bottom w:val="none" w:sz="0" w:space="0" w:color="auto"/>
            <w:right w:val="none" w:sz="0" w:space="0" w:color="auto"/>
          </w:divBdr>
          <w:divsChild>
            <w:div w:id="2065837378">
              <w:marLeft w:val="0"/>
              <w:marRight w:val="0"/>
              <w:marTop w:val="0"/>
              <w:marBottom w:val="0"/>
              <w:divBdr>
                <w:top w:val="none" w:sz="0" w:space="0" w:color="auto"/>
                <w:left w:val="none" w:sz="0" w:space="0" w:color="auto"/>
                <w:bottom w:val="none" w:sz="0" w:space="0" w:color="auto"/>
                <w:right w:val="none" w:sz="0" w:space="0" w:color="auto"/>
              </w:divBdr>
            </w:div>
          </w:divsChild>
        </w:div>
        <w:div w:id="789669890">
          <w:marLeft w:val="0"/>
          <w:marRight w:val="0"/>
          <w:marTop w:val="0"/>
          <w:marBottom w:val="0"/>
          <w:divBdr>
            <w:top w:val="none" w:sz="0" w:space="0" w:color="auto"/>
            <w:left w:val="none" w:sz="0" w:space="0" w:color="auto"/>
            <w:bottom w:val="none" w:sz="0" w:space="0" w:color="auto"/>
            <w:right w:val="none" w:sz="0" w:space="0" w:color="auto"/>
          </w:divBdr>
          <w:divsChild>
            <w:div w:id="37900018">
              <w:marLeft w:val="0"/>
              <w:marRight w:val="0"/>
              <w:marTop w:val="0"/>
              <w:marBottom w:val="0"/>
              <w:divBdr>
                <w:top w:val="none" w:sz="0" w:space="0" w:color="auto"/>
                <w:left w:val="none" w:sz="0" w:space="0" w:color="auto"/>
                <w:bottom w:val="none" w:sz="0" w:space="0" w:color="auto"/>
                <w:right w:val="none" w:sz="0" w:space="0" w:color="auto"/>
              </w:divBdr>
            </w:div>
          </w:divsChild>
        </w:div>
        <w:div w:id="2036420477">
          <w:marLeft w:val="0"/>
          <w:marRight w:val="0"/>
          <w:marTop w:val="0"/>
          <w:marBottom w:val="0"/>
          <w:divBdr>
            <w:top w:val="none" w:sz="0" w:space="0" w:color="auto"/>
            <w:left w:val="none" w:sz="0" w:space="0" w:color="auto"/>
            <w:bottom w:val="none" w:sz="0" w:space="0" w:color="auto"/>
            <w:right w:val="none" w:sz="0" w:space="0" w:color="auto"/>
          </w:divBdr>
          <w:divsChild>
            <w:div w:id="734619531">
              <w:marLeft w:val="0"/>
              <w:marRight w:val="0"/>
              <w:marTop w:val="0"/>
              <w:marBottom w:val="0"/>
              <w:divBdr>
                <w:top w:val="none" w:sz="0" w:space="0" w:color="auto"/>
                <w:left w:val="none" w:sz="0" w:space="0" w:color="auto"/>
                <w:bottom w:val="none" w:sz="0" w:space="0" w:color="auto"/>
                <w:right w:val="none" w:sz="0" w:space="0" w:color="auto"/>
              </w:divBdr>
            </w:div>
          </w:divsChild>
        </w:div>
        <w:div w:id="986544230">
          <w:marLeft w:val="0"/>
          <w:marRight w:val="0"/>
          <w:marTop w:val="0"/>
          <w:marBottom w:val="0"/>
          <w:divBdr>
            <w:top w:val="none" w:sz="0" w:space="0" w:color="auto"/>
            <w:left w:val="none" w:sz="0" w:space="0" w:color="auto"/>
            <w:bottom w:val="none" w:sz="0" w:space="0" w:color="auto"/>
            <w:right w:val="none" w:sz="0" w:space="0" w:color="auto"/>
          </w:divBdr>
          <w:divsChild>
            <w:div w:id="492330726">
              <w:marLeft w:val="0"/>
              <w:marRight w:val="0"/>
              <w:marTop w:val="0"/>
              <w:marBottom w:val="0"/>
              <w:divBdr>
                <w:top w:val="none" w:sz="0" w:space="0" w:color="auto"/>
                <w:left w:val="none" w:sz="0" w:space="0" w:color="auto"/>
                <w:bottom w:val="none" w:sz="0" w:space="0" w:color="auto"/>
                <w:right w:val="none" w:sz="0" w:space="0" w:color="auto"/>
              </w:divBdr>
            </w:div>
          </w:divsChild>
        </w:div>
        <w:div w:id="705372415">
          <w:marLeft w:val="0"/>
          <w:marRight w:val="0"/>
          <w:marTop w:val="0"/>
          <w:marBottom w:val="0"/>
          <w:divBdr>
            <w:top w:val="none" w:sz="0" w:space="0" w:color="auto"/>
            <w:left w:val="none" w:sz="0" w:space="0" w:color="auto"/>
            <w:bottom w:val="none" w:sz="0" w:space="0" w:color="auto"/>
            <w:right w:val="none" w:sz="0" w:space="0" w:color="auto"/>
          </w:divBdr>
          <w:divsChild>
            <w:div w:id="420031712">
              <w:marLeft w:val="0"/>
              <w:marRight w:val="0"/>
              <w:marTop w:val="0"/>
              <w:marBottom w:val="0"/>
              <w:divBdr>
                <w:top w:val="none" w:sz="0" w:space="0" w:color="auto"/>
                <w:left w:val="none" w:sz="0" w:space="0" w:color="auto"/>
                <w:bottom w:val="none" w:sz="0" w:space="0" w:color="auto"/>
                <w:right w:val="none" w:sz="0" w:space="0" w:color="auto"/>
              </w:divBdr>
            </w:div>
          </w:divsChild>
        </w:div>
        <w:div w:id="580795663">
          <w:marLeft w:val="0"/>
          <w:marRight w:val="0"/>
          <w:marTop w:val="0"/>
          <w:marBottom w:val="0"/>
          <w:divBdr>
            <w:top w:val="none" w:sz="0" w:space="0" w:color="auto"/>
            <w:left w:val="none" w:sz="0" w:space="0" w:color="auto"/>
            <w:bottom w:val="none" w:sz="0" w:space="0" w:color="auto"/>
            <w:right w:val="none" w:sz="0" w:space="0" w:color="auto"/>
          </w:divBdr>
          <w:divsChild>
            <w:div w:id="1635984681">
              <w:marLeft w:val="0"/>
              <w:marRight w:val="0"/>
              <w:marTop w:val="0"/>
              <w:marBottom w:val="0"/>
              <w:divBdr>
                <w:top w:val="none" w:sz="0" w:space="0" w:color="auto"/>
                <w:left w:val="none" w:sz="0" w:space="0" w:color="auto"/>
                <w:bottom w:val="none" w:sz="0" w:space="0" w:color="auto"/>
                <w:right w:val="none" w:sz="0" w:space="0" w:color="auto"/>
              </w:divBdr>
            </w:div>
          </w:divsChild>
        </w:div>
        <w:div w:id="361592233">
          <w:marLeft w:val="0"/>
          <w:marRight w:val="0"/>
          <w:marTop w:val="0"/>
          <w:marBottom w:val="0"/>
          <w:divBdr>
            <w:top w:val="none" w:sz="0" w:space="0" w:color="auto"/>
            <w:left w:val="none" w:sz="0" w:space="0" w:color="auto"/>
            <w:bottom w:val="none" w:sz="0" w:space="0" w:color="auto"/>
            <w:right w:val="none" w:sz="0" w:space="0" w:color="auto"/>
          </w:divBdr>
          <w:divsChild>
            <w:div w:id="2039811474">
              <w:marLeft w:val="0"/>
              <w:marRight w:val="0"/>
              <w:marTop w:val="0"/>
              <w:marBottom w:val="0"/>
              <w:divBdr>
                <w:top w:val="none" w:sz="0" w:space="0" w:color="auto"/>
                <w:left w:val="none" w:sz="0" w:space="0" w:color="auto"/>
                <w:bottom w:val="none" w:sz="0" w:space="0" w:color="auto"/>
                <w:right w:val="none" w:sz="0" w:space="0" w:color="auto"/>
              </w:divBdr>
            </w:div>
          </w:divsChild>
        </w:div>
        <w:div w:id="1329409926">
          <w:marLeft w:val="0"/>
          <w:marRight w:val="0"/>
          <w:marTop w:val="0"/>
          <w:marBottom w:val="0"/>
          <w:divBdr>
            <w:top w:val="none" w:sz="0" w:space="0" w:color="auto"/>
            <w:left w:val="none" w:sz="0" w:space="0" w:color="auto"/>
            <w:bottom w:val="none" w:sz="0" w:space="0" w:color="auto"/>
            <w:right w:val="none" w:sz="0" w:space="0" w:color="auto"/>
          </w:divBdr>
          <w:divsChild>
            <w:div w:id="1838693325">
              <w:marLeft w:val="0"/>
              <w:marRight w:val="0"/>
              <w:marTop w:val="0"/>
              <w:marBottom w:val="0"/>
              <w:divBdr>
                <w:top w:val="none" w:sz="0" w:space="0" w:color="auto"/>
                <w:left w:val="none" w:sz="0" w:space="0" w:color="auto"/>
                <w:bottom w:val="none" w:sz="0" w:space="0" w:color="auto"/>
                <w:right w:val="none" w:sz="0" w:space="0" w:color="auto"/>
              </w:divBdr>
            </w:div>
          </w:divsChild>
        </w:div>
        <w:div w:id="544681402">
          <w:marLeft w:val="0"/>
          <w:marRight w:val="0"/>
          <w:marTop w:val="0"/>
          <w:marBottom w:val="0"/>
          <w:divBdr>
            <w:top w:val="none" w:sz="0" w:space="0" w:color="auto"/>
            <w:left w:val="none" w:sz="0" w:space="0" w:color="auto"/>
            <w:bottom w:val="none" w:sz="0" w:space="0" w:color="auto"/>
            <w:right w:val="none" w:sz="0" w:space="0" w:color="auto"/>
          </w:divBdr>
          <w:divsChild>
            <w:div w:id="12737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19004">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441796061">
      <w:bodyDiv w:val="1"/>
      <w:marLeft w:val="0"/>
      <w:marRight w:val="0"/>
      <w:marTop w:val="0"/>
      <w:marBottom w:val="0"/>
      <w:divBdr>
        <w:top w:val="none" w:sz="0" w:space="0" w:color="auto"/>
        <w:left w:val="none" w:sz="0" w:space="0" w:color="auto"/>
        <w:bottom w:val="none" w:sz="0" w:space="0" w:color="auto"/>
        <w:right w:val="none" w:sz="0" w:space="0" w:color="auto"/>
      </w:divBdr>
      <w:divsChild>
        <w:div w:id="1854413237">
          <w:marLeft w:val="0"/>
          <w:marRight w:val="0"/>
          <w:marTop w:val="0"/>
          <w:marBottom w:val="0"/>
          <w:divBdr>
            <w:top w:val="none" w:sz="0" w:space="0" w:color="auto"/>
            <w:left w:val="none" w:sz="0" w:space="0" w:color="auto"/>
            <w:bottom w:val="none" w:sz="0" w:space="0" w:color="auto"/>
            <w:right w:val="none" w:sz="0" w:space="0" w:color="auto"/>
          </w:divBdr>
          <w:divsChild>
            <w:div w:id="1201623949">
              <w:marLeft w:val="0"/>
              <w:marRight w:val="0"/>
              <w:marTop w:val="30"/>
              <w:marBottom w:val="30"/>
              <w:divBdr>
                <w:top w:val="none" w:sz="0" w:space="0" w:color="auto"/>
                <w:left w:val="none" w:sz="0" w:space="0" w:color="auto"/>
                <w:bottom w:val="none" w:sz="0" w:space="0" w:color="auto"/>
                <w:right w:val="none" w:sz="0" w:space="0" w:color="auto"/>
              </w:divBdr>
              <w:divsChild>
                <w:div w:id="1828548921">
                  <w:marLeft w:val="0"/>
                  <w:marRight w:val="0"/>
                  <w:marTop w:val="0"/>
                  <w:marBottom w:val="0"/>
                  <w:divBdr>
                    <w:top w:val="none" w:sz="0" w:space="0" w:color="auto"/>
                    <w:left w:val="none" w:sz="0" w:space="0" w:color="auto"/>
                    <w:bottom w:val="none" w:sz="0" w:space="0" w:color="auto"/>
                    <w:right w:val="none" w:sz="0" w:space="0" w:color="auto"/>
                  </w:divBdr>
                  <w:divsChild>
                    <w:div w:id="1314140983">
                      <w:marLeft w:val="0"/>
                      <w:marRight w:val="0"/>
                      <w:marTop w:val="0"/>
                      <w:marBottom w:val="0"/>
                      <w:divBdr>
                        <w:top w:val="none" w:sz="0" w:space="0" w:color="auto"/>
                        <w:left w:val="none" w:sz="0" w:space="0" w:color="auto"/>
                        <w:bottom w:val="none" w:sz="0" w:space="0" w:color="auto"/>
                        <w:right w:val="none" w:sz="0" w:space="0" w:color="auto"/>
                      </w:divBdr>
                    </w:div>
                  </w:divsChild>
                </w:div>
                <w:div w:id="2098280795">
                  <w:marLeft w:val="0"/>
                  <w:marRight w:val="0"/>
                  <w:marTop w:val="0"/>
                  <w:marBottom w:val="0"/>
                  <w:divBdr>
                    <w:top w:val="none" w:sz="0" w:space="0" w:color="auto"/>
                    <w:left w:val="none" w:sz="0" w:space="0" w:color="auto"/>
                    <w:bottom w:val="none" w:sz="0" w:space="0" w:color="auto"/>
                    <w:right w:val="none" w:sz="0" w:space="0" w:color="auto"/>
                  </w:divBdr>
                  <w:divsChild>
                    <w:div w:id="11347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1944">
          <w:marLeft w:val="0"/>
          <w:marRight w:val="0"/>
          <w:marTop w:val="0"/>
          <w:marBottom w:val="0"/>
          <w:divBdr>
            <w:top w:val="none" w:sz="0" w:space="0" w:color="auto"/>
            <w:left w:val="none" w:sz="0" w:space="0" w:color="auto"/>
            <w:bottom w:val="none" w:sz="0" w:space="0" w:color="auto"/>
            <w:right w:val="none" w:sz="0" w:space="0" w:color="auto"/>
          </w:divBdr>
        </w:div>
        <w:div w:id="1877573435">
          <w:marLeft w:val="0"/>
          <w:marRight w:val="0"/>
          <w:marTop w:val="0"/>
          <w:marBottom w:val="0"/>
          <w:divBdr>
            <w:top w:val="none" w:sz="0" w:space="0" w:color="auto"/>
            <w:left w:val="none" w:sz="0" w:space="0" w:color="auto"/>
            <w:bottom w:val="none" w:sz="0" w:space="0" w:color="auto"/>
            <w:right w:val="none" w:sz="0" w:space="0" w:color="auto"/>
          </w:divBdr>
        </w:div>
        <w:div w:id="860624653">
          <w:marLeft w:val="0"/>
          <w:marRight w:val="0"/>
          <w:marTop w:val="0"/>
          <w:marBottom w:val="0"/>
          <w:divBdr>
            <w:top w:val="none" w:sz="0" w:space="0" w:color="auto"/>
            <w:left w:val="none" w:sz="0" w:space="0" w:color="auto"/>
            <w:bottom w:val="none" w:sz="0" w:space="0" w:color="auto"/>
            <w:right w:val="none" w:sz="0" w:space="0" w:color="auto"/>
          </w:divBdr>
        </w:div>
        <w:div w:id="1779980582">
          <w:marLeft w:val="0"/>
          <w:marRight w:val="0"/>
          <w:marTop w:val="0"/>
          <w:marBottom w:val="0"/>
          <w:divBdr>
            <w:top w:val="none" w:sz="0" w:space="0" w:color="auto"/>
            <w:left w:val="none" w:sz="0" w:space="0" w:color="auto"/>
            <w:bottom w:val="none" w:sz="0" w:space="0" w:color="auto"/>
            <w:right w:val="none" w:sz="0" w:space="0" w:color="auto"/>
          </w:divBdr>
        </w:div>
        <w:div w:id="413361215">
          <w:marLeft w:val="0"/>
          <w:marRight w:val="0"/>
          <w:marTop w:val="0"/>
          <w:marBottom w:val="0"/>
          <w:divBdr>
            <w:top w:val="none" w:sz="0" w:space="0" w:color="auto"/>
            <w:left w:val="none" w:sz="0" w:space="0" w:color="auto"/>
            <w:bottom w:val="none" w:sz="0" w:space="0" w:color="auto"/>
            <w:right w:val="none" w:sz="0" w:space="0" w:color="auto"/>
          </w:divBdr>
        </w:div>
        <w:div w:id="367801366">
          <w:marLeft w:val="0"/>
          <w:marRight w:val="0"/>
          <w:marTop w:val="0"/>
          <w:marBottom w:val="0"/>
          <w:divBdr>
            <w:top w:val="none" w:sz="0" w:space="0" w:color="auto"/>
            <w:left w:val="none" w:sz="0" w:space="0" w:color="auto"/>
            <w:bottom w:val="none" w:sz="0" w:space="0" w:color="auto"/>
            <w:right w:val="none" w:sz="0" w:space="0" w:color="auto"/>
          </w:divBdr>
          <w:divsChild>
            <w:div w:id="6662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7715">
      <w:bodyDiv w:val="1"/>
      <w:marLeft w:val="0"/>
      <w:marRight w:val="0"/>
      <w:marTop w:val="0"/>
      <w:marBottom w:val="0"/>
      <w:divBdr>
        <w:top w:val="none" w:sz="0" w:space="0" w:color="auto"/>
        <w:left w:val="none" w:sz="0" w:space="0" w:color="auto"/>
        <w:bottom w:val="none" w:sz="0" w:space="0" w:color="auto"/>
        <w:right w:val="none" w:sz="0" w:space="0" w:color="auto"/>
      </w:divBdr>
      <w:divsChild>
        <w:div w:id="88697388">
          <w:marLeft w:val="0"/>
          <w:marRight w:val="0"/>
          <w:marTop w:val="0"/>
          <w:marBottom w:val="0"/>
          <w:divBdr>
            <w:top w:val="none" w:sz="0" w:space="0" w:color="auto"/>
            <w:left w:val="none" w:sz="0" w:space="0" w:color="auto"/>
            <w:bottom w:val="none" w:sz="0" w:space="0" w:color="auto"/>
            <w:right w:val="none" w:sz="0" w:space="0" w:color="auto"/>
          </w:divBdr>
        </w:div>
        <w:div w:id="1104426625">
          <w:marLeft w:val="0"/>
          <w:marRight w:val="0"/>
          <w:marTop w:val="0"/>
          <w:marBottom w:val="0"/>
          <w:divBdr>
            <w:top w:val="none" w:sz="0" w:space="0" w:color="auto"/>
            <w:left w:val="none" w:sz="0" w:space="0" w:color="auto"/>
            <w:bottom w:val="none" w:sz="0" w:space="0" w:color="auto"/>
            <w:right w:val="none" w:sz="0" w:space="0" w:color="auto"/>
          </w:divBdr>
        </w:div>
        <w:div w:id="136069689">
          <w:marLeft w:val="0"/>
          <w:marRight w:val="0"/>
          <w:marTop w:val="0"/>
          <w:marBottom w:val="0"/>
          <w:divBdr>
            <w:top w:val="none" w:sz="0" w:space="0" w:color="auto"/>
            <w:left w:val="none" w:sz="0" w:space="0" w:color="auto"/>
            <w:bottom w:val="none" w:sz="0" w:space="0" w:color="auto"/>
            <w:right w:val="none" w:sz="0" w:space="0" w:color="auto"/>
          </w:divBdr>
        </w:div>
        <w:div w:id="521209909">
          <w:marLeft w:val="0"/>
          <w:marRight w:val="0"/>
          <w:marTop w:val="0"/>
          <w:marBottom w:val="0"/>
          <w:divBdr>
            <w:top w:val="none" w:sz="0" w:space="0" w:color="auto"/>
            <w:left w:val="none" w:sz="0" w:space="0" w:color="auto"/>
            <w:bottom w:val="none" w:sz="0" w:space="0" w:color="auto"/>
            <w:right w:val="none" w:sz="0" w:space="0" w:color="auto"/>
          </w:divBdr>
        </w:div>
        <w:div w:id="1261336597">
          <w:marLeft w:val="0"/>
          <w:marRight w:val="0"/>
          <w:marTop w:val="0"/>
          <w:marBottom w:val="0"/>
          <w:divBdr>
            <w:top w:val="none" w:sz="0" w:space="0" w:color="auto"/>
            <w:left w:val="none" w:sz="0" w:space="0" w:color="auto"/>
            <w:bottom w:val="none" w:sz="0" w:space="0" w:color="auto"/>
            <w:right w:val="none" w:sz="0" w:space="0" w:color="auto"/>
          </w:divBdr>
        </w:div>
        <w:div w:id="1289971231">
          <w:marLeft w:val="0"/>
          <w:marRight w:val="0"/>
          <w:marTop w:val="0"/>
          <w:marBottom w:val="0"/>
          <w:divBdr>
            <w:top w:val="none" w:sz="0" w:space="0" w:color="auto"/>
            <w:left w:val="none" w:sz="0" w:space="0" w:color="auto"/>
            <w:bottom w:val="none" w:sz="0" w:space="0" w:color="auto"/>
            <w:right w:val="none" w:sz="0" w:space="0" w:color="auto"/>
          </w:divBdr>
        </w:div>
        <w:div w:id="126290146">
          <w:marLeft w:val="0"/>
          <w:marRight w:val="0"/>
          <w:marTop w:val="0"/>
          <w:marBottom w:val="0"/>
          <w:divBdr>
            <w:top w:val="none" w:sz="0" w:space="0" w:color="auto"/>
            <w:left w:val="none" w:sz="0" w:space="0" w:color="auto"/>
            <w:bottom w:val="none" w:sz="0" w:space="0" w:color="auto"/>
            <w:right w:val="none" w:sz="0" w:space="0" w:color="auto"/>
          </w:divBdr>
        </w:div>
      </w:divsChild>
    </w:div>
    <w:div w:id="1509127794">
      <w:bodyDiv w:val="1"/>
      <w:marLeft w:val="0"/>
      <w:marRight w:val="0"/>
      <w:marTop w:val="0"/>
      <w:marBottom w:val="0"/>
      <w:divBdr>
        <w:top w:val="none" w:sz="0" w:space="0" w:color="auto"/>
        <w:left w:val="none" w:sz="0" w:space="0" w:color="auto"/>
        <w:bottom w:val="none" w:sz="0" w:space="0" w:color="auto"/>
        <w:right w:val="none" w:sz="0" w:space="0" w:color="auto"/>
      </w:divBdr>
      <w:divsChild>
        <w:div w:id="803886425">
          <w:marLeft w:val="0"/>
          <w:marRight w:val="0"/>
          <w:marTop w:val="0"/>
          <w:marBottom w:val="0"/>
          <w:divBdr>
            <w:top w:val="none" w:sz="0" w:space="0" w:color="auto"/>
            <w:left w:val="none" w:sz="0" w:space="0" w:color="auto"/>
            <w:bottom w:val="none" w:sz="0" w:space="0" w:color="auto"/>
            <w:right w:val="none" w:sz="0" w:space="0" w:color="auto"/>
          </w:divBdr>
        </w:div>
        <w:div w:id="1747536450">
          <w:marLeft w:val="0"/>
          <w:marRight w:val="0"/>
          <w:marTop w:val="0"/>
          <w:marBottom w:val="0"/>
          <w:divBdr>
            <w:top w:val="none" w:sz="0" w:space="0" w:color="auto"/>
            <w:left w:val="none" w:sz="0" w:space="0" w:color="auto"/>
            <w:bottom w:val="none" w:sz="0" w:space="0" w:color="auto"/>
            <w:right w:val="none" w:sz="0" w:space="0" w:color="auto"/>
          </w:divBdr>
        </w:div>
        <w:div w:id="1599176098">
          <w:marLeft w:val="0"/>
          <w:marRight w:val="0"/>
          <w:marTop w:val="0"/>
          <w:marBottom w:val="0"/>
          <w:divBdr>
            <w:top w:val="none" w:sz="0" w:space="0" w:color="auto"/>
            <w:left w:val="none" w:sz="0" w:space="0" w:color="auto"/>
            <w:bottom w:val="none" w:sz="0" w:space="0" w:color="auto"/>
            <w:right w:val="none" w:sz="0" w:space="0" w:color="auto"/>
          </w:divBdr>
        </w:div>
      </w:divsChild>
    </w:div>
    <w:div w:id="1602881885">
      <w:bodyDiv w:val="1"/>
      <w:marLeft w:val="0"/>
      <w:marRight w:val="0"/>
      <w:marTop w:val="0"/>
      <w:marBottom w:val="0"/>
      <w:divBdr>
        <w:top w:val="none" w:sz="0" w:space="0" w:color="auto"/>
        <w:left w:val="none" w:sz="0" w:space="0" w:color="auto"/>
        <w:bottom w:val="none" w:sz="0" w:space="0" w:color="auto"/>
        <w:right w:val="none" w:sz="0" w:space="0" w:color="auto"/>
      </w:divBdr>
      <w:divsChild>
        <w:div w:id="28190673">
          <w:marLeft w:val="0"/>
          <w:marRight w:val="0"/>
          <w:marTop w:val="0"/>
          <w:marBottom w:val="0"/>
          <w:divBdr>
            <w:top w:val="none" w:sz="0" w:space="0" w:color="auto"/>
            <w:left w:val="none" w:sz="0" w:space="0" w:color="auto"/>
            <w:bottom w:val="none" w:sz="0" w:space="0" w:color="auto"/>
            <w:right w:val="none" w:sz="0" w:space="0" w:color="auto"/>
          </w:divBdr>
          <w:divsChild>
            <w:div w:id="1453207458">
              <w:marLeft w:val="0"/>
              <w:marRight w:val="0"/>
              <w:marTop w:val="0"/>
              <w:marBottom w:val="0"/>
              <w:divBdr>
                <w:top w:val="none" w:sz="0" w:space="0" w:color="auto"/>
                <w:left w:val="none" w:sz="0" w:space="0" w:color="auto"/>
                <w:bottom w:val="none" w:sz="0" w:space="0" w:color="auto"/>
                <w:right w:val="none" w:sz="0" w:space="0" w:color="auto"/>
              </w:divBdr>
            </w:div>
          </w:divsChild>
        </w:div>
        <w:div w:id="615066404">
          <w:marLeft w:val="0"/>
          <w:marRight w:val="0"/>
          <w:marTop w:val="0"/>
          <w:marBottom w:val="0"/>
          <w:divBdr>
            <w:top w:val="none" w:sz="0" w:space="0" w:color="auto"/>
            <w:left w:val="none" w:sz="0" w:space="0" w:color="auto"/>
            <w:bottom w:val="none" w:sz="0" w:space="0" w:color="auto"/>
            <w:right w:val="none" w:sz="0" w:space="0" w:color="auto"/>
          </w:divBdr>
          <w:divsChild>
            <w:div w:id="143207835">
              <w:marLeft w:val="0"/>
              <w:marRight w:val="0"/>
              <w:marTop w:val="0"/>
              <w:marBottom w:val="0"/>
              <w:divBdr>
                <w:top w:val="none" w:sz="0" w:space="0" w:color="auto"/>
                <w:left w:val="none" w:sz="0" w:space="0" w:color="auto"/>
                <w:bottom w:val="none" w:sz="0" w:space="0" w:color="auto"/>
                <w:right w:val="none" w:sz="0" w:space="0" w:color="auto"/>
              </w:divBdr>
            </w:div>
          </w:divsChild>
        </w:div>
        <w:div w:id="1140656586">
          <w:marLeft w:val="0"/>
          <w:marRight w:val="0"/>
          <w:marTop w:val="0"/>
          <w:marBottom w:val="0"/>
          <w:divBdr>
            <w:top w:val="none" w:sz="0" w:space="0" w:color="auto"/>
            <w:left w:val="none" w:sz="0" w:space="0" w:color="auto"/>
            <w:bottom w:val="none" w:sz="0" w:space="0" w:color="auto"/>
            <w:right w:val="none" w:sz="0" w:space="0" w:color="auto"/>
          </w:divBdr>
          <w:divsChild>
            <w:div w:id="556552373">
              <w:marLeft w:val="0"/>
              <w:marRight w:val="0"/>
              <w:marTop w:val="0"/>
              <w:marBottom w:val="0"/>
              <w:divBdr>
                <w:top w:val="none" w:sz="0" w:space="0" w:color="auto"/>
                <w:left w:val="none" w:sz="0" w:space="0" w:color="auto"/>
                <w:bottom w:val="none" w:sz="0" w:space="0" w:color="auto"/>
                <w:right w:val="none" w:sz="0" w:space="0" w:color="auto"/>
              </w:divBdr>
            </w:div>
          </w:divsChild>
        </w:div>
        <w:div w:id="1933270192">
          <w:marLeft w:val="0"/>
          <w:marRight w:val="0"/>
          <w:marTop w:val="0"/>
          <w:marBottom w:val="0"/>
          <w:divBdr>
            <w:top w:val="none" w:sz="0" w:space="0" w:color="auto"/>
            <w:left w:val="none" w:sz="0" w:space="0" w:color="auto"/>
            <w:bottom w:val="none" w:sz="0" w:space="0" w:color="auto"/>
            <w:right w:val="none" w:sz="0" w:space="0" w:color="auto"/>
          </w:divBdr>
          <w:divsChild>
            <w:div w:id="330640557">
              <w:marLeft w:val="0"/>
              <w:marRight w:val="0"/>
              <w:marTop w:val="0"/>
              <w:marBottom w:val="0"/>
              <w:divBdr>
                <w:top w:val="none" w:sz="0" w:space="0" w:color="auto"/>
                <w:left w:val="none" w:sz="0" w:space="0" w:color="auto"/>
                <w:bottom w:val="none" w:sz="0" w:space="0" w:color="auto"/>
                <w:right w:val="none" w:sz="0" w:space="0" w:color="auto"/>
              </w:divBdr>
            </w:div>
          </w:divsChild>
        </w:div>
        <w:div w:id="650981788">
          <w:marLeft w:val="0"/>
          <w:marRight w:val="0"/>
          <w:marTop w:val="0"/>
          <w:marBottom w:val="0"/>
          <w:divBdr>
            <w:top w:val="none" w:sz="0" w:space="0" w:color="auto"/>
            <w:left w:val="none" w:sz="0" w:space="0" w:color="auto"/>
            <w:bottom w:val="none" w:sz="0" w:space="0" w:color="auto"/>
            <w:right w:val="none" w:sz="0" w:space="0" w:color="auto"/>
          </w:divBdr>
          <w:divsChild>
            <w:div w:id="2034115170">
              <w:marLeft w:val="0"/>
              <w:marRight w:val="0"/>
              <w:marTop w:val="0"/>
              <w:marBottom w:val="0"/>
              <w:divBdr>
                <w:top w:val="none" w:sz="0" w:space="0" w:color="auto"/>
                <w:left w:val="none" w:sz="0" w:space="0" w:color="auto"/>
                <w:bottom w:val="none" w:sz="0" w:space="0" w:color="auto"/>
                <w:right w:val="none" w:sz="0" w:space="0" w:color="auto"/>
              </w:divBdr>
            </w:div>
          </w:divsChild>
        </w:div>
        <w:div w:id="944188664">
          <w:marLeft w:val="0"/>
          <w:marRight w:val="0"/>
          <w:marTop w:val="0"/>
          <w:marBottom w:val="0"/>
          <w:divBdr>
            <w:top w:val="none" w:sz="0" w:space="0" w:color="auto"/>
            <w:left w:val="none" w:sz="0" w:space="0" w:color="auto"/>
            <w:bottom w:val="none" w:sz="0" w:space="0" w:color="auto"/>
            <w:right w:val="none" w:sz="0" w:space="0" w:color="auto"/>
          </w:divBdr>
          <w:divsChild>
            <w:div w:id="957301025">
              <w:marLeft w:val="0"/>
              <w:marRight w:val="0"/>
              <w:marTop w:val="0"/>
              <w:marBottom w:val="0"/>
              <w:divBdr>
                <w:top w:val="none" w:sz="0" w:space="0" w:color="auto"/>
                <w:left w:val="none" w:sz="0" w:space="0" w:color="auto"/>
                <w:bottom w:val="none" w:sz="0" w:space="0" w:color="auto"/>
                <w:right w:val="none" w:sz="0" w:space="0" w:color="auto"/>
              </w:divBdr>
            </w:div>
          </w:divsChild>
        </w:div>
        <w:div w:id="1973513412">
          <w:marLeft w:val="0"/>
          <w:marRight w:val="0"/>
          <w:marTop w:val="0"/>
          <w:marBottom w:val="0"/>
          <w:divBdr>
            <w:top w:val="none" w:sz="0" w:space="0" w:color="auto"/>
            <w:left w:val="none" w:sz="0" w:space="0" w:color="auto"/>
            <w:bottom w:val="none" w:sz="0" w:space="0" w:color="auto"/>
            <w:right w:val="none" w:sz="0" w:space="0" w:color="auto"/>
          </w:divBdr>
          <w:divsChild>
            <w:div w:id="1005744589">
              <w:marLeft w:val="0"/>
              <w:marRight w:val="0"/>
              <w:marTop w:val="0"/>
              <w:marBottom w:val="0"/>
              <w:divBdr>
                <w:top w:val="none" w:sz="0" w:space="0" w:color="auto"/>
                <w:left w:val="none" w:sz="0" w:space="0" w:color="auto"/>
                <w:bottom w:val="none" w:sz="0" w:space="0" w:color="auto"/>
                <w:right w:val="none" w:sz="0" w:space="0" w:color="auto"/>
              </w:divBdr>
            </w:div>
          </w:divsChild>
        </w:div>
        <w:div w:id="858811063">
          <w:marLeft w:val="0"/>
          <w:marRight w:val="0"/>
          <w:marTop w:val="0"/>
          <w:marBottom w:val="0"/>
          <w:divBdr>
            <w:top w:val="none" w:sz="0" w:space="0" w:color="auto"/>
            <w:left w:val="none" w:sz="0" w:space="0" w:color="auto"/>
            <w:bottom w:val="none" w:sz="0" w:space="0" w:color="auto"/>
            <w:right w:val="none" w:sz="0" w:space="0" w:color="auto"/>
          </w:divBdr>
          <w:divsChild>
            <w:div w:id="839856419">
              <w:marLeft w:val="0"/>
              <w:marRight w:val="0"/>
              <w:marTop w:val="0"/>
              <w:marBottom w:val="0"/>
              <w:divBdr>
                <w:top w:val="none" w:sz="0" w:space="0" w:color="auto"/>
                <w:left w:val="none" w:sz="0" w:space="0" w:color="auto"/>
                <w:bottom w:val="none" w:sz="0" w:space="0" w:color="auto"/>
                <w:right w:val="none" w:sz="0" w:space="0" w:color="auto"/>
              </w:divBdr>
            </w:div>
          </w:divsChild>
        </w:div>
        <w:div w:id="1958246640">
          <w:marLeft w:val="0"/>
          <w:marRight w:val="0"/>
          <w:marTop w:val="0"/>
          <w:marBottom w:val="0"/>
          <w:divBdr>
            <w:top w:val="none" w:sz="0" w:space="0" w:color="auto"/>
            <w:left w:val="none" w:sz="0" w:space="0" w:color="auto"/>
            <w:bottom w:val="none" w:sz="0" w:space="0" w:color="auto"/>
            <w:right w:val="none" w:sz="0" w:space="0" w:color="auto"/>
          </w:divBdr>
          <w:divsChild>
            <w:div w:id="177745005">
              <w:marLeft w:val="0"/>
              <w:marRight w:val="0"/>
              <w:marTop w:val="0"/>
              <w:marBottom w:val="0"/>
              <w:divBdr>
                <w:top w:val="none" w:sz="0" w:space="0" w:color="auto"/>
                <w:left w:val="none" w:sz="0" w:space="0" w:color="auto"/>
                <w:bottom w:val="none" w:sz="0" w:space="0" w:color="auto"/>
                <w:right w:val="none" w:sz="0" w:space="0" w:color="auto"/>
              </w:divBdr>
            </w:div>
          </w:divsChild>
        </w:div>
        <w:div w:id="2009821110">
          <w:marLeft w:val="0"/>
          <w:marRight w:val="0"/>
          <w:marTop w:val="0"/>
          <w:marBottom w:val="0"/>
          <w:divBdr>
            <w:top w:val="none" w:sz="0" w:space="0" w:color="auto"/>
            <w:left w:val="none" w:sz="0" w:space="0" w:color="auto"/>
            <w:bottom w:val="none" w:sz="0" w:space="0" w:color="auto"/>
            <w:right w:val="none" w:sz="0" w:space="0" w:color="auto"/>
          </w:divBdr>
          <w:divsChild>
            <w:div w:id="1078598177">
              <w:marLeft w:val="0"/>
              <w:marRight w:val="0"/>
              <w:marTop w:val="0"/>
              <w:marBottom w:val="0"/>
              <w:divBdr>
                <w:top w:val="none" w:sz="0" w:space="0" w:color="auto"/>
                <w:left w:val="none" w:sz="0" w:space="0" w:color="auto"/>
                <w:bottom w:val="none" w:sz="0" w:space="0" w:color="auto"/>
                <w:right w:val="none" w:sz="0" w:space="0" w:color="auto"/>
              </w:divBdr>
            </w:div>
          </w:divsChild>
        </w:div>
        <w:div w:id="355892773">
          <w:marLeft w:val="0"/>
          <w:marRight w:val="0"/>
          <w:marTop w:val="0"/>
          <w:marBottom w:val="0"/>
          <w:divBdr>
            <w:top w:val="none" w:sz="0" w:space="0" w:color="auto"/>
            <w:left w:val="none" w:sz="0" w:space="0" w:color="auto"/>
            <w:bottom w:val="none" w:sz="0" w:space="0" w:color="auto"/>
            <w:right w:val="none" w:sz="0" w:space="0" w:color="auto"/>
          </w:divBdr>
          <w:divsChild>
            <w:div w:id="1289311478">
              <w:marLeft w:val="0"/>
              <w:marRight w:val="0"/>
              <w:marTop w:val="0"/>
              <w:marBottom w:val="0"/>
              <w:divBdr>
                <w:top w:val="none" w:sz="0" w:space="0" w:color="auto"/>
                <w:left w:val="none" w:sz="0" w:space="0" w:color="auto"/>
                <w:bottom w:val="none" w:sz="0" w:space="0" w:color="auto"/>
                <w:right w:val="none" w:sz="0" w:space="0" w:color="auto"/>
              </w:divBdr>
            </w:div>
          </w:divsChild>
        </w:div>
        <w:div w:id="1281181344">
          <w:marLeft w:val="0"/>
          <w:marRight w:val="0"/>
          <w:marTop w:val="0"/>
          <w:marBottom w:val="0"/>
          <w:divBdr>
            <w:top w:val="none" w:sz="0" w:space="0" w:color="auto"/>
            <w:left w:val="none" w:sz="0" w:space="0" w:color="auto"/>
            <w:bottom w:val="none" w:sz="0" w:space="0" w:color="auto"/>
            <w:right w:val="none" w:sz="0" w:space="0" w:color="auto"/>
          </w:divBdr>
          <w:divsChild>
            <w:div w:id="2740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58036">
      <w:bodyDiv w:val="1"/>
      <w:marLeft w:val="0"/>
      <w:marRight w:val="0"/>
      <w:marTop w:val="0"/>
      <w:marBottom w:val="0"/>
      <w:divBdr>
        <w:top w:val="none" w:sz="0" w:space="0" w:color="auto"/>
        <w:left w:val="none" w:sz="0" w:space="0" w:color="auto"/>
        <w:bottom w:val="none" w:sz="0" w:space="0" w:color="auto"/>
        <w:right w:val="none" w:sz="0" w:space="0" w:color="auto"/>
      </w:divBdr>
      <w:divsChild>
        <w:div w:id="1797602861">
          <w:marLeft w:val="0"/>
          <w:marRight w:val="0"/>
          <w:marTop w:val="0"/>
          <w:marBottom w:val="0"/>
          <w:divBdr>
            <w:top w:val="none" w:sz="0" w:space="0" w:color="auto"/>
            <w:left w:val="none" w:sz="0" w:space="0" w:color="auto"/>
            <w:bottom w:val="none" w:sz="0" w:space="0" w:color="auto"/>
            <w:right w:val="none" w:sz="0" w:space="0" w:color="auto"/>
          </w:divBdr>
        </w:div>
        <w:div w:id="1425104825">
          <w:marLeft w:val="0"/>
          <w:marRight w:val="0"/>
          <w:marTop w:val="0"/>
          <w:marBottom w:val="0"/>
          <w:divBdr>
            <w:top w:val="none" w:sz="0" w:space="0" w:color="auto"/>
            <w:left w:val="none" w:sz="0" w:space="0" w:color="auto"/>
            <w:bottom w:val="none" w:sz="0" w:space="0" w:color="auto"/>
            <w:right w:val="none" w:sz="0" w:space="0" w:color="auto"/>
          </w:divBdr>
        </w:div>
        <w:div w:id="73742760">
          <w:marLeft w:val="0"/>
          <w:marRight w:val="0"/>
          <w:marTop w:val="0"/>
          <w:marBottom w:val="0"/>
          <w:divBdr>
            <w:top w:val="none" w:sz="0" w:space="0" w:color="auto"/>
            <w:left w:val="none" w:sz="0" w:space="0" w:color="auto"/>
            <w:bottom w:val="none" w:sz="0" w:space="0" w:color="auto"/>
            <w:right w:val="none" w:sz="0" w:space="0" w:color="auto"/>
          </w:divBdr>
        </w:div>
      </w:divsChild>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 w:id="2087651934">
      <w:bodyDiv w:val="1"/>
      <w:marLeft w:val="0"/>
      <w:marRight w:val="0"/>
      <w:marTop w:val="0"/>
      <w:marBottom w:val="0"/>
      <w:divBdr>
        <w:top w:val="none" w:sz="0" w:space="0" w:color="auto"/>
        <w:left w:val="none" w:sz="0" w:space="0" w:color="auto"/>
        <w:bottom w:val="none" w:sz="0" w:space="0" w:color="auto"/>
        <w:right w:val="none" w:sz="0" w:space="0" w:color="auto"/>
      </w:divBdr>
    </w:div>
    <w:div w:id="2125223699">
      <w:bodyDiv w:val="1"/>
      <w:marLeft w:val="0"/>
      <w:marRight w:val="0"/>
      <w:marTop w:val="0"/>
      <w:marBottom w:val="0"/>
      <w:divBdr>
        <w:top w:val="none" w:sz="0" w:space="0" w:color="auto"/>
        <w:left w:val="none" w:sz="0" w:space="0" w:color="auto"/>
        <w:bottom w:val="none" w:sz="0" w:space="0" w:color="auto"/>
        <w:right w:val="none" w:sz="0" w:space="0" w:color="auto"/>
      </w:divBdr>
      <w:divsChild>
        <w:div w:id="1012562987">
          <w:marLeft w:val="0"/>
          <w:marRight w:val="0"/>
          <w:marTop w:val="0"/>
          <w:marBottom w:val="0"/>
          <w:divBdr>
            <w:top w:val="none" w:sz="0" w:space="0" w:color="auto"/>
            <w:left w:val="none" w:sz="0" w:space="0" w:color="auto"/>
            <w:bottom w:val="none" w:sz="0" w:space="0" w:color="auto"/>
            <w:right w:val="none" w:sz="0" w:space="0" w:color="auto"/>
          </w:divBdr>
        </w:div>
        <w:div w:id="1875266824">
          <w:marLeft w:val="0"/>
          <w:marRight w:val="0"/>
          <w:marTop w:val="0"/>
          <w:marBottom w:val="0"/>
          <w:divBdr>
            <w:top w:val="none" w:sz="0" w:space="0" w:color="auto"/>
            <w:left w:val="none" w:sz="0" w:space="0" w:color="auto"/>
            <w:bottom w:val="none" w:sz="0" w:space="0" w:color="auto"/>
            <w:right w:val="none" w:sz="0" w:space="0" w:color="auto"/>
          </w:divBdr>
          <w:divsChild>
            <w:div w:id="918441317">
              <w:marLeft w:val="0"/>
              <w:marRight w:val="0"/>
              <w:marTop w:val="0"/>
              <w:marBottom w:val="0"/>
              <w:divBdr>
                <w:top w:val="none" w:sz="0" w:space="0" w:color="auto"/>
                <w:left w:val="none" w:sz="0" w:space="0" w:color="auto"/>
                <w:bottom w:val="none" w:sz="0" w:space="0" w:color="auto"/>
                <w:right w:val="none" w:sz="0" w:space="0" w:color="auto"/>
              </w:divBdr>
            </w:div>
            <w:div w:id="1029138608">
              <w:marLeft w:val="0"/>
              <w:marRight w:val="0"/>
              <w:marTop w:val="0"/>
              <w:marBottom w:val="0"/>
              <w:divBdr>
                <w:top w:val="none" w:sz="0" w:space="0" w:color="auto"/>
                <w:left w:val="none" w:sz="0" w:space="0" w:color="auto"/>
                <w:bottom w:val="none" w:sz="0" w:space="0" w:color="auto"/>
                <w:right w:val="none" w:sz="0" w:space="0" w:color="auto"/>
              </w:divBdr>
            </w:div>
            <w:div w:id="1648702740">
              <w:marLeft w:val="0"/>
              <w:marRight w:val="0"/>
              <w:marTop w:val="0"/>
              <w:marBottom w:val="0"/>
              <w:divBdr>
                <w:top w:val="none" w:sz="0" w:space="0" w:color="auto"/>
                <w:left w:val="none" w:sz="0" w:space="0" w:color="auto"/>
                <w:bottom w:val="none" w:sz="0" w:space="0" w:color="auto"/>
                <w:right w:val="none" w:sz="0" w:space="0" w:color="auto"/>
              </w:divBdr>
            </w:div>
            <w:div w:id="764805216">
              <w:marLeft w:val="0"/>
              <w:marRight w:val="0"/>
              <w:marTop w:val="0"/>
              <w:marBottom w:val="0"/>
              <w:divBdr>
                <w:top w:val="none" w:sz="0" w:space="0" w:color="auto"/>
                <w:left w:val="none" w:sz="0" w:space="0" w:color="auto"/>
                <w:bottom w:val="none" w:sz="0" w:space="0" w:color="auto"/>
                <w:right w:val="none" w:sz="0" w:space="0" w:color="auto"/>
              </w:divBdr>
            </w:div>
          </w:divsChild>
        </w:div>
        <w:div w:id="1494250852">
          <w:marLeft w:val="0"/>
          <w:marRight w:val="0"/>
          <w:marTop w:val="0"/>
          <w:marBottom w:val="0"/>
          <w:divBdr>
            <w:top w:val="none" w:sz="0" w:space="0" w:color="auto"/>
            <w:left w:val="none" w:sz="0" w:space="0" w:color="auto"/>
            <w:bottom w:val="none" w:sz="0" w:space="0" w:color="auto"/>
            <w:right w:val="none" w:sz="0" w:space="0" w:color="auto"/>
          </w:divBdr>
        </w:div>
        <w:div w:id="863401908">
          <w:marLeft w:val="0"/>
          <w:marRight w:val="0"/>
          <w:marTop w:val="0"/>
          <w:marBottom w:val="0"/>
          <w:divBdr>
            <w:top w:val="none" w:sz="0" w:space="0" w:color="auto"/>
            <w:left w:val="none" w:sz="0" w:space="0" w:color="auto"/>
            <w:bottom w:val="none" w:sz="0" w:space="0" w:color="auto"/>
            <w:right w:val="none" w:sz="0" w:space="0" w:color="auto"/>
          </w:divBdr>
        </w:div>
        <w:div w:id="1842817295">
          <w:marLeft w:val="0"/>
          <w:marRight w:val="0"/>
          <w:marTop w:val="0"/>
          <w:marBottom w:val="0"/>
          <w:divBdr>
            <w:top w:val="none" w:sz="0" w:space="0" w:color="auto"/>
            <w:left w:val="none" w:sz="0" w:space="0" w:color="auto"/>
            <w:bottom w:val="none" w:sz="0" w:space="0" w:color="auto"/>
            <w:right w:val="none" w:sz="0" w:space="0" w:color="auto"/>
          </w:divBdr>
        </w:div>
        <w:div w:id="777216884">
          <w:marLeft w:val="0"/>
          <w:marRight w:val="0"/>
          <w:marTop w:val="0"/>
          <w:marBottom w:val="0"/>
          <w:divBdr>
            <w:top w:val="none" w:sz="0" w:space="0" w:color="auto"/>
            <w:left w:val="none" w:sz="0" w:space="0" w:color="auto"/>
            <w:bottom w:val="none" w:sz="0" w:space="0" w:color="auto"/>
            <w:right w:val="none" w:sz="0" w:space="0" w:color="auto"/>
          </w:divBdr>
        </w:div>
      </w:divsChild>
    </w:div>
    <w:div w:id="2137990503">
      <w:bodyDiv w:val="1"/>
      <w:marLeft w:val="0"/>
      <w:marRight w:val="0"/>
      <w:marTop w:val="0"/>
      <w:marBottom w:val="0"/>
      <w:divBdr>
        <w:top w:val="none" w:sz="0" w:space="0" w:color="auto"/>
        <w:left w:val="none" w:sz="0" w:space="0" w:color="auto"/>
        <w:bottom w:val="none" w:sz="0" w:space="0" w:color="auto"/>
        <w:right w:val="none" w:sz="0" w:space="0" w:color="auto"/>
      </w:divBdr>
      <w:divsChild>
        <w:div w:id="986320154">
          <w:marLeft w:val="0"/>
          <w:marRight w:val="0"/>
          <w:marTop w:val="0"/>
          <w:marBottom w:val="0"/>
          <w:divBdr>
            <w:top w:val="none" w:sz="0" w:space="0" w:color="auto"/>
            <w:left w:val="none" w:sz="0" w:space="0" w:color="auto"/>
            <w:bottom w:val="none" w:sz="0" w:space="0" w:color="auto"/>
            <w:right w:val="none" w:sz="0" w:space="0" w:color="auto"/>
          </w:divBdr>
          <w:divsChild>
            <w:div w:id="1633365238">
              <w:marLeft w:val="0"/>
              <w:marRight w:val="0"/>
              <w:marTop w:val="0"/>
              <w:marBottom w:val="0"/>
              <w:divBdr>
                <w:top w:val="none" w:sz="0" w:space="0" w:color="auto"/>
                <w:left w:val="none" w:sz="0" w:space="0" w:color="auto"/>
                <w:bottom w:val="none" w:sz="0" w:space="0" w:color="auto"/>
                <w:right w:val="none" w:sz="0" w:space="0" w:color="auto"/>
              </w:divBdr>
            </w:div>
            <w:div w:id="2111660190">
              <w:marLeft w:val="0"/>
              <w:marRight w:val="0"/>
              <w:marTop w:val="0"/>
              <w:marBottom w:val="0"/>
              <w:divBdr>
                <w:top w:val="none" w:sz="0" w:space="0" w:color="auto"/>
                <w:left w:val="none" w:sz="0" w:space="0" w:color="auto"/>
                <w:bottom w:val="none" w:sz="0" w:space="0" w:color="auto"/>
                <w:right w:val="none" w:sz="0" w:space="0" w:color="auto"/>
              </w:divBdr>
            </w:div>
            <w:div w:id="972054889">
              <w:marLeft w:val="0"/>
              <w:marRight w:val="0"/>
              <w:marTop w:val="0"/>
              <w:marBottom w:val="0"/>
              <w:divBdr>
                <w:top w:val="none" w:sz="0" w:space="0" w:color="auto"/>
                <w:left w:val="none" w:sz="0" w:space="0" w:color="auto"/>
                <w:bottom w:val="none" w:sz="0" w:space="0" w:color="auto"/>
                <w:right w:val="none" w:sz="0" w:space="0" w:color="auto"/>
              </w:divBdr>
            </w:div>
            <w:div w:id="1734739890">
              <w:marLeft w:val="0"/>
              <w:marRight w:val="0"/>
              <w:marTop w:val="0"/>
              <w:marBottom w:val="0"/>
              <w:divBdr>
                <w:top w:val="none" w:sz="0" w:space="0" w:color="auto"/>
                <w:left w:val="none" w:sz="0" w:space="0" w:color="auto"/>
                <w:bottom w:val="none" w:sz="0" w:space="0" w:color="auto"/>
                <w:right w:val="none" w:sz="0" w:space="0" w:color="auto"/>
              </w:divBdr>
            </w:div>
          </w:divsChild>
        </w:div>
        <w:div w:id="418722964">
          <w:marLeft w:val="0"/>
          <w:marRight w:val="0"/>
          <w:marTop w:val="0"/>
          <w:marBottom w:val="0"/>
          <w:divBdr>
            <w:top w:val="none" w:sz="0" w:space="0" w:color="auto"/>
            <w:left w:val="none" w:sz="0" w:space="0" w:color="auto"/>
            <w:bottom w:val="none" w:sz="0" w:space="0" w:color="auto"/>
            <w:right w:val="none" w:sz="0" w:space="0" w:color="auto"/>
          </w:divBdr>
          <w:divsChild>
            <w:div w:id="1334142456">
              <w:marLeft w:val="0"/>
              <w:marRight w:val="0"/>
              <w:marTop w:val="0"/>
              <w:marBottom w:val="0"/>
              <w:divBdr>
                <w:top w:val="none" w:sz="0" w:space="0" w:color="auto"/>
                <w:left w:val="none" w:sz="0" w:space="0" w:color="auto"/>
                <w:bottom w:val="none" w:sz="0" w:space="0" w:color="auto"/>
                <w:right w:val="none" w:sz="0" w:space="0" w:color="auto"/>
              </w:divBdr>
            </w:div>
            <w:div w:id="1862816788">
              <w:marLeft w:val="0"/>
              <w:marRight w:val="0"/>
              <w:marTop w:val="0"/>
              <w:marBottom w:val="0"/>
              <w:divBdr>
                <w:top w:val="none" w:sz="0" w:space="0" w:color="auto"/>
                <w:left w:val="none" w:sz="0" w:space="0" w:color="auto"/>
                <w:bottom w:val="none" w:sz="0" w:space="0" w:color="auto"/>
                <w:right w:val="none" w:sz="0" w:space="0" w:color="auto"/>
              </w:divBdr>
            </w:div>
            <w:div w:id="1712611128">
              <w:marLeft w:val="0"/>
              <w:marRight w:val="0"/>
              <w:marTop w:val="0"/>
              <w:marBottom w:val="0"/>
              <w:divBdr>
                <w:top w:val="none" w:sz="0" w:space="0" w:color="auto"/>
                <w:left w:val="none" w:sz="0" w:space="0" w:color="auto"/>
                <w:bottom w:val="none" w:sz="0" w:space="0" w:color="auto"/>
                <w:right w:val="none" w:sz="0" w:space="0" w:color="auto"/>
              </w:divBdr>
            </w:div>
          </w:divsChild>
        </w:div>
        <w:div w:id="887107708">
          <w:marLeft w:val="0"/>
          <w:marRight w:val="0"/>
          <w:marTop w:val="0"/>
          <w:marBottom w:val="0"/>
          <w:divBdr>
            <w:top w:val="none" w:sz="0" w:space="0" w:color="auto"/>
            <w:left w:val="none" w:sz="0" w:space="0" w:color="auto"/>
            <w:bottom w:val="none" w:sz="0" w:space="0" w:color="auto"/>
            <w:right w:val="none" w:sz="0" w:space="0" w:color="auto"/>
          </w:divBdr>
          <w:divsChild>
            <w:div w:id="944262874">
              <w:marLeft w:val="0"/>
              <w:marRight w:val="0"/>
              <w:marTop w:val="0"/>
              <w:marBottom w:val="0"/>
              <w:divBdr>
                <w:top w:val="none" w:sz="0" w:space="0" w:color="auto"/>
                <w:left w:val="none" w:sz="0" w:space="0" w:color="auto"/>
                <w:bottom w:val="none" w:sz="0" w:space="0" w:color="auto"/>
                <w:right w:val="none" w:sz="0" w:space="0" w:color="auto"/>
              </w:divBdr>
            </w:div>
            <w:div w:id="639965636">
              <w:marLeft w:val="0"/>
              <w:marRight w:val="0"/>
              <w:marTop w:val="0"/>
              <w:marBottom w:val="0"/>
              <w:divBdr>
                <w:top w:val="none" w:sz="0" w:space="0" w:color="auto"/>
                <w:left w:val="none" w:sz="0" w:space="0" w:color="auto"/>
                <w:bottom w:val="none" w:sz="0" w:space="0" w:color="auto"/>
                <w:right w:val="none" w:sz="0" w:space="0" w:color="auto"/>
              </w:divBdr>
            </w:div>
            <w:div w:id="2090425533">
              <w:marLeft w:val="0"/>
              <w:marRight w:val="0"/>
              <w:marTop w:val="0"/>
              <w:marBottom w:val="0"/>
              <w:divBdr>
                <w:top w:val="none" w:sz="0" w:space="0" w:color="auto"/>
                <w:left w:val="none" w:sz="0" w:space="0" w:color="auto"/>
                <w:bottom w:val="none" w:sz="0" w:space="0" w:color="auto"/>
                <w:right w:val="none" w:sz="0" w:space="0" w:color="auto"/>
              </w:divBdr>
            </w:div>
            <w:div w:id="1890336920">
              <w:marLeft w:val="0"/>
              <w:marRight w:val="0"/>
              <w:marTop w:val="0"/>
              <w:marBottom w:val="0"/>
              <w:divBdr>
                <w:top w:val="none" w:sz="0" w:space="0" w:color="auto"/>
                <w:left w:val="none" w:sz="0" w:space="0" w:color="auto"/>
                <w:bottom w:val="none" w:sz="0" w:space="0" w:color="auto"/>
                <w:right w:val="none" w:sz="0" w:space="0" w:color="auto"/>
              </w:divBdr>
            </w:div>
          </w:divsChild>
        </w:div>
        <w:div w:id="988948713">
          <w:marLeft w:val="0"/>
          <w:marRight w:val="0"/>
          <w:marTop w:val="0"/>
          <w:marBottom w:val="0"/>
          <w:divBdr>
            <w:top w:val="none" w:sz="0" w:space="0" w:color="auto"/>
            <w:left w:val="none" w:sz="0" w:space="0" w:color="auto"/>
            <w:bottom w:val="none" w:sz="0" w:space="0" w:color="auto"/>
            <w:right w:val="none" w:sz="0" w:space="0" w:color="auto"/>
          </w:divBdr>
          <w:divsChild>
            <w:div w:id="721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ellAj\Downloads\DYJESBT-interim-A4-document-template.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ABC494"/>
      </a:accent1>
      <a:accent2>
        <a:srgbClr val="C2D1A8"/>
      </a:accent2>
      <a:accent3>
        <a:srgbClr val="E3EDDB"/>
      </a:accent3>
      <a:accent4>
        <a:srgbClr val="EA891C"/>
      </a:accent4>
      <a:accent5>
        <a:srgbClr val="21428E"/>
      </a:accent5>
      <a:accent6>
        <a:srgbClr val="00A3B4"/>
      </a:accent6>
      <a:hlink>
        <a:srgbClr val="00A3B4"/>
      </a:hlink>
      <a:folHlink>
        <a:srgbClr val="8AC7D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DF75EDB714324CBC58B714B748B116" ma:contentTypeVersion="6" ma:contentTypeDescription="Create a new document." ma:contentTypeScope="" ma:versionID="8b9b347947ee8aa9bbdf89a97d2e3113">
  <xsd:schema xmlns:xsd="http://www.w3.org/2001/XMLSchema" xmlns:xs="http://www.w3.org/2001/XMLSchema" xmlns:p="http://schemas.microsoft.com/office/2006/metadata/properties" xmlns:ns1="1ac471b2-0c81-4d5f-90b3-4bec5937a210" xmlns:ns3="dbefc7fa-1a1d-4432-8b48-0661d01a2bf9" targetNamespace="http://schemas.microsoft.com/office/2006/metadata/properties" ma:root="true" ma:fieldsID="0b1371b9d4de90a433b9a151128f2619" ns1:_="" ns3:_="">
    <xsd:import namespace="1ac471b2-0c81-4d5f-90b3-4bec5937a210"/>
    <xsd:import namespace="dbefc7fa-1a1d-4432-8b48-0661d01a2bf9"/>
    <xsd:element name="properties">
      <xsd:complexType>
        <xsd:sequence>
          <xsd:element name="documentManagement">
            <xsd:complexType>
              <xsd:all>
                <xsd:element ref="ns1:Reference_x0020_No_x002e_" minOccurs="0"/>
                <xsd:element ref="ns3:_dlc_DocId" minOccurs="0"/>
                <xsd:element ref="ns3:_dlc_DocIdUrl" minOccurs="0"/>
                <xsd:element ref="ns3:_dlc_DocIdPersistId" minOccurs="0"/>
                <xsd:element ref="ns1:Document_x0020_Owner" minOccurs="0"/>
                <xsd:element ref="ns1:Document_x0020_Contact" minOccurs="0"/>
                <xsd:element ref="ns1:MediaServiceMetadata" minOccurs="0"/>
                <xsd:element ref="ns1:MediaServiceFastMetadata"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471b2-0c81-4d5f-90b3-4bec5937a210" elementFormDefault="qualified">
    <xsd:import namespace="http://schemas.microsoft.com/office/2006/documentManagement/types"/>
    <xsd:import namespace="http://schemas.microsoft.com/office/infopath/2007/PartnerControls"/>
    <xsd:element name="Reference_x0020_No_x002e_" ma:index="0" nillable="true" ma:displayName="Reference No." ma:internalName="Reference_x0020_No_x002e_">
      <xsd:simpleType>
        <xsd:restriction base="dms:Text">
          <xsd:maxLength value="255"/>
        </xsd:restriction>
      </xsd:simpleType>
    </xsd:element>
    <xsd:element name="Document_x0020_Owner" ma:index="12" nillable="true" ma:displayName="Document Owner" ma:internalName="Document_x0020_Owner">
      <xsd:simpleType>
        <xsd:restriction base="dms:Text">
          <xsd:maxLength value="255"/>
        </xsd:restriction>
      </xsd:simpleType>
    </xsd:element>
    <xsd:element name="Document_x0020_Contact" ma:index="13" nillable="true" ma:displayName="Document Contact" ma:format="Hyperlink" ma:internalName="Document_x0020_Contac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befc7fa-1a1d-4432-8b48-0661d01a2bf9">NER3HZ3QZUNC-873230679-41</_dlc_DocId>
    <_dlc_DocIdUrl xmlns="dbefc7fa-1a1d-4432-8b48-0661d01a2bf9">
      <Url>https://dsitiaqld.sharepoint.com/sites/DESBT/forms-templates/_layouts/15/DocIdRedir.aspx?ID=NER3HZ3QZUNC-873230679-41</Url>
      <Description>NER3HZ3QZUNC-873230679-41</Description>
    </_dlc_DocIdUrl>
    <Document_x0020_Owner xmlns="1ac471b2-0c81-4d5f-90b3-4bec5937a210">DYJESBT Communications</Document_x0020_Owner>
    <Document_x0020_Contact xmlns="1ac471b2-0c81-4d5f-90b3-4bec5937a210">
      <Url>mailto:communication@desbt.qld.gov.au</Url>
      <Description>DYJESBT Communications</Description>
    </Document_x0020_Contact>
    <Reference_x0020_No_x002e_ xmlns="1ac471b2-0c81-4d5f-90b3-4bec5937a210">COM.02</Reference_x0020_No_x002e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46930-276F-48CD-A55B-F49212C3E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471b2-0c81-4d5f-90b3-4bec5937a210"/>
    <ds:schemaRef ds:uri="dbefc7fa-1a1d-4432-8b48-0661d01a2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2B057-CD48-4261-B0C8-38778DBD22FC}">
  <ds:schemaRefs>
    <ds:schemaRef ds:uri="http://schemas.openxmlformats.org/officeDocument/2006/bibliography"/>
  </ds:schemaRefs>
</ds:datastoreItem>
</file>

<file path=customXml/itemProps3.xml><?xml version="1.0" encoding="utf-8"?>
<ds:datastoreItem xmlns:ds="http://schemas.openxmlformats.org/officeDocument/2006/customXml" ds:itemID="{741CCBBE-2B03-40DD-A6CD-1BEBC14F5B44}">
  <ds:schemaRefs>
    <ds:schemaRef ds:uri="http://schemas.microsoft.com/sharepoint/events"/>
  </ds:schemaRefs>
</ds:datastoreItem>
</file>

<file path=customXml/itemProps4.xml><?xml version="1.0" encoding="utf-8"?>
<ds:datastoreItem xmlns:ds="http://schemas.openxmlformats.org/officeDocument/2006/customXml" ds:itemID="{7F1A22A9-9201-463E-A1EA-E78B67C230AC}">
  <ds:schemaRefs>
    <ds:schemaRef ds:uri="http://schemas.microsoft.com/office/2006/metadata/properties"/>
    <ds:schemaRef ds:uri="http://schemas.microsoft.com/office/infopath/2007/PartnerControls"/>
    <ds:schemaRef ds:uri="dbefc7fa-1a1d-4432-8b48-0661d01a2bf9"/>
    <ds:schemaRef ds:uri="1ac471b2-0c81-4d5f-90b3-4bec5937a210"/>
  </ds:schemaRefs>
</ds:datastoreItem>
</file>

<file path=customXml/itemProps5.xml><?xml version="1.0" encoding="utf-8"?>
<ds:datastoreItem xmlns:ds="http://schemas.openxmlformats.org/officeDocument/2006/customXml" ds:itemID="{2D6F68B2-E4EE-4859-BD14-FD1A0F8E7F01}">
  <ds:schemaRefs>
    <ds:schemaRef ds:uri="http://schemas.microsoft.com/sharepoint/v3/contenttype/form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DYJESBT-interim-A4-document-template.dotx</Template>
  <TotalTime>1</TotalTime>
  <Pages>7</Pages>
  <Words>1409</Words>
  <Characters>8082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All Colours_A4 Document Template</vt:lpstr>
    </vt:vector>
  </TitlesOfParts>
  <Manager/>
  <Company>Department of Employment, Small Business and Training</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Colours_A4 Document Template</dc:title>
  <dc:subject/>
  <dc:creator>Amelia Russell</dc:creator>
  <cp:keywords/>
  <dc:description/>
  <cp:lastModifiedBy>Lara M Williams</cp:lastModifiedBy>
  <cp:revision>2</cp:revision>
  <cp:lastPrinted>2010-08-29T06:24:00Z</cp:lastPrinted>
  <dcterms:created xsi:type="dcterms:W3CDTF">2024-09-04T02:04:00Z</dcterms:created>
  <dcterms:modified xsi:type="dcterms:W3CDTF">2024-09-04T02:04:00Z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0x01010070DF75EDB714324CBC58B714B748B116</vt:lpwstr>
  </property>
  <property fmtid="{D5CDD505-2E9C-101B-9397-08002B2CF9AE}" pid="3" name="_dlc_DocIdItemGuid">
    <vt:lpwstr>0c6bd072-3dde-4693-a536-114c100e6669</vt:lpwstr>
  </property>
  <property fmtid="{D5CDD505-2E9C-101B-9397-08002B2CF9AE}" pid="4" name="ReferenceNumber">
    <vt:lpwstr>COM.03</vt:lpwstr>
  </property>
  <property fmtid="{D5CDD505-2E9C-101B-9397-08002B2CF9AE}" pid="5" name="DocumentOwner">
    <vt:lpwstr>298;#Louise Desantis</vt:lpwstr>
  </property>
  <property fmtid="{D5CDD505-2E9C-101B-9397-08002B2CF9AE}" pid="6" name="Division">
    <vt:lpwstr>Engagement</vt:lpwstr>
  </property>
  <property fmtid="{D5CDD505-2E9C-101B-9397-08002B2CF9AE}" pid="7" name="FormTitle">
    <vt:lpwstr>A4 Document Template</vt:lpwstr>
  </property>
  <property fmtid="{D5CDD505-2E9C-101B-9397-08002B2CF9AE}" pid="8" name="DocumentContact">
    <vt:lpwstr>mailto:communications@desbt.qld.gov.au, Director, Communications</vt:lpwstr>
  </property>
</Properties>
</file>