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70E7" w14:textId="7396AA70" w:rsidR="00DE300D" w:rsidRPr="00C35E40" w:rsidRDefault="000F5F38" w:rsidP="0081681C">
      <w:pPr>
        <w:ind w:left="1985"/>
        <w:rPr>
          <w:rFonts w:ascii="Arial" w:hAnsi="Arial" w:cs="Arial"/>
          <w:sz w:val="28"/>
          <w:szCs w:val="28"/>
        </w:rPr>
      </w:pPr>
      <w:r w:rsidRPr="00744762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8B5C87" wp14:editId="42F0C898">
                <wp:simplePos x="0" y="0"/>
                <wp:positionH relativeFrom="column">
                  <wp:posOffset>5069032</wp:posOffset>
                </wp:positionH>
                <wp:positionV relativeFrom="paragraph">
                  <wp:posOffset>-808</wp:posOffset>
                </wp:positionV>
                <wp:extent cx="1206500" cy="952500"/>
                <wp:effectExtent l="0" t="0" r="12700" b="19050"/>
                <wp:wrapNone/>
                <wp:docPr id="122281236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24922" w14:textId="77777777" w:rsidR="000F5F38" w:rsidRDefault="000F5F38" w:rsidP="00B635F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C78F07B" w14:textId="77777777" w:rsidR="000F5F38" w:rsidRDefault="000F5F38" w:rsidP="00B635F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BCA860E" w14:textId="5E7C954F" w:rsidR="0068119B" w:rsidRPr="00B635F4" w:rsidRDefault="0068119B" w:rsidP="00B635F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635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B5C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399.15pt;margin-top:-.05pt;width:9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">
                <v:textbox>
                  <w:txbxContent>
                    <w:p w14:paraId="5EC24922" w14:textId="77777777" w:rsidR="000F5F38" w:rsidRDefault="000F5F38" w:rsidP="00B635F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C78F07B" w14:textId="77777777" w:rsidR="000F5F38" w:rsidRDefault="000F5F38" w:rsidP="00B635F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BCA860E" w14:textId="5E7C954F" w:rsidR="0068119B" w:rsidRPr="00B635F4" w:rsidRDefault="0068119B" w:rsidP="00B635F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635F4">
                        <w:rPr>
                          <w:rFonts w:ascii="Arial" w:hAnsi="Arial" w:cs="Arial"/>
                          <w:sz w:val="22"/>
                          <w:szCs w:val="22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744762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E66E5" wp14:editId="53FF03F1">
                <wp:simplePos x="0" y="0"/>
                <wp:positionH relativeFrom="column">
                  <wp:posOffset>-319232</wp:posOffset>
                </wp:positionH>
                <wp:positionV relativeFrom="paragraph">
                  <wp:posOffset>-1732</wp:posOffset>
                </wp:positionV>
                <wp:extent cx="1206500" cy="952500"/>
                <wp:effectExtent l="0" t="0" r="12700" b="1905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36F9F" w14:textId="77777777" w:rsidR="000F5F38" w:rsidRDefault="000F5F38" w:rsidP="00B635F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4B4A1F" w14:textId="5E329A15" w:rsidR="0068119B" w:rsidRDefault="000F5F38" w:rsidP="000F5F3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Logo </w:t>
                            </w:r>
                          </w:p>
                          <w:p w14:paraId="41C3C2C7" w14:textId="2E9B76FE" w:rsidR="000F5F38" w:rsidRDefault="000F5F38" w:rsidP="00B635F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Local </w:t>
                            </w:r>
                          </w:p>
                          <w:p w14:paraId="72C79A39" w14:textId="68712ED4" w:rsidR="000F5F38" w:rsidRPr="00B635F4" w:rsidRDefault="000F5F38" w:rsidP="00B635F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Government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66E5" id="_x0000_s1027" type="#_x0000_t202" alt="&quot;&quot;" style="position:absolute;left:0;text-align:left;margin-left:-25.15pt;margin-top:-.15pt;width:9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">
                <v:textbox>
                  <w:txbxContent>
                    <w:p w14:paraId="5C736F9F" w14:textId="77777777" w:rsidR="000F5F38" w:rsidRDefault="000F5F38" w:rsidP="00B635F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4B4A1F" w14:textId="5E329A15" w:rsidR="0068119B" w:rsidRDefault="000F5F38" w:rsidP="000F5F3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Logo </w:t>
                      </w:r>
                    </w:p>
                    <w:p w14:paraId="41C3C2C7" w14:textId="2E9B76FE" w:rsidR="000F5F38" w:rsidRDefault="000F5F38" w:rsidP="00B635F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Local </w:t>
                      </w:r>
                    </w:p>
                    <w:p w14:paraId="72C79A39" w14:textId="68712ED4" w:rsidR="000F5F38" w:rsidRPr="00B635F4" w:rsidRDefault="000F5F38" w:rsidP="00B635F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Government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Style1"/>
          </w:rPr>
          <w:alias w:val="Insert name of local govenrnment"/>
          <w:tag w:val="Insert name of local govenrnment"/>
          <w:id w:val="858548863"/>
          <w:placeholder>
            <w:docPart w:val="ADEB257EA9BD45E3B41CEDCA35C5DEFB"/>
          </w:placeholder>
          <w15:color w:val="C0C0C0"/>
        </w:sdtPr>
        <w:sdtEndPr>
          <w:rPr>
            <w:rStyle w:val="DefaultParagraphFont"/>
            <w:rFonts w:cs="Arial"/>
            <w:sz w:val="28"/>
            <w:szCs w:val="28"/>
          </w:rPr>
        </w:sdtEndPr>
        <w:sdtContent>
          <w:r w:rsidR="0081681C">
            <w:rPr>
              <w:rStyle w:val="Style1"/>
            </w:rPr>
            <w:t xml:space="preserve">                                                                              </w:t>
          </w:r>
        </w:sdtContent>
      </w:sdt>
    </w:p>
    <w:p w14:paraId="58F018D7" w14:textId="7102463C" w:rsidR="00DE300D" w:rsidRPr="00744762" w:rsidRDefault="00DE300D" w:rsidP="00DE300D">
      <w:pPr>
        <w:rPr>
          <w:rFonts w:ascii="Arial" w:hAnsi="Arial" w:cs="Arial"/>
          <w:b/>
          <w:bCs/>
          <w:sz w:val="28"/>
          <w:szCs w:val="28"/>
        </w:rPr>
      </w:pPr>
    </w:p>
    <w:p w14:paraId="35458FCC" w14:textId="20CDDBD0" w:rsidR="00504ADE" w:rsidRPr="00744762" w:rsidRDefault="00504ADE" w:rsidP="0074476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744762">
        <w:rPr>
          <w:rFonts w:ascii="Arial" w:hAnsi="Arial" w:cs="Arial"/>
          <w:b/>
          <w:bCs/>
          <w:i/>
          <w:iCs/>
          <w:sz w:val="28"/>
          <w:szCs w:val="28"/>
        </w:rPr>
        <w:t>Animal Management (Cats and Dogs) Act 2008</w:t>
      </w:r>
    </w:p>
    <w:p w14:paraId="36BBAFD8" w14:textId="1ADB7304" w:rsidR="00744762" w:rsidRPr="00744762" w:rsidRDefault="00744762" w:rsidP="0074476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5FC2F70" w14:textId="2675E028" w:rsidR="00744762" w:rsidRPr="00C35E40" w:rsidRDefault="00744762" w:rsidP="0074476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35E40">
        <w:rPr>
          <w:rFonts w:ascii="Arial" w:hAnsi="Arial" w:cs="Arial"/>
          <w:b/>
          <w:bCs/>
          <w:sz w:val="40"/>
          <w:szCs w:val="40"/>
        </w:rPr>
        <w:t xml:space="preserve">AUTHORISED PERSON </w:t>
      </w:r>
    </w:p>
    <w:p w14:paraId="4BF520E8" w14:textId="14A4133F" w:rsidR="00744762" w:rsidRPr="00077D8F" w:rsidRDefault="00744762" w:rsidP="00744762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1464B5C" w14:textId="73C91757" w:rsidR="00504ADE" w:rsidRPr="00504ADE" w:rsidRDefault="00504ADE" w:rsidP="00504ADE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D5E5ACA" w14:textId="24BD7121" w:rsidR="003F2154" w:rsidRPr="00504ADE" w:rsidRDefault="003F2154" w:rsidP="00504ADE"/>
    <w:p w14:paraId="77CDBBF0" w14:textId="7777777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jc w:val="center"/>
        <w:rPr>
          <w:sz w:val="22"/>
          <w:szCs w:val="22"/>
        </w:rPr>
      </w:pPr>
    </w:p>
    <w:p w14:paraId="6DFE9FDE" w14:textId="1317E87F" w:rsidR="003F2154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i/>
          <w:sz w:val="22"/>
          <w:szCs w:val="22"/>
        </w:rPr>
      </w:pPr>
      <w:r w:rsidRPr="006C7101">
        <w:rPr>
          <w:rFonts w:ascii="Arial" w:hAnsi="Arial" w:cs="Arial"/>
          <w:b/>
          <w:bCs/>
          <w:sz w:val="22"/>
          <w:szCs w:val="22"/>
        </w:rPr>
        <w:t>Name:</w:t>
      </w:r>
      <w:r w:rsidRPr="006C710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Insert full name of authorised person "/>
          <w:tag w:val="Insert full name of authorised person "/>
          <w:id w:val="-2057846587"/>
          <w:placeholder>
            <w:docPart w:val="DefaultPlaceholder_-1854013440"/>
          </w:placeholder>
          <w15:color w:val="C0C0C0"/>
        </w:sdtPr>
        <w:sdtEndPr>
          <w:rPr>
            <w:i/>
          </w:rPr>
        </w:sdtEndPr>
        <w:sdtContent>
          <w:r w:rsidR="00171F61">
            <w:rPr>
              <w:rFonts w:ascii="Arial" w:hAnsi="Arial" w:cs="Arial"/>
              <w:sz w:val="22"/>
              <w:szCs w:val="22"/>
            </w:rPr>
            <w:t xml:space="preserve"> </w:t>
          </w:r>
          <w:r w:rsidR="00800296"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                           </w:t>
          </w:r>
        </w:sdtContent>
      </w:sdt>
    </w:p>
    <w:p w14:paraId="78E5010B" w14:textId="77777777" w:rsidR="000119EB" w:rsidRPr="006C7101" w:rsidRDefault="000119EB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sz w:val="22"/>
          <w:szCs w:val="22"/>
        </w:rPr>
      </w:pPr>
    </w:p>
    <w:p w14:paraId="5C47F438" w14:textId="7777777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sz w:val="22"/>
          <w:szCs w:val="22"/>
        </w:rPr>
      </w:pPr>
    </w:p>
    <w:p w14:paraId="4F70E9D3" w14:textId="68F091CF" w:rsidR="003F2154" w:rsidRDefault="003F2154" w:rsidP="000119E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C7101">
        <w:rPr>
          <w:rFonts w:ascii="Arial" w:hAnsi="Arial" w:cs="Arial"/>
          <w:sz w:val="22"/>
          <w:szCs w:val="22"/>
        </w:rPr>
        <w:t xml:space="preserve">The </w:t>
      </w:r>
      <w:sdt>
        <w:sdtPr>
          <w:rPr>
            <w:rStyle w:val="Style2"/>
          </w:rPr>
          <w:alias w:val="Insert name of local government"/>
          <w:tag w:val="Insert name of local government"/>
          <w:id w:val="374196664"/>
          <w:placeholder>
            <w:docPart w:val="DefaultPlaceholder_-1854013440"/>
          </w:placeholder>
          <w15:color w:val="C0C0C0"/>
        </w:sdtPr>
        <w:sdtEndPr>
          <w:rPr>
            <w:rStyle w:val="Style2"/>
          </w:rPr>
        </w:sdtEndPr>
        <w:sdtContent>
          <w:r w:rsidR="00745EA4">
            <w:rPr>
              <w:rStyle w:val="Style2"/>
            </w:rPr>
            <w:t xml:space="preserve">    </w:t>
          </w:r>
          <w:r w:rsidR="00800296" w:rsidRPr="0081681C">
            <w:rPr>
              <w:rStyle w:val="Style2"/>
            </w:rPr>
            <w:t xml:space="preserve">                                                                         </w:t>
          </w:r>
          <w:r w:rsidR="0081681C" w:rsidRPr="0081681C">
            <w:rPr>
              <w:rStyle w:val="Style2"/>
            </w:rPr>
            <w:t xml:space="preserve">        </w:t>
          </w:r>
          <w:r w:rsidR="00800296" w:rsidRPr="0081681C">
            <w:rPr>
              <w:rStyle w:val="Style2"/>
            </w:rPr>
            <w:t xml:space="preserve">     </w:t>
          </w:r>
        </w:sdtContent>
      </w:sdt>
      <w:r w:rsidRPr="006C7101">
        <w:rPr>
          <w:rFonts w:ascii="Arial" w:hAnsi="Arial" w:cs="Arial"/>
          <w:i/>
          <w:sz w:val="22"/>
          <w:szCs w:val="22"/>
        </w:rPr>
        <w:t xml:space="preserve"> </w:t>
      </w:r>
      <w:r w:rsidR="00800296">
        <w:rPr>
          <w:rFonts w:ascii="Arial" w:hAnsi="Arial" w:cs="Arial"/>
          <w:i/>
          <w:sz w:val="22"/>
          <w:szCs w:val="22"/>
        </w:rPr>
        <w:t xml:space="preserve"> </w:t>
      </w:r>
      <w:r w:rsidRPr="006C7101">
        <w:rPr>
          <w:rFonts w:ascii="Arial" w:hAnsi="Arial" w:cs="Arial"/>
          <w:sz w:val="22"/>
          <w:szCs w:val="22"/>
        </w:rPr>
        <w:t xml:space="preserve">in accordance with section 104 of the </w:t>
      </w:r>
      <w:r w:rsidRPr="006C7101">
        <w:rPr>
          <w:rFonts w:ascii="Arial" w:hAnsi="Arial" w:cs="Arial"/>
          <w:i/>
          <w:sz w:val="22"/>
          <w:szCs w:val="22"/>
        </w:rPr>
        <w:t>Animal Management (Cats and Dogs) Act 2008</w:t>
      </w:r>
      <w:r w:rsidRPr="006C7101">
        <w:rPr>
          <w:rFonts w:ascii="Arial" w:hAnsi="Arial" w:cs="Arial"/>
          <w:sz w:val="22"/>
          <w:szCs w:val="22"/>
        </w:rPr>
        <w:t xml:space="preserve"> has appointed</w:t>
      </w:r>
      <w:r w:rsidR="00745EA4">
        <w:rPr>
          <w:rFonts w:ascii="Arial" w:hAnsi="Arial" w:cs="Arial"/>
          <w:sz w:val="22"/>
          <w:szCs w:val="22"/>
        </w:rPr>
        <w:t xml:space="preserve">  </w:t>
      </w:r>
      <w:r w:rsidRPr="006C710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3"/>
          </w:rPr>
          <w:alias w:val="Insert name of authorised person"/>
          <w:tag w:val="Insert name of authorised person"/>
          <w:id w:val="-315416178"/>
          <w:placeholder>
            <w:docPart w:val="DefaultPlaceholder_-1854013440"/>
          </w:placeholder>
          <w15:color w:val="C0C0C0"/>
        </w:sdtPr>
        <w:sdtContent>
          <w:r w:rsidR="00171F61" w:rsidRPr="003404A2">
            <w:rPr>
              <w:rStyle w:val="Style3"/>
            </w:rPr>
            <w:t xml:space="preserve"> </w:t>
          </w:r>
          <w:r w:rsidR="00745EA4" w:rsidRPr="003404A2">
            <w:rPr>
              <w:rStyle w:val="Style3"/>
            </w:rPr>
            <w:t xml:space="preserve">                                                                             </w:t>
          </w:r>
        </w:sdtContent>
      </w:sdt>
      <w:r w:rsidRPr="006C7101">
        <w:rPr>
          <w:rFonts w:ascii="Arial" w:hAnsi="Arial" w:cs="Arial"/>
          <w:sz w:val="22"/>
          <w:szCs w:val="22"/>
        </w:rPr>
        <w:t xml:space="preserve"> as an authorised person.</w:t>
      </w:r>
    </w:p>
    <w:p w14:paraId="54E0F7F3" w14:textId="77777777" w:rsidR="000119EB" w:rsidRPr="006C7101" w:rsidRDefault="000119EB" w:rsidP="000119E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spacing w:line="360" w:lineRule="auto"/>
        <w:rPr>
          <w:sz w:val="22"/>
          <w:szCs w:val="22"/>
        </w:rPr>
      </w:pPr>
    </w:p>
    <w:p w14:paraId="39C7298E" w14:textId="7777777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sz w:val="22"/>
          <w:szCs w:val="22"/>
        </w:rPr>
      </w:pPr>
    </w:p>
    <w:p w14:paraId="289207A0" w14:textId="794F162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b/>
          <w:bCs/>
          <w:sz w:val="22"/>
          <w:szCs w:val="22"/>
        </w:rPr>
      </w:pPr>
      <w:r w:rsidRPr="006C7101">
        <w:rPr>
          <w:rFonts w:ascii="Arial" w:hAnsi="Arial" w:cs="Arial"/>
          <w:b/>
          <w:bCs/>
          <w:sz w:val="22"/>
          <w:szCs w:val="22"/>
        </w:rPr>
        <w:t>Appointment conditions and limit on powers</w:t>
      </w:r>
      <w:r w:rsidR="000119EB">
        <w:rPr>
          <w:rFonts w:ascii="Arial" w:hAnsi="Arial" w:cs="Arial"/>
          <w:b/>
          <w:bCs/>
          <w:sz w:val="22"/>
          <w:szCs w:val="22"/>
        </w:rPr>
        <w:t>:</w:t>
      </w:r>
      <w:r w:rsidRPr="006C7101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1"/>
      </w:r>
    </w:p>
    <w:p w14:paraId="053B5334" w14:textId="7777777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b/>
          <w:bCs/>
          <w:sz w:val="22"/>
          <w:szCs w:val="22"/>
        </w:rPr>
      </w:pPr>
    </w:p>
    <w:sdt>
      <w:sdtPr>
        <w:rPr>
          <w:rStyle w:val="Style4"/>
        </w:rPr>
        <w:alias w:val="Insert any relevant appointment conditions or limit on powers of appointment "/>
        <w:id w:val="-724452889"/>
        <w:placeholder>
          <w:docPart w:val="DefaultPlaceholder_-1854013440"/>
        </w:placeholder>
        <w15:color w:val="C0C0C0"/>
      </w:sdtPr>
      <w:sdtContent>
        <w:p w14:paraId="4FF3AFB5" w14:textId="4C330D59" w:rsidR="003F2154" w:rsidRPr="006C7101" w:rsidRDefault="003404A2" w:rsidP="000F5F38">
          <w:pPr>
            <w:pBdr>
              <w:top w:val="single" w:sz="4" w:space="1" w:color="auto"/>
              <w:left w:val="single" w:sz="4" w:space="19" w:color="auto"/>
              <w:bottom w:val="single" w:sz="4" w:space="1" w:color="auto"/>
              <w:right w:val="single" w:sz="4" w:space="25" w:color="auto"/>
            </w:pBdr>
            <w:rPr>
              <w:rFonts w:ascii="Arial" w:hAnsi="Arial" w:cs="Arial"/>
              <w:i/>
              <w:iCs/>
              <w:sz w:val="22"/>
              <w:szCs w:val="22"/>
            </w:rPr>
          </w:pPr>
          <w:r w:rsidRPr="003404A2">
            <w:rPr>
              <w:rStyle w:val="Style4"/>
            </w:rPr>
            <w:t xml:space="preserve">                 </w:t>
          </w:r>
          <w:r>
            <w:rPr>
              <w:rStyle w:val="Style4"/>
            </w:rPr>
            <w:t xml:space="preserve">             </w:t>
          </w:r>
          <w:r w:rsidRPr="003404A2">
            <w:rPr>
              <w:rStyle w:val="Style4"/>
            </w:rPr>
            <w:t xml:space="preserve">                 </w:t>
          </w:r>
        </w:p>
      </w:sdtContent>
    </w:sdt>
    <w:p w14:paraId="52A886F9" w14:textId="7777777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264EDE98" w14:textId="7777777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3ABE226B" w14:textId="7777777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2B3B3B5D" w14:textId="7777777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1A61261F" w14:textId="7777777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1C0023BE" w14:textId="7777777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4C67F781" w14:textId="7777777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4B8EF4A4" w14:textId="7777777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464C1D2E" w14:textId="77777777" w:rsidR="003F2154" w:rsidRPr="006C7101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sz w:val="22"/>
          <w:szCs w:val="22"/>
        </w:rPr>
      </w:pPr>
    </w:p>
    <w:p w14:paraId="7B711BA6" w14:textId="77777777" w:rsidR="005D161B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sz w:val="22"/>
          <w:szCs w:val="22"/>
        </w:rPr>
      </w:pPr>
      <w:r w:rsidRPr="006C7101">
        <w:rPr>
          <w:rFonts w:ascii="Arial" w:hAnsi="Arial" w:cs="Arial"/>
          <w:b/>
          <w:bCs/>
          <w:sz w:val="22"/>
          <w:szCs w:val="22"/>
        </w:rPr>
        <w:t>Authorised person’s signature</w:t>
      </w:r>
      <w:r w:rsidRPr="006C7101">
        <w:rPr>
          <w:rFonts w:ascii="Arial" w:hAnsi="Arial" w:cs="Arial"/>
          <w:sz w:val="22"/>
          <w:szCs w:val="22"/>
        </w:rPr>
        <w:t>:</w:t>
      </w:r>
    </w:p>
    <w:p w14:paraId="7108533C" w14:textId="76D59990" w:rsidR="003F2154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sz w:val="22"/>
          <w:szCs w:val="22"/>
        </w:rPr>
      </w:pPr>
      <w:r w:rsidRPr="006C7101">
        <w:rPr>
          <w:rFonts w:ascii="Arial" w:hAnsi="Arial" w:cs="Arial"/>
          <w:sz w:val="22"/>
          <w:szCs w:val="22"/>
        </w:rPr>
        <w:t xml:space="preserve"> </w:t>
      </w:r>
    </w:p>
    <w:p w14:paraId="676E29B8" w14:textId="29E53C1A" w:rsidR="003F2154" w:rsidRDefault="005D161B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sz w:val="22"/>
          <w:szCs w:val="22"/>
        </w:rPr>
      </w:pPr>
      <w:r w:rsidRPr="003516C6">
        <w:rPr>
          <w:rFonts w:ascii="Arial" w:hAnsi="Arial" w:cs="Arial"/>
          <w:b/>
          <w:bCs/>
          <w:sz w:val="22"/>
          <w:szCs w:val="22"/>
          <w:highlight w:val="yellow"/>
        </w:rPr>
        <w:t>Chief Executive’s</w:t>
      </w:r>
      <w:r w:rsidRPr="003516C6">
        <w:rPr>
          <w:rFonts w:ascii="Arial" w:hAnsi="Arial" w:cs="Arial"/>
          <w:b/>
          <w:bCs/>
          <w:sz w:val="22"/>
          <w:szCs w:val="22"/>
          <w:highlight w:val="yellow"/>
        </w:rPr>
        <w:t xml:space="preserve"> signature</w:t>
      </w:r>
      <w:r w:rsidRPr="003516C6">
        <w:rPr>
          <w:rFonts w:ascii="Arial" w:hAnsi="Arial" w:cs="Arial"/>
          <w:sz w:val="22"/>
          <w:szCs w:val="22"/>
          <w:highlight w:val="yellow"/>
        </w:rPr>
        <w:t>:</w:t>
      </w:r>
      <w:r w:rsidRPr="006C7101">
        <w:rPr>
          <w:rFonts w:ascii="Arial" w:hAnsi="Arial" w:cs="Arial"/>
          <w:sz w:val="22"/>
          <w:szCs w:val="22"/>
        </w:rPr>
        <w:t xml:space="preserve"> </w:t>
      </w:r>
    </w:p>
    <w:p w14:paraId="29F3D38F" w14:textId="77777777" w:rsidR="005D161B" w:rsidRPr="006C7101" w:rsidRDefault="005D161B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rFonts w:ascii="Arial" w:hAnsi="Arial" w:cs="Arial"/>
          <w:sz w:val="22"/>
          <w:szCs w:val="22"/>
        </w:rPr>
      </w:pPr>
    </w:p>
    <w:p w14:paraId="08435AAE" w14:textId="04A98811" w:rsidR="003F2154" w:rsidRPr="005D161B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  <w:rPr>
          <w:b/>
          <w:bCs/>
          <w:sz w:val="22"/>
          <w:szCs w:val="22"/>
        </w:rPr>
      </w:pPr>
      <w:r w:rsidRPr="005D161B">
        <w:rPr>
          <w:rFonts w:ascii="Arial" w:hAnsi="Arial" w:cs="Arial"/>
          <w:b/>
          <w:bCs/>
          <w:sz w:val="22"/>
          <w:szCs w:val="22"/>
        </w:rPr>
        <w:t xml:space="preserve">Expiry </w:t>
      </w:r>
      <w:r w:rsidR="00C35E40" w:rsidRPr="005D161B">
        <w:rPr>
          <w:rFonts w:ascii="Arial" w:hAnsi="Arial" w:cs="Arial"/>
          <w:b/>
          <w:bCs/>
          <w:sz w:val="22"/>
          <w:szCs w:val="22"/>
        </w:rPr>
        <w:t>d</w:t>
      </w:r>
      <w:r w:rsidRPr="005D161B">
        <w:rPr>
          <w:rFonts w:ascii="Arial" w:hAnsi="Arial" w:cs="Arial"/>
          <w:b/>
          <w:bCs/>
          <w:sz w:val="22"/>
          <w:szCs w:val="22"/>
        </w:rPr>
        <w:t xml:space="preserve">ate: </w:t>
      </w:r>
    </w:p>
    <w:p w14:paraId="1AFA68BB" w14:textId="77777777" w:rsidR="003F2154" w:rsidRDefault="003F2154" w:rsidP="000F5F3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25" w:color="auto"/>
        </w:pBdr>
      </w:pPr>
    </w:p>
    <w:p w14:paraId="13908529" w14:textId="77777777" w:rsidR="003F2154" w:rsidRDefault="003F2154" w:rsidP="003F2154">
      <w:pPr>
        <w:rPr>
          <w:rFonts w:ascii="Arial" w:hAnsi="Arial" w:cs="Arial"/>
          <w:sz w:val="20"/>
          <w:szCs w:val="20"/>
        </w:rPr>
      </w:pPr>
    </w:p>
    <w:p w14:paraId="2A51245A" w14:textId="77777777" w:rsidR="003F2154" w:rsidRDefault="003F2154" w:rsidP="003F2154"/>
    <w:p w14:paraId="4A091B0E" w14:textId="77777777" w:rsidR="004D7A65" w:rsidRDefault="004D7A65"/>
    <w:sectPr w:rsidR="004D7A65" w:rsidSect="003F2154">
      <w:footerReference w:type="default" r:id="rId9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09A7" w14:textId="77777777" w:rsidR="00EA7F1A" w:rsidRDefault="00EA7F1A" w:rsidP="003F2154">
      <w:r>
        <w:separator/>
      </w:r>
    </w:p>
  </w:endnote>
  <w:endnote w:type="continuationSeparator" w:id="0">
    <w:p w14:paraId="7E580B9A" w14:textId="77777777" w:rsidR="00EA7F1A" w:rsidRDefault="00EA7F1A" w:rsidP="003F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5323799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43968" w14:textId="0AD8791F" w:rsidR="00A2422D" w:rsidRPr="00002C51" w:rsidRDefault="00A2422D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C5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002C5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02C5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002C5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02C5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002C5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02C5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002C5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02C5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002C5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02C5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002C5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359026B" w14:textId="462FCFB4" w:rsidR="00440C82" w:rsidRPr="00002C51" w:rsidRDefault="00A2422D" w:rsidP="00440C82">
    <w:pPr>
      <w:pStyle w:val="Footer"/>
      <w:jc w:val="center"/>
      <w:rPr>
        <w:rFonts w:ascii="Arial" w:hAnsi="Arial" w:cs="Arial"/>
        <w:sz w:val="20"/>
        <w:szCs w:val="20"/>
      </w:rPr>
    </w:pPr>
    <w:r w:rsidRPr="00002C51">
      <w:rPr>
        <w:rFonts w:ascii="Arial" w:hAnsi="Arial" w:cs="Arial"/>
        <w:sz w:val="20"/>
        <w:szCs w:val="20"/>
      </w:rPr>
      <w:t>V1 O</w:t>
    </w:r>
    <w:r w:rsidR="00BE0FF6">
      <w:rPr>
        <w:rFonts w:ascii="Arial" w:hAnsi="Arial" w:cs="Arial"/>
        <w:sz w:val="20"/>
        <w:szCs w:val="20"/>
      </w:rPr>
      <w:t>ct</w:t>
    </w:r>
    <w:r w:rsidRPr="00002C51">
      <w:rPr>
        <w:rFonts w:ascii="Arial" w:hAnsi="Arial" w:cs="Arial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3FFBB" w14:textId="77777777" w:rsidR="00EA7F1A" w:rsidRDefault="00EA7F1A" w:rsidP="003F2154">
      <w:r>
        <w:separator/>
      </w:r>
    </w:p>
  </w:footnote>
  <w:footnote w:type="continuationSeparator" w:id="0">
    <w:p w14:paraId="157381B1" w14:textId="77777777" w:rsidR="00EA7F1A" w:rsidRDefault="00EA7F1A" w:rsidP="003F2154">
      <w:r>
        <w:continuationSeparator/>
      </w:r>
    </w:p>
  </w:footnote>
  <w:footnote w:id="1">
    <w:p w14:paraId="426944DF" w14:textId="77777777" w:rsidR="003F2154" w:rsidRPr="00002C51" w:rsidRDefault="003F2154" w:rsidP="003F2154">
      <w:pPr>
        <w:pStyle w:val="FootnoteText"/>
        <w:rPr>
          <w:rFonts w:ascii="Arial" w:hAnsi="Arial" w:cs="Arial"/>
          <w:sz w:val="18"/>
          <w:szCs w:val="18"/>
        </w:rPr>
      </w:pPr>
      <w:r w:rsidRPr="00002C51">
        <w:rPr>
          <w:rStyle w:val="FootnoteReference"/>
          <w:rFonts w:ascii="Arial" w:hAnsi="Arial" w:cs="Arial"/>
          <w:sz w:val="18"/>
          <w:szCs w:val="18"/>
        </w:rPr>
        <w:footnoteRef/>
      </w:r>
      <w:r w:rsidRPr="00002C51">
        <w:rPr>
          <w:rFonts w:ascii="Arial" w:hAnsi="Arial" w:cs="Arial"/>
          <w:sz w:val="18"/>
          <w:szCs w:val="18"/>
        </w:rPr>
        <w:t xml:space="preserve"> See section 105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54"/>
    <w:rsid w:val="00002C51"/>
    <w:rsid w:val="000119EB"/>
    <w:rsid w:val="00042E64"/>
    <w:rsid w:val="00077D8F"/>
    <w:rsid w:val="000F5F38"/>
    <w:rsid w:val="00100176"/>
    <w:rsid w:val="00171F61"/>
    <w:rsid w:val="001C7F0F"/>
    <w:rsid w:val="002601F3"/>
    <w:rsid w:val="002A46ED"/>
    <w:rsid w:val="002C7E1F"/>
    <w:rsid w:val="003404A2"/>
    <w:rsid w:val="003516C6"/>
    <w:rsid w:val="003F2154"/>
    <w:rsid w:val="00440C82"/>
    <w:rsid w:val="004D4DB5"/>
    <w:rsid w:val="004D7A65"/>
    <w:rsid w:val="00504ADE"/>
    <w:rsid w:val="0055557B"/>
    <w:rsid w:val="005C5A8D"/>
    <w:rsid w:val="005D161B"/>
    <w:rsid w:val="005E443F"/>
    <w:rsid w:val="00664DE6"/>
    <w:rsid w:val="0068119B"/>
    <w:rsid w:val="006B1112"/>
    <w:rsid w:val="006C7101"/>
    <w:rsid w:val="00744762"/>
    <w:rsid w:val="00745EA4"/>
    <w:rsid w:val="00800296"/>
    <w:rsid w:val="0081681C"/>
    <w:rsid w:val="00A2422D"/>
    <w:rsid w:val="00B635F4"/>
    <w:rsid w:val="00B770F8"/>
    <w:rsid w:val="00BE0FF6"/>
    <w:rsid w:val="00C35E40"/>
    <w:rsid w:val="00CB699C"/>
    <w:rsid w:val="00D02ADB"/>
    <w:rsid w:val="00D21C53"/>
    <w:rsid w:val="00D272DC"/>
    <w:rsid w:val="00DE300D"/>
    <w:rsid w:val="00E26093"/>
    <w:rsid w:val="00E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F8AF"/>
  <w15:chartTrackingRefBased/>
  <w15:docId w15:val="{2DFD59BE-B063-4C84-A55A-8F214BA3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154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F21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1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15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15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15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15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15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15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15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1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15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2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15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2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15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2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1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3F21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F2154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rsid w:val="003F21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154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CommentReference">
    <w:name w:val="annotation reference"/>
    <w:rsid w:val="003F21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15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FootnoteText">
    <w:name w:val="footnote text"/>
    <w:basedOn w:val="Normal"/>
    <w:link w:val="FootnoteTextChar"/>
    <w:rsid w:val="003F21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215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rsid w:val="003F215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71F61"/>
    <w:rPr>
      <w:color w:val="666666"/>
    </w:rPr>
  </w:style>
  <w:style w:type="character" w:customStyle="1" w:styleId="Style1">
    <w:name w:val="Style1"/>
    <w:basedOn w:val="DefaultParagraphFont"/>
    <w:uiPriority w:val="1"/>
    <w:rsid w:val="0080029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1681C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3404A2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3404A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D12C-60FC-4477-BE30-F9EDBD87A792}"/>
      </w:docPartPr>
      <w:docPartBody>
        <w:p w:rsidR="0066130D" w:rsidRDefault="0066130D">
          <w:r w:rsidRPr="00D02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B257EA9BD45E3B41CEDCA35C5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D5A4-1525-496D-BC93-2A75D0085EFE}"/>
      </w:docPartPr>
      <w:docPartBody>
        <w:p w:rsidR="0066130D" w:rsidRDefault="0066130D" w:rsidP="0066130D">
          <w:pPr>
            <w:pStyle w:val="ADEB257EA9BD45E3B41CEDCA35C5DEFB"/>
          </w:pPr>
          <w:r>
            <w:rPr>
              <w:rStyle w:val="Style1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0D"/>
    <w:rsid w:val="0066130D"/>
    <w:rsid w:val="0066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30D"/>
    <w:rPr>
      <w:color w:val="666666"/>
    </w:rPr>
  </w:style>
  <w:style w:type="character" w:customStyle="1" w:styleId="Style1">
    <w:name w:val="Style1"/>
    <w:basedOn w:val="DefaultParagraphFont"/>
    <w:uiPriority w:val="1"/>
    <w:rsid w:val="0066130D"/>
    <w:rPr>
      <w:rFonts w:ascii="Arial" w:hAnsi="Arial"/>
      <w:sz w:val="24"/>
    </w:rPr>
  </w:style>
  <w:style w:type="paragraph" w:customStyle="1" w:styleId="ADEB257EA9BD45E3B41CEDCA35C5DEFB">
    <w:name w:val="ADEB257EA9BD45E3B41CEDCA35C5DEFB"/>
    <w:rsid w:val="00661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2C38B-0299-4780-A08B-9EB72C984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EC558-43EA-4A84-839E-9EF3E3D178B4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a38addda-0916-4b03-8075-8ad3a6648466"/>
    <ds:schemaRef ds:uri="http://schemas.openxmlformats.org/package/2006/metadata/core-properties"/>
    <ds:schemaRef ds:uri="f4d45ab2-b758-4f93-9b0f-8ddf83eaab9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AF7FF7-F8B3-4601-85C5-FC0EC87E3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Authorised person identification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Authorised person identification</dc:title>
  <dc:subject>Form to support authorised persons at local governments establish their identity under the AMCDA 2008.</dc:subject>
  <dc:creator>Queensland Government</dc:creator>
  <cp:keywords>dog management, dogs, AMCDA, authorised person, local government</cp:keywords>
  <dc:description/>
  <cp:lastModifiedBy>Lana Kajlich</cp:lastModifiedBy>
  <cp:revision>33</cp:revision>
  <dcterms:created xsi:type="dcterms:W3CDTF">2024-10-10T00:04:00Z</dcterms:created>
  <dcterms:modified xsi:type="dcterms:W3CDTF">2025-01-13T01:30:00Z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  <property fmtid="{D5CDD505-2E9C-101B-9397-08002B2CF9AE}" pid="3" name="MediaServiceImageTags">
    <vt:lpwstr/>
  </property>
</Properties>
</file>