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6F6AA" w14:textId="77777777" w:rsidR="00082CCD" w:rsidRPr="00BD0B4C" w:rsidRDefault="00082CCD" w:rsidP="00082C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0B4C">
        <w:rPr>
          <w:rFonts w:ascii="Arial" w:hAnsi="Arial" w:cs="Arial"/>
          <w:b/>
          <w:sz w:val="24"/>
          <w:szCs w:val="24"/>
        </w:rPr>
        <w:t>Transfer duty register</w:t>
      </w:r>
    </w:p>
    <w:p w14:paraId="1051A191" w14:textId="51F2C5D9" w:rsidR="00082CCD" w:rsidRPr="00BD0B4C" w:rsidRDefault="00082CCD" w:rsidP="00082CCD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0B4C">
        <w:rPr>
          <w:rFonts w:ascii="Arial" w:hAnsi="Arial" w:cs="Arial"/>
          <w:b/>
          <w:sz w:val="24"/>
          <w:szCs w:val="24"/>
        </w:rPr>
        <w:t>Documents endorsed ‘No</w:t>
      </w:r>
      <w:r w:rsidR="00C44F4E">
        <w:rPr>
          <w:rFonts w:ascii="Arial" w:hAnsi="Arial" w:cs="Arial"/>
          <w:b/>
          <w:sz w:val="24"/>
          <w:szCs w:val="24"/>
        </w:rPr>
        <w:t>n-dutiable transaction</w:t>
      </w:r>
      <w:bookmarkStart w:id="0" w:name="_GoBack"/>
      <w:bookmarkEnd w:id="0"/>
      <w:r w:rsidRPr="00BD0B4C">
        <w:rPr>
          <w:rFonts w:ascii="Arial" w:hAnsi="Arial" w:cs="Arial"/>
          <w:b/>
          <w:sz w:val="24"/>
          <w:szCs w:val="24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24"/>
        <w:gridCol w:w="3536"/>
        <w:gridCol w:w="4525"/>
        <w:gridCol w:w="1841"/>
        <w:gridCol w:w="1895"/>
      </w:tblGrid>
      <w:tr w:rsidR="00082CCD" w:rsidRPr="00A841D4" w14:paraId="74D76869" w14:textId="77777777" w:rsidTr="008D6CF8">
        <w:trPr>
          <w:tblHeader/>
        </w:trPr>
        <w:tc>
          <w:tcPr>
            <w:tcW w:w="675" w:type="dxa"/>
            <w:vAlign w:val="bottom"/>
          </w:tcPr>
          <w:p w14:paraId="26AFE7EE" w14:textId="77777777" w:rsidR="00082CCD" w:rsidRPr="00A841D4" w:rsidRDefault="00082CCD" w:rsidP="00D73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41D4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bottom"/>
          </w:tcPr>
          <w:p w14:paraId="45616E67" w14:textId="394D537F" w:rsidR="00082CCD" w:rsidRPr="00A841D4" w:rsidRDefault="00082CCD" w:rsidP="000852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1D4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08523B">
              <w:rPr>
                <w:rFonts w:ascii="Arial" w:hAnsi="Arial" w:cs="Arial"/>
                <w:b/>
                <w:sz w:val="24"/>
                <w:szCs w:val="24"/>
              </w:rPr>
              <w:t>endorsement</w:t>
            </w:r>
          </w:p>
        </w:tc>
        <w:tc>
          <w:tcPr>
            <w:tcW w:w="3544" w:type="dxa"/>
            <w:vAlign w:val="bottom"/>
          </w:tcPr>
          <w:p w14:paraId="45D53032" w14:textId="77777777" w:rsidR="00082CCD" w:rsidRPr="00A841D4" w:rsidRDefault="00082CCD" w:rsidP="00D73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1D4">
              <w:rPr>
                <w:rFonts w:ascii="Arial" w:hAnsi="Arial" w:cs="Arial"/>
                <w:b/>
                <w:sz w:val="24"/>
                <w:szCs w:val="24"/>
              </w:rPr>
              <w:t>Parties to transaction</w:t>
            </w:r>
          </w:p>
        </w:tc>
        <w:tc>
          <w:tcPr>
            <w:tcW w:w="4536" w:type="dxa"/>
            <w:vAlign w:val="bottom"/>
          </w:tcPr>
          <w:p w14:paraId="1EA6D2A5" w14:textId="77777777" w:rsidR="00082CCD" w:rsidRPr="00A841D4" w:rsidRDefault="00082CCD" w:rsidP="00D73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1D4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843" w:type="dxa"/>
            <w:vAlign w:val="bottom"/>
          </w:tcPr>
          <w:p w14:paraId="00EBCDAD" w14:textId="03B476C8" w:rsidR="00082CCD" w:rsidRPr="00A841D4" w:rsidRDefault="00082CCD" w:rsidP="000852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1D4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08523B">
              <w:rPr>
                <w:rFonts w:ascii="Arial" w:hAnsi="Arial" w:cs="Arial"/>
                <w:b/>
                <w:sz w:val="24"/>
                <w:szCs w:val="24"/>
              </w:rPr>
              <w:t>document</w:t>
            </w:r>
          </w:p>
        </w:tc>
        <w:tc>
          <w:tcPr>
            <w:tcW w:w="1897" w:type="dxa"/>
            <w:vAlign w:val="bottom"/>
          </w:tcPr>
          <w:p w14:paraId="713E0F21" w14:textId="77777777" w:rsidR="00082CCD" w:rsidRPr="00A841D4" w:rsidRDefault="00082CCD" w:rsidP="00D73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1D4">
              <w:rPr>
                <w:rFonts w:ascii="Arial" w:hAnsi="Arial" w:cs="Arial"/>
                <w:b/>
                <w:sz w:val="24"/>
                <w:szCs w:val="24"/>
              </w:rPr>
              <w:t>Self assessor file reference</w:t>
            </w:r>
          </w:p>
        </w:tc>
      </w:tr>
      <w:tr w:rsidR="00082CCD" w:rsidRPr="00A841D4" w14:paraId="361FE9B4" w14:textId="77777777" w:rsidTr="00D73E10">
        <w:tc>
          <w:tcPr>
            <w:tcW w:w="675" w:type="dxa"/>
          </w:tcPr>
          <w:p w14:paraId="06CD8074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5A2CF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03894E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B778B0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DBB73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62CF780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455D946D" w14:textId="77777777" w:rsidTr="00D73E10">
        <w:tc>
          <w:tcPr>
            <w:tcW w:w="675" w:type="dxa"/>
          </w:tcPr>
          <w:p w14:paraId="01557024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BCF13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3D602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35E252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382439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DD2A700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38EE8C26" w14:textId="77777777" w:rsidTr="00D73E10">
        <w:tc>
          <w:tcPr>
            <w:tcW w:w="675" w:type="dxa"/>
          </w:tcPr>
          <w:p w14:paraId="3213E2F4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67DD0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55FDD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7B902D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5707F4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ED9145A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10F17069" w14:textId="77777777" w:rsidTr="00D73E10">
        <w:tc>
          <w:tcPr>
            <w:tcW w:w="675" w:type="dxa"/>
          </w:tcPr>
          <w:p w14:paraId="32836446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A9C6E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402159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4C10B4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973CD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E4C51F8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70AA778C" w14:textId="77777777" w:rsidTr="00D73E10">
        <w:tc>
          <w:tcPr>
            <w:tcW w:w="675" w:type="dxa"/>
          </w:tcPr>
          <w:p w14:paraId="19723367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2AC64B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05F6D8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DBC73C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7731EC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1C2FE81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0442F741" w14:textId="77777777" w:rsidTr="00D73E10">
        <w:tc>
          <w:tcPr>
            <w:tcW w:w="675" w:type="dxa"/>
          </w:tcPr>
          <w:p w14:paraId="56B92A26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2CA0D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5E0AD2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D1F9AB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641E18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1E333B2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469E4B55" w14:textId="77777777" w:rsidTr="00D73E10">
        <w:tc>
          <w:tcPr>
            <w:tcW w:w="675" w:type="dxa"/>
          </w:tcPr>
          <w:p w14:paraId="181425F3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00A1A1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58536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142337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97AA1C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5659F55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0ADBA058" w14:textId="77777777" w:rsidTr="00D73E10">
        <w:tc>
          <w:tcPr>
            <w:tcW w:w="675" w:type="dxa"/>
          </w:tcPr>
          <w:p w14:paraId="41BCD259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E6B57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89544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130F11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35F64F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7372D8F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0134A671" w14:textId="77777777" w:rsidTr="00D73E10">
        <w:tc>
          <w:tcPr>
            <w:tcW w:w="675" w:type="dxa"/>
          </w:tcPr>
          <w:p w14:paraId="26A2F7D5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A7221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94E55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CECD66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A9694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C5F5B0C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2EBE6D45" w14:textId="77777777" w:rsidTr="00D73E10">
        <w:tc>
          <w:tcPr>
            <w:tcW w:w="675" w:type="dxa"/>
          </w:tcPr>
          <w:p w14:paraId="5BE1F0AD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DAFC76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3F11E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15D2DB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46F5EB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6553AD3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2EA6E9E3" w14:textId="77777777" w:rsidTr="00D73E10">
        <w:tc>
          <w:tcPr>
            <w:tcW w:w="675" w:type="dxa"/>
          </w:tcPr>
          <w:p w14:paraId="5A72C7E2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AFE73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030FC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53F7A9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50D1A4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8876E7F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44EB5B7B" w14:textId="77777777" w:rsidTr="00D73E10">
        <w:tc>
          <w:tcPr>
            <w:tcW w:w="675" w:type="dxa"/>
          </w:tcPr>
          <w:p w14:paraId="54676495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A8E09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77A3F1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D948FD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1F616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EDAA4A7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3D0A8784" w14:textId="77777777" w:rsidTr="00D73E10">
        <w:tc>
          <w:tcPr>
            <w:tcW w:w="675" w:type="dxa"/>
          </w:tcPr>
          <w:p w14:paraId="14215C19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D6D976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16E6A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D5BD95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6FEAE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FF5354C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37BAC589" w14:textId="77777777" w:rsidTr="00D73E10">
        <w:tc>
          <w:tcPr>
            <w:tcW w:w="675" w:type="dxa"/>
          </w:tcPr>
          <w:p w14:paraId="57FDA3CD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81C8F0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067461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AB9B3C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6F1925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B24A42B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CCD" w:rsidRPr="00A841D4" w14:paraId="450A34B1" w14:textId="77777777" w:rsidTr="00D73E10">
        <w:tc>
          <w:tcPr>
            <w:tcW w:w="675" w:type="dxa"/>
          </w:tcPr>
          <w:p w14:paraId="1338F04A" w14:textId="77777777" w:rsidR="00082CCD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67005B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8562C0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2A225D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50F9F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8E50554" w14:textId="77777777" w:rsidR="00082CCD" w:rsidRPr="00A841D4" w:rsidRDefault="00082CCD" w:rsidP="00D73E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944796" w14:textId="77777777" w:rsidR="00082CCD" w:rsidRPr="00533C9A" w:rsidRDefault="00082CCD" w:rsidP="008D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2CCD" w:rsidRPr="00533C9A" w:rsidSect="00581B7D">
      <w:headerReference w:type="default" r:id="rId7"/>
      <w:pgSz w:w="16838" w:h="11906" w:orient="landscape"/>
      <w:pgMar w:top="709" w:right="1418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976DD" w14:textId="77777777" w:rsidR="00082CCD" w:rsidRDefault="00082CCD" w:rsidP="00082CCD">
      <w:pPr>
        <w:spacing w:after="0" w:line="240" w:lineRule="auto"/>
      </w:pPr>
      <w:r>
        <w:separator/>
      </w:r>
    </w:p>
  </w:endnote>
  <w:endnote w:type="continuationSeparator" w:id="0">
    <w:p w14:paraId="650029A2" w14:textId="77777777" w:rsidR="00082CCD" w:rsidRDefault="00082CCD" w:rsidP="0008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FA81D" w14:textId="77777777" w:rsidR="00082CCD" w:rsidRDefault="00082CCD" w:rsidP="00082CCD">
      <w:pPr>
        <w:spacing w:after="0" w:line="240" w:lineRule="auto"/>
      </w:pPr>
      <w:r>
        <w:separator/>
      </w:r>
    </w:p>
  </w:footnote>
  <w:footnote w:type="continuationSeparator" w:id="0">
    <w:p w14:paraId="0B311F11" w14:textId="77777777" w:rsidR="00082CCD" w:rsidRDefault="00082CCD" w:rsidP="0008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7B817" w14:textId="77777777" w:rsidR="000E6379" w:rsidRDefault="00082CCD" w:rsidP="004A2046">
    <w:pPr>
      <w:pStyle w:val="Header"/>
      <w:tabs>
        <w:tab w:val="clear" w:pos="4513"/>
        <w:tab w:val="clear" w:pos="9026"/>
        <w:tab w:val="right" w:pos="13892"/>
      </w:tabs>
      <w:jc w:val="right"/>
    </w:pPr>
    <w:r>
      <w:tab/>
    </w:r>
    <w:r>
      <w:rPr>
        <w:noProof/>
        <w:lang w:eastAsia="en-AU"/>
      </w:rPr>
      <w:drawing>
        <wp:inline distT="0" distB="0" distL="0" distR="0" wp14:anchorId="072B3830" wp14:editId="20173CA7">
          <wp:extent cx="1066800" cy="65532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ld-CoA-Stylised-1L-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CD"/>
    <w:rsid w:val="000100E2"/>
    <w:rsid w:val="00082CCD"/>
    <w:rsid w:val="0008523B"/>
    <w:rsid w:val="0008609E"/>
    <w:rsid w:val="001246D5"/>
    <w:rsid w:val="00152DDA"/>
    <w:rsid w:val="0015577D"/>
    <w:rsid w:val="0016207A"/>
    <w:rsid w:val="001A3842"/>
    <w:rsid w:val="002205C3"/>
    <w:rsid w:val="00284134"/>
    <w:rsid w:val="002B0EF5"/>
    <w:rsid w:val="002D7308"/>
    <w:rsid w:val="003B03CE"/>
    <w:rsid w:val="003C74D2"/>
    <w:rsid w:val="00503B8D"/>
    <w:rsid w:val="005C147E"/>
    <w:rsid w:val="00635DD6"/>
    <w:rsid w:val="0067135A"/>
    <w:rsid w:val="00751679"/>
    <w:rsid w:val="007534D4"/>
    <w:rsid w:val="00787891"/>
    <w:rsid w:val="007A3776"/>
    <w:rsid w:val="008C099E"/>
    <w:rsid w:val="008D3F95"/>
    <w:rsid w:val="008D6CF8"/>
    <w:rsid w:val="008E3EF7"/>
    <w:rsid w:val="00913241"/>
    <w:rsid w:val="00944349"/>
    <w:rsid w:val="009C1CAF"/>
    <w:rsid w:val="009D6598"/>
    <w:rsid w:val="00A13864"/>
    <w:rsid w:val="00A50A44"/>
    <w:rsid w:val="00AA0C07"/>
    <w:rsid w:val="00BD656C"/>
    <w:rsid w:val="00C11F8C"/>
    <w:rsid w:val="00C32F63"/>
    <w:rsid w:val="00C44F4E"/>
    <w:rsid w:val="00CB2623"/>
    <w:rsid w:val="00CC5090"/>
    <w:rsid w:val="00DA04AE"/>
    <w:rsid w:val="00E07622"/>
    <w:rsid w:val="00E668F5"/>
    <w:rsid w:val="00F3128D"/>
    <w:rsid w:val="00F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A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CD"/>
  </w:style>
  <w:style w:type="paragraph" w:styleId="Footer">
    <w:name w:val="footer"/>
    <w:basedOn w:val="Normal"/>
    <w:link w:val="FooterChar"/>
    <w:uiPriority w:val="99"/>
    <w:unhideWhenUsed/>
    <w:rsid w:val="0008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CD"/>
  </w:style>
  <w:style w:type="table" w:styleId="TableGrid">
    <w:name w:val="Table Grid"/>
    <w:basedOn w:val="TableNormal"/>
    <w:uiPriority w:val="59"/>
    <w:rsid w:val="0008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CD"/>
  </w:style>
  <w:style w:type="paragraph" w:styleId="Footer">
    <w:name w:val="footer"/>
    <w:basedOn w:val="Normal"/>
    <w:link w:val="FooterChar"/>
    <w:uiPriority w:val="99"/>
    <w:unhideWhenUsed/>
    <w:rsid w:val="0008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CD"/>
  </w:style>
  <w:style w:type="table" w:styleId="TableGrid">
    <w:name w:val="Table Grid"/>
    <w:basedOn w:val="TableNormal"/>
    <w:uiPriority w:val="59"/>
    <w:rsid w:val="0008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Treasury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2014-05-15T02:16:00Z</cp:lastPrinted>
  <dcterms:created xsi:type="dcterms:W3CDTF">2014-05-14T23:04:00Z</dcterms:created>
  <dcterms:modified xsi:type="dcterms:W3CDTF">2014-05-15T02:23:00Z</dcterms:modified>
</cp:coreProperties>
</file>