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276C00A6" w:rsidR="006170E4" w:rsidRDefault="006170E4" w:rsidP="00A87608">
            <w:pPr>
              <w:pStyle w:val="DocTitle"/>
            </w:pPr>
            <w:r>
              <w:fldChar w:fldCharType="begin"/>
            </w:r>
            <w:r>
              <w:instrText xml:space="preserve">  IF </w:instrText>
            </w:r>
            <w:fldSimple w:instr="  DOCPROPERTY IFS_DOCUMENT_TITLE  ">
              <w:r w:rsidR="00A87608">
                <w:instrText>Queensland Recreational Boating Facilities Demand Forecasting Study 2022</w:instrText>
              </w:r>
            </w:fldSimple>
            <w:r>
              <w:instrText xml:space="preserve">  = "Error! Unknown document property name." "" "</w:instrText>
            </w:r>
            <w:r>
              <w:fldChar w:fldCharType="begin"/>
            </w:r>
            <w:r>
              <w:instrText xml:space="preserve">  IF </w:instrText>
            </w:r>
            <w:fldSimple w:instr="  DOCPROPERTY IFS_DOCUMENT_TITLE  ">
              <w:r w:rsidR="00A87608">
                <w:instrText>Queensland Recreational Boating Facilities Demand Forecasting Study 2022</w:instrText>
              </w:r>
            </w:fldSimple>
            <w:r>
              <w:instrText xml:space="preserve"> = "" "" "</w:instrText>
            </w:r>
            <w:fldSimple w:instr="  DOCPROPERTY IFS_DOCUMENT_TITLE  ">
              <w:r w:rsidR="00A87608">
                <w:instrText>Queensland Recreational Boating Facilities Demand Forecasting Study 2022</w:instrText>
              </w:r>
            </w:fldSimple>
            <w:r>
              <w:instrText>"</w:instrText>
            </w:r>
            <w:r>
              <w:fldChar w:fldCharType="separate"/>
            </w:r>
            <w:r w:rsidR="00A87608">
              <w:rPr>
                <w:noProof/>
              </w:rPr>
              <w:instrText>Queensland Recreational Boating Facilities Demand Forecasting Study 2022</w:instrText>
            </w:r>
            <w:r>
              <w:fldChar w:fldCharType="end"/>
            </w:r>
            <w:r>
              <w:instrText>"</w:instrText>
            </w:r>
            <w:r>
              <w:fldChar w:fldCharType="separate"/>
            </w:r>
            <w:r w:rsidR="00406BCA">
              <w:rPr>
                <w:noProof/>
              </w:rPr>
              <w:t>Queensland Recreational Boating Facilities Demand Forecasting Study 2022</w:t>
            </w:r>
            <w:r>
              <w:fldChar w:fldCharType="end"/>
            </w:r>
          </w:p>
          <w:p w14:paraId="1F1C9A3E" w14:textId="5FFC0ADB" w:rsidR="006170E4" w:rsidRDefault="006170E4" w:rsidP="006170E4">
            <w:pPr>
              <w:pStyle w:val="DocSubTitle"/>
            </w:pPr>
            <w:r>
              <w:fldChar w:fldCharType="begin"/>
            </w:r>
            <w:r>
              <w:instrText xml:space="preserve">  IF </w:instrText>
            </w:r>
            <w:fldSimple w:instr="  DOCPROPERTY IFS_DOCUMENT_SUBTITLE  ">
              <w:r w:rsidR="00A87608">
                <w:instrText>Mornington Shire Assessment</w:instrText>
              </w:r>
            </w:fldSimple>
            <w:r>
              <w:instrText xml:space="preserve">  = "Error! Unknown document property name." "" "</w:instrText>
            </w:r>
            <w:r>
              <w:fldChar w:fldCharType="begin"/>
            </w:r>
            <w:r>
              <w:instrText xml:space="preserve">  IF </w:instrText>
            </w:r>
            <w:fldSimple w:instr="  DOCPROPERTY IFS_DOCUMENT_SUBTITLE  ">
              <w:r w:rsidR="00A87608">
                <w:instrText>Mornington Shire Assessment</w:instrText>
              </w:r>
            </w:fldSimple>
            <w:r>
              <w:instrText xml:space="preserve"> = "" "" "</w:instrText>
            </w:r>
            <w:fldSimple w:instr="  DOCPROPERTY IFS_DOCUMENT_SUBTITLE  ">
              <w:r w:rsidR="00A87608">
                <w:instrText>Mornington Shire Assessment</w:instrText>
              </w:r>
            </w:fldSimple>
            <w:r>
              <w:instrText>"</w:instrText>
            </w:r>
            <w:r>
              <w:fldChar w:fldCharType="separate"/>
            </w:r>
            <w:r w:rsidR="00A87608">
              <w:rPr>
                <w:noProof/>
              </w:rPr>
              <w:instrText>Mornington Shire Assessment</w:instrText>
            </w:r>
            <w:r>
              <w:fldChar w:fldCharType="end"/>
            </w:r>
            <w:r>
              <w:instrText>"</w:instrText>
            </w:r>
            <w:r>
              <w:fldChar w:fldCharType="separate"/>
            </w:r>
            <w:r w:rsidR="00406BCA">
              <w:rPr>
                <w:noProof/>
              </w:rPr>
              <w:t>Mornington Shire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A87608">
            <w:pPr>
              <w:pStyle w:val="TitlePageFields"/>
            </w:pPr>
            <w:r>
              <w:t>Customer</w:t>
            </w:r>
          </w:p>
        </w:tc>
        <w:tc>
          <w:tcPr>
            <w:tcW w:w="110" w:type="dxa"/>
          </w:tcPr>
          <w:p w14:paraId="70EB8585" w14:textId="77777777" w:rsidR="00EA606F" w:rsidRDefault="00EA606F" w:rsidP="00A87608">
            <w:pPr>
              <w:pStyle w:val="TitlePageFields"/>
            </w:pPr>
          </w:p>
        </w:tc>
        <w:tc>
          <w:tcPr>
            <w:tcW w:w="3767" w:type="dxa"/>
          </w:tcPr>
          <w:p w14:paraId="166E3721" w14:textId="1C69C61E" w:rsidR="00EA606F" w:rsidRDefault="00EA606F" w:rsidP="00A87608">
            <w:pPr>
              <w:pStyle w:val="TitlePageFields"/>
            </w:pPr>
            <w:r>
              <w:t xml:space="preserve"> </w:t>
            </w:r>
            <w:r>
              <w:fldChar w:fldCharType="begin"/>
            </w:r>
            <w:r>
              <w:instrText xml:space="preserve">  IF </w:instrText>
            </w:r>
            <w:fldSimple w:instr="  DOCPROPERTY IFS_Project.1.COMPANY  ">
              <w:r w:rsidR="00A87608">
                <w:instrText>Maritime Safety Queensland</w:instrText>
              </w:r>
            </w:fldSimple>
            <w:r>
              <w:instrText xml:space="preserve">  = "Error! Unknown document property name." "" "</w:instrText>
            </w:r>
            <w:r>
              <w:fldChar w:fldCharType="begin"/>
            </w:r>
            <w:r>
              <w:instrText xml:space="preserve">  IF </w:instrText>
            </w:r>
            <w:fldSimple w:instr="  DOCPROPERTY IFS_Project.1.COMPANY  ">
              <w:r w:rsidR="00A87608">
                <w:instrText>Maritime Safety Queensland</w:instrText>
              </w:r>
            </w:fldSimple>
            <w:r>
              <w:instrText xml:space="preserve"> = "" "" "</w:instrText>
            </w:r>
            <w:fldSimple w:instr="  DOCPROPERTY IFS_Project.1.COMPANY  ">
              <w:r w:rsidR="00A87608">
                <w:instrText>Maritime Safety Queensland</w:instrText>
              </w:r>
            </w:fldSimple>
            <w:r>
              <w:instrText>"</w:instrText>
            </w:r>
            <w:r>
              <w:fldChar w:fldCharType="separate"/>
            </w:r>
            <w:r w:rsidR="00A87608">
              <w:rPr>
                <w:noProof/>
              </w:rPr>
              <w:instrText>Maritime Safety Queensland</w:instrText>
            </w:r>
            <w:r>
              <w:fldChar w:fldCharType="end"/>
            </w:r>
            <w:r>
              <w:instrText>"</w:instrText>
            </w:r>
            <w:r>
              <w:fldChar w:fldCharType="separate"/>
            </w:r>
            <w:r w:rsidR="00406BCA">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A87608">
            <w:pPr>
              <w:pStyle w:val="TitlePageFields"/>
            </w:pPr>
            <w:r>
              <w:t xml:space="preserve">Project </w:t>
            </w:r>
          </w:p>
        </w:tc>
        <w:tc>
          <w:tcPr>
            <w:tcW w:w="110" w:type="dxa"/>
          </w:tcPr>
          <w:p w14:paraId="7B76B460" w14:textId="77777777" w:rsidR="00EA606F" w:rsidRDefault="00EA606F" w:rsidP="00A87608">
            <w:pPr>
              <w:pStyle w:val="TitlePageFields"/>
            </w:pPr>
          </w:p>
        </w:tc>
        <w:tc>
          <w:tcPr>
            <w:tcW w:w="3767" w:type="dxa"/>
          </w:tcPr>
          <w:p w14:paraId="13F2C428" w14:textId="38A05BDB" w:rsidR="00EA606F" w:rsidRDefault="00EA606F" w:rsidP="00A87608">
            <w:pPr>
              <w:pStyle w:val="TitlePageFields"/>
            </w:pPr>
            <w:r>
              <w:fldChar w:fldCharType="begin"/>
            </w:r>
            <w:r>
              <w:instrText xml:space="preserve">  IF </w:instrText>
            </w:r>
            <w:fldSimple w:instr="  DOCPROPERTY BMT_ProjectNumber  ">
              <w:r w:rsidR="00A87608">
                <w:instrText>A12068</w:instrText>
              </w:r>
            </w:fldSimple>
            <w:r>
              <w:instrText xml:space="preserve">  = "Error! Unknown document property name." "" "</w:instrText>
            </w:r>
            <w:r>
              <w:fldChar w:fldCharType="begin"/>
            </w:r>
            <w:r>
              <w:instrText xml:space="preserve">  IF </w:instrText>
            </w:r>
            <w:fldSimple w:instr="  DOCPROPERTY BMT_ProjectNumber  ">
              <w:r w:rsidR="00A87608">
                <w:instrText>A12068</w:instrText>
              </w:r>
            </w:fldSimple>
            <w:r>
              <w:instrText xml:space="preserve"> = "" "" "</w:instrText>
            </w:r>
            <w:fldSimple w:instr="  DOCPROPERTY BMT_ProjectNumber  ">
              <w:r w:rsidR="00A87608">
                <w:instrText>A12068</w:instrText>
              </w:r>
            </w:fldSimple>
            <w:r>
              <w:instrText>"</w:instrText>
            </w:r>
            <w:r>
              <w:fldChar w:fldCharType="separate"/>
            </w:r>
            <w:r w:rsidR="00A87608">
              <w:rPr>
                <w:noProof/>
              </w:rPr>
              <w:instrText>A12068</w:instrText>
            </w:r>
            <w:r>
              <w:fldChar w:fldCharType="end"/>
            </w:r>
            <w:r>
              <w:instrText>"</w:instrText>
            </w:r>
            <w:r>
              <w:fldChar w:fldCharType="separate"/>
            </w:r>
            <w:r w:rsidR="00406BCA">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A87608">
            <w:pPr>
              <w:pStyle w:val="TitlePageFields"/>
            </w:pPr>
            <w:r>
              <w:t xml:space="preserve">Deliverable </w:t>
            </w:r>
          </w:p>
        </w:tc>
        <w:tc>
          <w:tcPr>
            <w:tcW w:w="110" w:type="dxa"/>
          </w:tcPr>
          <w:p w14:paraId="6A4E8715" w14:textId="77777777" w:rsidR="00EA606F" w:rsidRDefault="00EA606F" w:rsidP="00A87608">
            <w:pPr>
              <w:pStyle w:val="TitlePageFields"/>
            </w:pPr>
          </w:p>
        </w:tc>
        <w:tc>
          <w:tcPr>
            <w:tcW w:w="3767" w:type="dxa"/>
          </w:tcPr>
          <w:p w14:paraId="61A112A2" w14:textId="0C02CDB7" w:rsidR="00EA606F" w:rsidRDefault="00EA606F" w:rsidP="00A87608">
            <w:pPr>
              <w:pStyle w:val="TitlePageFields"/>
            </w:pPr>
            <w:r>
              <w:fldChar w:fldCharType="begin"/>
            </w:r>
            <w:r>
              <w:instrText xml:space="preserve">  IF </w:instrText>
            </w:r>
            <w:fldSimple w:instr="  DOCPROPERTY BMT_DeliverableNumber  ">
              <w:r w:rsidR="00A87608">
                <w:instrText>052</w:instrText>
              </w:r>
            </w:fldSimple>
            <w:r>
              <w:instrText xml:space="preserve">  = "Error! Unknown document property name." "" "</w:instrText>
            </w:r>
            <w:r>
              <w:fldChar w:fldCharType="begin"/>
            </w:r>
            <w:r>
              <w:instrText xml:space="preserve">  IF </w:instrText>
            </w:r>
            <w:fldSimple w:instr="  DOCPROPERTY BMT_DeliverableNumber  ">
              <w:r w:rsidR="00A87608">
                <w:instrText>052</w:instrText>
              </w:r>
            </w:fldSimple>
            <w:r>
              <w:instrText xml:space="preserve"> = "" "" "</w:instrText>
            </w:r>
            <w:fldSimple w:instr="  DOCPROPERTY BMT_DeliverableNumber  ">
              <w:r w:rsidR="00A87608">
                <w:instrText>052</w:instrText>
              </w:r>
            </w:fldSimple>
            <w:r>
              <w:instrText>"</w:instrText>
            </w:r>
            <w:r>
              <w:fldChar w:fldCharType="separate"/>
            </w:r>
            <w:r w:rsidR="00A87608">
              <w:rPr>
                <w:noProof/>
              </w:rPr>
              <w:instrText>052</w:instrText>
            </w:r>
            <w:r>
              <w:fldChar w:fldCharType="end"/>
            </w:r>
            <w:r>
              <w:instrText>"</w:instrText>
            </w:r>
            <w:r>
              <w:fldChar w:fldCharType="separate"/>
            </w:r>
            <w:r w:rsidR="00406BCA">
              <w:rPr>
                <w:noProof/>
              </w:rPr>
              <w:t>052</w:t>
            </w:r>
            <w:r>
              <w:fldChar w:fldCharType="end"/>
            </w:r>
          </w:p>
        </w:tc>
      </w:tr>
      <w:tr w:rsidR="00EA606F" w14:paraId="48CCF68D" w14:textId="77777777" w:rsidTr="003659B0">
        <w:trPr>
          <w:jc w:val="right"/>
        </w:trPr>
        <w:tc>
          <w:tcPr>
            <w:tcW w:w="1425" w:type="dxa"/>
          </w:tcPr>
          <w:p w14:paraId="7D83732C" w14:textId="77777777" w:rsidR="00EA606F" w:rsidRDefault="00EA606F" w:rsidP="00A87608">
            <w:pPr>
              <w:pStyle w:val="TitlePageFields"/>
            </w:pPr>
            <w:r>
              <w:t xml:space="preserve">Version </w:t>
            </w:r>
          </w:p>
        </w:tc>
        <w:tc>
          <w:tcPr>
            <w:tcW w:w="110" w:type="dxa"/>
          </w:tcPr>
          <w:p w14:paraId="36E65632" w14:textId="77777777" w:rsidR="00EA606F" w:rsidRDefault="00EA606F" w:rsidP="00A87608">
            <w:pPr>
              <w:pStyle w:val="TitlePageFields"/>
            </w:pPr>
          </w:p>
        </w:tc>
        <w:tc>
          <w:tcPr>
            <w:tcW w:w="3767" w:type="dxa"/>
          </w:tcPr>
          <w:p w14:paraId="3D8595B4" w14:textId="59CB73DE" w:rsidR="00EA606F" w:rsidRDefault="00EA606F" w:rsidP="00A87608">
            <w:pPr>
              <w:pStyle w:val="TitlePageFields"/>
            </w:pPr>
            <w:r>
              <w:fldChar w:fldCharType="begin"/>
            </w:r>
            <w:r>
              <w:instrText xml:space="preserve">  IF </w:instrText>
            </w:r>
            <w:fldSimple w:instr="  DOCPROPERTY BMT_VersionNumber  ">
              <w:r w:rsidR="00A87608">
                <w:instrText>01</w:instrText>
              </w:r>
            </w:fldSimple>
            <w:r>
              <w:instrText xml:space="preserve">  = "Error! Unknown document property name." "" "</w:instrText>
            </w:r>
            <w:r>
              <w:fldChar w:fldCharType="begin"/>
            </w:r>
            <w:r>
              <w:instrText xml:space="preserve">  IF </w:instrText>
            </w:r>
            <w:fldSimple w:instr="  DOCPROPERTY BMT_VersionNumber  ">
              <w:r w:rsidR="00A87608">
                <w:instrText>01</w:instrText>
              </w:r>
            </w:fldSimple>
            <w:r>
              <w:instrText xml:space="preserve"> = "" "" "</w:instrText>
            </w:r>
            <w:fldSimple w:instr="  DOCPROPERTY BMT_VersionNumber  ">
              <w:r w:rsidR="00A87608">
                <w:instrText>01</w:instrText>
              </w:r>
            </w:fldSimple>
            <w:r>
              <w:instrText>"</w:instrText>
            </w:r>
            <w:r>
              <w:fldChar w:fldCharType="separate"/>
            </w:r>
            <w:r w:rsidR="00A87608">
              <w:rPr>
                <w:noProof/>
              </w:rPr>
              <w:instrText>01</w:instrText>
            </w:r>
            <w:r>
              <w:fldChar w:fldCharType="end"/>
            </w:r>
            <w:r>
              <w:instrText>"</w:instrText>
            </w:r>
            <w:r>
              <w:fldChar w:fldCharType="separate"/>
            </w:r>
            <w:r w:rsidR="00406BCA">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A87608">
            <w:pPr>
              <w:pStyle w:val="TitlePageFields"/>
            </w:pPr>
          </w:p>
        </w:tc>
        <w:tc>
          <w:tcPr>
            <w:tcW w:w="110" w:type="dxa"/>
          </w:tcPr>
          <w:p w14:paraId="089BB0D0" w14:textId="77777777" w:rsidR="00EA606F" w:rsidRDefault="00EA606F" w:rsidP="00A87608">
            <w:pPr>
              <w:pStyle w:val="TitlePageFields"/>
            </w:pPr>
          </w:p>
        </w:tc>
        <w:tc>
          <w:tcPr>
            <w:tcW w:w="3767" w:type="dxa"/>
          </w:tcPr>
          <w:p w14:paraId="57DACF0A" w14:textId="2D0C69EB" w:rsidR="00EA606F" w:rsidRDefault="00EA606F" w:rsidP="00A87608">
            <w:pPr>
              <w:pStyle w:val="TitlePageFields"/>
            </w:pPr>
            <w:r>
              <w:fldChar w:fldCharType="begin"/>
            </w:r>
            <w:r>
              <w:instrText xml:space="preserve">  IF </w:instrText>
            </w:r>
            <w:fldSimple w:instr="  DOCPROPERTY IFS_DOCUMENT_TITLE_DATE_CREATED  ">
              <w:r w:rsidR="00A87608">
                <w:instrText>21 April 2023</w:instrText>
              </w:r>
            </w:fldSimple>
            <w:r>
              <w:instrText xml:space="preserve">  = "Error! Unknown document property name." "" "</w:instrText>
            </w:r>
            <w:r>
              <w:fldChar w:fldCharType="begin"/>
            </w:r>
            <w:r>
              <w:instrText xml:space="preserve">  IF </w:instrText>
            </w:r>
            <w:fldSimple w:instr="  DOCPROPERTY IFS_DOCUMENT_TITLE_DATE_CREATED  ">
              <w:r w:rsidR="00A87608">
                <w:instrText>21 April 2023</w:instrText>
              </w:r>
            </w:fldSimple>
            <w:r>
              <w:instrText xml:space="preserve"> = "" "" "</w:instrText>
            </w:r>
            <w:fldSimple w:instr="  DOCPROPERTY IFS_DOCUMENT_TITLE_DATE_CREATED  ">
              <w:r w:rsidR="00A87608">
                <w:instrText>21 April 2023</w:instrText>
              </w:r>
            </w:fldSimple>
            <w:r>
              <w:instrText>"</w:instrText>
            </w:r>
            <w:r>
              <w:fldChar w:fldCharType="separate"/>
            </w:r>
            <w:r w:rsidR="00A87608">
              <w:rPr>
                <w:noProof/>
              </w:rPr>
              <w:instrText>21 April 2023</w:instrText>
            </w:r>
            <w:r>
              <w:fldChar w:fldCharType="end"/>
            </w:r>
            <w:r>
              <w:instrText>"</w:instrText>
            </w:r>
            <w:r>
              <w:fldChar w:fldCharType="separate"/>
            </w:r>
            <w:r w:rsidR="00406BCA">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A87608">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0035599A">
        <w:tc>
          <w:tcPr>
            <w:tcW w:w="2268" w:type="dxa"/>
            <w:shd w:val="clear" w:color="auto" w:fill="005581" w:themeFill="text2"/>
          </w:tcPr>
          <w:p w14:paraId="30BD696C" w14:textId="77777777" w:rsidR="00724E03" w:rsidRDefault="00724E03" w:rsidP="009B3F3A">
            <w:pPr>
              <w:pStyle w:val="TableHeading"/>
            </w:pPr>
            <w:r>
              <w:t>Title</w:t>
            </w:r>
          </w:p>
        </w:tc>
        <w:tc>
          <w:tcPr>
            <w:tcW w:w="7371" w:type="dxa"/>
            <w:shd w:val="clear" w:color="auto" w:fill="DCE2DF"/>
          </w:tcPr>
          <w:p w14:paraId="6D82206F" w14:textId="4BD46744" w:rsidR="00724E03" w:rsidRDefault="00561B63" w:rsidP="0035599A">
            <w:pPr>
              <w:pStyle w:val="TableText"/>
            </w:pPr>
            <w:r>
              <w:fldChar w:fldCharType="begin"/>
            </w:r>
            <w:r>
              <w:instrText xml:space="preserve">  IF </w:instrText>
            </w:r>
            <w:fldSimple w:instr="  DOCPROPERTY IFS_DOCUMENT_TITLE  ">
              <w:r w:rsidR="00A87608">
                <w:instrText>Queensland Recreational Boating Facilities Demand Forecasting Study 2022</w:instrText>
              </w:r>
            </w:fldSimple>
            <w:r>
              <w:instrText xml:space="preserve">  = "Error! Unknown document property name." "" "</w:instrText>
            </w:r>
            <w:r>
              <w:fldChar w:fldCharType="begin"/>
            </w:r>
            <w:r>
              <w:instrText xml:space="preserve">  IF </w:instrText>
            </w:r>
            <w:fldSimple w:instr="  DOCPROPERTY IFS_DOCUMENT_TITLE  ">
              <w:r w:rsidR="00A87608">
                <w:instrText>Queensland Recreational Boating Facilities Demand Forecasting Study 2022</w:instrText>
              </w:r>
            </w:fldSimple>
            <w:r>
              <w:instrText xml:space="preserve"> = "" "" "</w:instrText>
            </w:r>
            <w:fldSimple w:instr="  DOCPROPERTY IFS_DOCUMENT_TITLE  ">
              <w:r w:rsidR="00A87608">
                <w:instrText>Queensland Recreational Boating Facilities Demand Forecasting Study 2022</w:instrText>
              </w:r>
            </w:fldSimple>
            <w:r>
              <w:instrText>"</w:instrText>
            </w:r>
            <w:r>
              <w:fldChar w:fldCharType="separate"/>
            </w:r>
            <w:r w:rsidR="00A87608">
              <w:rPr>
                <w:noProof/>
              </w:rPr>
              <w:instrText>Queensland Recreational Boating Facilities Demand Forecasting Study 2022</w:instrText>
            </w:r>
            <w:r>
              <w:fldChar w:fldCharType="end"/>
            </w:r>
            <w:r>
              <w:instrText>"</w:instrText>
            </w:r>
            <w:r>
              <w:fldChar w:fldCharType="separate"/>
            </w:r>
            <w:r w:rsidR="00406BCA">
              <w:rPr>
                <w:noProof/>
              </w:rPr>
              <w:t>Queensland Recreational Boating Facilities Demand Forecasting Study 2022</w:t>
            </w:r>
            <w:r>
              <w:fldChar w:fldCharType="end"/>
            </w:r>
          </w:p>
        </w:tc>
      </w:tr>
      <w:tr w:rsidR="0029620A" w:rsidRPr="001D788B" w14:paraId="45AC740D" w14:textId="77777777" w:rsidTr="0035599A">
        <w:tc>
          <w:tcPr>
            <w:tcW w:w="2268" w:type="dxa"/>
            <w:shd w:val="clear" w:color="auto" w:fill="005581" w:themeFill="text2"/>
          </w:tcPr>
          <w:p w14:paraId="462C78B1" w14:textId="77777777" w:rsidR="0029620A" w:rsidRPr="001D788B" w:rsidRDefault="0029620A" w:rsidP="009B3F3A">
            <w:pPr>
              <w:pStyle w:val="TableHeading"/>
            </w:pPr>
            <w:r w:rsidRPr="001D788B">
              <w:t>Project No</w:t>
            </w:r>
          </w:p>
        </w:tc>
        <w:tc>
          <w:tcPr>
            <w:tcW w:w="7371" w:type="dxa"/>
            <w:shd w:val="clear" w:color="auto" w:fill="DCE2DF"/>
          </w:tcPr>
          <w:p w14:paraId="331EF512" w14:textId="5A574896" w:rsidR="0029620A" w:rsidRPr="001D788B" w:rsidRDefault="0029620A" w:rsidP="0029620A">
            <w:pPr>
              <w:pStyle w:val="TableText"/>
            </w:pPr>
            <w:r w:rsidRPr="001D788B">
              <w:fldChar w:fldCharType="begin"/>
            </w:r>
            <w:r w:rsidRPr="001D788B">
              <w:instrText xml:space="preserve">  IF </w:instrText>
            </w:r>
            <w:fldSimple w:instr="  DOCPROPERTY BMT_ProjectNumber  ">
              <w:r w:rsidR="00A87608">
                <w:instrText>A12068</w:instrText>
              </w:r>
            </w:fldSimple>
            <w:r w:rsidRPr="001D788B">
              <w:instrText xml:space="preserve">  = "Error! Unknown document property name." "" "</w:instrText>
            </w:r>
            <w:r w:rsidRPr="001D788B">
              <w:fldChar w:fldCharType="begin"/>
            </w:r>
            <w:r w:rsidRPr="001D788B">
              <w:instrText xml:space="preserve">  IF </w:instrText>
            </w:r>
            <w:fldSimple w:instr="  DOCPROPERTY BMT_ProjectNumber  ">
              <w:r w:rsidR="00A87608">
                <w:instrText>A12068</w:instrText>
              </w:r>
            </w:fldSimple>
            <w:r w:rsidRPr="001D788B">
              <w:instrText xml:space="preserve"> = "" "" "</w:instrText>
            </w:r>
            <w:fldSimple w:instr="  DOCPROPERTY BMT_ProjectNumber  ">
              <w:r w:rsidR="00A87608">
                <w:instrText>A12068</w:instrText>
              </w:r>
            </w:fldSimple>
            <w:r w:rsidRPr="001D788B">
              <w:instrText>"</w:instrText>
            </w:r>
            <w:r w:rsidRPr="001D788B">
              <w:fldChar w:fldCharType="separate"/>
            </w:r>
            <w:r w:rsidR="00A87608">
              <w:rPr>
                <w:noProof/>
              </w:rPr>
              <w:instrText>A12068</w:instrText>
            </w:r>
            <w:r w:rsidRPr="001D788B">
              <w:fldChar w:fldCharType="end"/>
            </w:r>
            <w:r w:rsidRPr="001D788B">
              <w:instrText>"</w:instrText>
            </w:r>
            <w:r w:rsidRPr="001D788B">
              <w:fldChar w:fldCharType="separate"/>
            </w:r>
            <w:r w:rsidR="00406BCA">
              <w:rPr>
                <w:noProof/>
              </w:rPr>
              <w:t>A12068</w:t>
            </w:r>
            <w:r w:rsidRPr="001D788B">
              <w:fldChar w:fldCharType="end"/>
            </w:r>
          </w:p>
        </w:tc>
      </w:tr>
      <w:tr w:rsidR="0029620A" w:rsidRPr="001D788B" w14:paraId="3930E1F6" w14:textId="77777777" w:rsidTr="0035599A">
        <w:tc>
          <w:tcPr>
            <w:tcW w:w="2268" w:type="dxa"/>
            <w:shd w:val="clear" w:color="auto" w:fill="005581" w:themeFill="text2"/>
          </w:tcPr>
          <w:p w14:paraId="03ECFFA0" w14:textId="77777777" w:rsidR="0029620A" w:rsidRPr="001D788B" w:rsidRDefault="0029620A" w:rsidP="009B3F3A">
            <w:pPr>
              <w:pStyle w:val="TableHeading"/>
            </w:pPr>
            <w:r w:rsidRPr="001D788B">
              <w:t>Deliverable No</w:t>
            </w:r>
          </w:p>
        </w:tc>
        <w:tc>
          <w:tcPr>
            <w:tcW w:w="7371" w:type="dxa"/>
            <w:shd w:val="clear" w:color="auto" w:fill="DCE2DF"/>
          </w:tcPr>
          <w:p w14:paraId="36175BFE" w14:textId="6D5FB27E" w:rsidR="0029620A" w:rsidRPr="001D788B" w:rsidRDefault="0029620A" w:rsidP="0029620A">
            <w:pPr>
              <w:pStyle w:val="TableText"/>
            </w:pPr>
            <w:r w:rsidRPr="001D788B">
              <w:fldChar w:fldCharType="begin"/>
            </w:r>
            <w:r w:rsidRPr="001D788B">
              <w:instrText xml:space="preserve">  IF </w:instrText>
            </w:r>
            <w:fldSimple w:instr="  DOCPROPERTY BMT_DeliverableNumber  ">
              <w:r w:rsidR="00A87608">
                <w:instrText>052</w:instrText>
              </w:r>
            </w:fldSimple>
            <w:r w:rsidRPr="001D788B">
              <w:instrText xml:space="preserve">  = "Error! Unknown document property name." "" "</w:instrText>
            </w:r>
            <w:r w:rsidRPr="001D788B">
              <w:fldChar w:fldCharType="begin"/>
            </w:r>
            <w:r w:rsidRPr="001D788B">
              <w:instrText xml:space="preserve">  IF </w:instrText>
            </w:r>
            <w:fldSimple w:instr="  DOCPROPERTY BMT_DeliverableNumber  ">
              <w:r w:rsidR="00A87608">
                <w:instrText>052</w:instrText>
              </w:r>
            </w:fldSimple>
            <w:r w:rsidRPr="001D788B">
              <w:instrText xml:space="preserve"> = "" "" "</w:instrText>
            </w:r>
            <w:fldSimple w:instr="  DOCPROPERTY BMT_DeliverableNumber  ">
              <w:r w:rsidR="00A87608">
                <w:instrText>052</w:instrText>
              </w:r>
            </w:fldSimple>
            <w:r w:rsidRPr="001D788B">
              <w:instrText>"</w:instrText>
            </w:r>
            <w:r w:rsidRPr="001D788B">
              <w:fldChar w:fldCharType="separate"/>
            </w:r>
            <w:r w:rsidR="00A87608">
              <w:rPr>
                <w:noProof/>
              </w:rPr>
              <w:instrText>052</w:instrText>
            </w:r>
            <w:r w:rsidRPr="001D788B">
              <w:fldChar w:fldCharType="end"/>
            </w:r>
            <w:r w:rsidRPr="001D788B">
              <w:instrText>"</w:instrText>
            </w:r>
            <w:r w:rsidRPr="001D788B">
              <w:fldChar w:fldCharType="separate"/>
            </w:r>
            <w:r w:rsidR="00406BCA">
              <w:rPr>
                <w:noProof/>
              </w:rPr>
              <w:t>052</w:t>
            </w:r>
            <w:r w:rsidRPr="001D788B">
              <w:fldChar w:fldCharType="end"/>
            </w:r>
          </w:p>
        </w:tc>
      </w:tr>
      <w:tr w:rsidR="0029620A" w:rsidRPr="001D788B" w14:paraId="6A8AF282" w14:textId="77777777" w:rsidTr="0035599A">
        <w:tc>
          <w:tcPr>
            <w:tcW w:w="2268" w:type="dxa"/>
            <w:shd w:val="clear" w:color="auto" w:fill="005581" w:themeFill="text2"/>
          </w:tcPr>
          <w:p w14:paraId="2359672C" w14:textId="77777777" w:rsidR="0029620A" w:rsidRPr="001D788B" w:rsidRDefault="0029620A" w:rsidP="009B3F3A">
            <w:pPr>
              <w:pStyle w:val="TableHeading"/>
            </w:pPr>
            <w:r w:rsidRPr="001D788B">
              <w:t>Version No</w:t>
            </w:r>
          </w:p>
        </w:tc>
        <w:tc>
          <w:tcPr>
            <w:tcW w:w="7371" w:type="dxa"/>
            <w:shd w:val="clear" w:color="auto" w:fill="DCE2DF"/>
          </w:tcPr>
          <w:p w14:paraId="37D7BD6E" w14:textId="2C3505D8" w:rsidR="0029620A" w:rsidRPr="001D788B" w:rsidRDefault="0029620A" w:rsidP="0029620A">
            <w:pPr>
              <w:pStyle w:val="TableText"/>
            </w:pPr>
            <w:r w:rsidRPr="001D788B">
              <w:fldChar w:fldCharType="begin"/>
            </w:r>
            <w:r w:rsidRPr="001D788B">
              <w:instrText xml:space="preserve">  IF </w:instrText>
            </w:r>
            <w:fldSimple w:instr="  DOCPROPERTY BMT_VersionNumber  ">
              <w:r w:rsidR="00A87608">
                <w:instrText>01</w:instrText>
              </w:r>
            </w:fldSimple>
            <w:r w:rsidRPr="001D788B">
              <w:instrText xml:space="preserve">  = "Error! Unknown document property name." "" "</w:instrText>
            </w:r>
            <w:r w:rsidRPr="001D788B">
              <w:fldChar w:fldCharType="begin"/>
            </w:r>
            <w:r w:rsidRPr="001D788B">
              <w:instrText xml:space="preserve">  IF </w:instrText>
            </w:r>
            <w:fldSimple w:instr="  DOCPROPERTY BMT_VersionNumber  ">
              <w:r w:rsidR="00A87608">
                <w:instrText>01</w:instrText>
              </w:r>
            </w:fldSimple>
            <w:r w:rsidRPr="001D788B">
              <w:instrText xml:space="preserve"> = "" "" "</w:instrText>
            </w:r>
            <w:fldSimple w:instr="  DOCPROPERTY BMT_VersionNumber  ">
              <w:r w:rsidR="00A87608">
                <w:instrText>01</w:instrText>
              </w:r>
            </w:fldSimple>
            <w:r w:rsidRPr="001D788B">
              <w:instrText>"</w:instrText>
            </w:r>
            <w:r w:rsidRPr="001D788B">
              <w:fldChar w:fldCharType="separate"/>
            </w:r>
            <w:r w:rsidR="00A87608">
              <w:rPr>
                <w:noProof/>
              </w:rPr>
              <w:instrText>01</w:instrText>
            </w:r>
            <w:r w:rsidRPr="001D788B">
              <w:fldChar w:fldCharType="end"/>
            </w:r>
            <w:r w:rsidRPr="001D788B">
              <w:instrText>"</w:instrText>
            </w:r>
            <w:r w:rsidRPr="001D788B">
              <w:fldChar w:fldCharType="separate"/>
            </w:r>
            <w:r w:rsidR="00406BCA">
              <w:rPr>
                <w:noProof/>
              </w:rPr>
              <w:t>01</w:t>
            </w:r>
            <w:r w:rsidRPr="001D788B">
              <w:fldChar w:fldCharType="end"/>
            </w:r>
          </w:p>
        </w:tc>
      </w:tr>
      <w:tr w:rsidR="00724E03" w:rsidRPr="001D788B" w14:paraId="0407FC6E" w14:textId="77777777" w:rsidTr="0035599A">
        <w:tc>
          <w:tcPr>
            <w:tcW w:w="2268" w:type="dxa"/>
            <w:shd w:val="clear" w:color="auto" w:fill="005581" w:themeFill="text2"/>
          </w:tcPr>
          <w:p w14:paraId="6F86655A" w14:textId="77777777" w:rsidR="00724E03" w:rsidRPr="001D788B" w:rsidRDefault="00724E03" w:rsidP="009B3F3A">
            <w:pPr>
              <w:pStyle w:val="TableHeading"/>
            </w:pPr>
            <w:r w:rsidRPr="001D788B">
              <w:t>Version Date</w:t>
            </w:r>
          </w:p>
        </w:tc>
        <w:tc>
          <w:tcPr>
            <w:tcW w:w="7371" w:type="dxa"/>
            <w:shd w:val="clear" w:color="auto" w:fill="DCE2DF"/>
          </w:tcPr>
          <w:p w14:paraId="11EB1EC4" w14:textId="58550A9A" w:rsidR="00724E03" w:rsidRPr="001D788B" w:rsidRDefault="00561B63" w:rsidP="0035599A">
            <w:pPr>
              <w:pStyle w:val="TableText"/>
            </w:pPr>
            <w:r w:rsidRPr="001D788B">
              <w:fldChar w:fldCharType="begin"/>
            </w:r>
            <w:r w:rsidRPr="001D788B">
              <w:instrText xml:space="preserve">  IF </w:instrText>
            </w:r>
            <w:fldSimple w:instr="  DOCPROPERTY IFS_DOCUMENT_TITLE_DATE_CREATED  ">
              <w:r w:rsidR="00A87608">
                <w:instrText>21 April 2023</w:instrText>
              </w:r>
            </w:fldSimple>
            <w:r w:rsidRPr="001D788B">
              <w:instrText xml:space="preserve">  = "Error! Unknown document property name." "" "</w:instrText>
            </w:r>
            <w:r w:rsidRPr="001D788B">
              <w:fldChar w:fldCharType="begin"/>
            </w:r>
            <w:r w:rsidRPr="001D788B">
              <w:instrText xml:space="preserve">  IF </w:instrText>
            </w:r>
            <w:fldSimple w:instr="  DOCPROPERTY IFS_DOCUMENT_TITLE_DATE_CREATED  ">
              <w:r w:rsidR="00A87608">
                <w:instrText>21 April 2023</w:instrText>
              </w:r>
            </w:fldSimple>
            <w:r w:rsidRPr="001D788B">
              <w:instrText xml:space="preserve"> = "" "" "</w:instrText>
            </w:r>
            <w:fldSimple w:instr="  DOCPROPERTY IFS_DOCUMENT_TITLE_DATE_CREATED  ">
              <w:r w:rsidR="00A87608">
                <w:instrText>21 April 2023</w:instrText>
              </w:r>
            </w:fldSimple>
            <w:r w:rsidRPr="001D788B">
              <w:instrText>"</w:instrText>
            </w:r>
            <w:r w:rsidRPr="001D788B">
              <w:fldChar w:fldCharType="separate"/>
            </w:r>
            <w:r w:rsidR="00A87608">
              <w:rPr>
                <w:noProof/>
              </w:rPr>
              <w:instrText>21 April 2023</w:instrText>
            </w:r>
            <w:r w:rsidRPr="001D788B">
              <w:fldChar w:fldCharType="end"/>
            </w:r>
            <w:r w:rsidRPr="001D788B">
              <w:instrText>"</w:instrText>
            </w:r>
            <w:r w:rsidRPr="001D788B">
              <w:fldChar w:fldCharType="separate"/>
            </w:r>
            <w:r w:rsidR="00406BCA">
              <w:rPr>
                <w:noProof/>
              </w:rPr>
              <w:t>21 April 2023</w:t>
            </w:r>
            <w:r w:rsidRPr="001D788B">
              <w:fldChar w:fldCharType="end"/>
            </w:r>
          </w:p>
        </w:tc>
      </w:tr>
      <w:tr w:rsidR="00724E03" w:rsidRPr="001D788B" w14:paraId="68EEB122" w14:textId="77777777" w:rsidTr="0035599A">
        <w:tc>
          <w:tcPr>
            <w:tcW w:w="2268" w:type="dxa"/>
            <w:shd w:val="clear" w:color="auto" w:fill="005581" w:themeFill="text2"/>
          </w:tcPr>
          <w:p w14:paraId="416BB66B" w14:textId="77777777" w:rsidR="00724E03" w:rsidRPr="001D788B" w:rsidRDefault="00724E03" w:rsidP="009B3F3A">
            <w:pPr>
              <w:pStyle w:val="TableHeading"/>
            </w:pPr>
            <w:r w:rsidRPr="001D788B">
              <w:t>Customer</w:t>
            </w:r>
          </w:p>
        </w:tc>
        <w:tc>
          <w:tcPr>
            <w:tcW w:w="7371" w:type="dxa"/>
            <w:shd w:val="clear" w:color="auto" w:fill="DCE2DF"/>
          </w:tcPr>
          <w:p w14:paraId="5C41F206" w14:textId="7E53AA21" w:rsidR="00724E03" w:rsidRPr="001D788B" w:rsidRDefault="00A87608" w:rsidP="003659B0">
            <w:pPr>
              <w:pStyle w:val="TableText"/>
              <w:ind w:left="0"/>
            </w:pPr>
            <w:r w:rsidRPr="00A87608">
              <w:t>Maritime Safety Queensland, a branch of the Department of Transport and Main Roads</w:t>
            </w:r>
          </w:p>
        </w:tc>
      </w:tr>
      <w:tr w:rsidR="0079406D" w:rsidRPr="001D788B" w14:paraId="6F1B38F5" w14:textId="77777777" w:rsidTr="0035599A">
        <w:tc>
          <w:tcPr>
            <w:tcW w:w="2268" w:type="dxa"/>
            <w:shd w:val="clear" w:color="auto" w:fill="005581" w:themeFill="text2"/>
          </w:tcPr>
          <w:p w14:paraId="280E6734" w14:textId="77777777" w:rsidR="0079406D" w:rsidRPr="001D788B" w:rsidRDefault="0079406D" w:rsidP="009B3F3A">
            <w:pPr>
              <w:pStyle w:val="TableHeading"/>
            </w:pPr>
            <w:r w:rsidRPr="001D788B">
              <w:t>Customer Contact</w:t>
            </w:r>
          </w:p>
        </w:tc>
        <w:tc>
          <w:tcPr>
            <w:tcW w:w="7371" w:type="dxa"/>
            <w:shd w:val="clear" w:color="auto" w:fill="DCE2DF"/>
          </w:tcPr>
          <w:p w14:paraId="4B9A076A" w14:textId="023BB90C" w:rsidR="0079406D" w:rsidRPr="001D788B" w:rsidRDefault="00F402BB" w:rsidP="00D77372">
            <w:pPr>
              <w:pStyle w:val="TableText"/>
              <w:ind w:left="0"/>
            </w:pPr>
            <w:r w:rsidRPr="001D788B">
              <w:t xml:space="preserve"> boatinginfrastructure@msq.qld.gov.au</w:t>
            </w:r>
          </w:p>
        </w:tc>
      </w:tr>
      <w:tr w:rsidR="00724E03" w:rsidRPr="001D788B" w14:paraId="5297C126" w14:textId="77777777" w:rsidTr="0035599A">
        <w:tc>
          <w:tcPr>
            <w:tcW w:w="2268" w:type="dxa"/>
            <w:shd w:val="clear" w:color="auto" w:fill="005581" w:themeFill="text2"/>
          </w:tcPr>
          <w:p w14:paraId="02650BD7" w14:textId="77777777" w:rsidR="00724E03" w:rsidRPr="001D788B" w:rsidRDefault="00724E03" w:rsidP="009B3F3A">
            <w:pPr>
              <w:pStyle w:val="TableHeading"/>
            </w:pPr>
            <w:r w:rsidRPr="001D788B">
              <w:t>Classification</w:t>
            </w:r>
          </w:p>
        </w:tc>
        <w:tc>
          <w:tcPr>
            <w:tcW w:w="7371" w:type="dxa"/>
            <w:shd w:val="clear" w:color="auto" w:fill="DCE2DF"/>
          </w:tcPr>
          <w:p w14:paraId="7983DBE4" w14:textId="05A06DCC" w:rsidR="00724E03" w:rsidRPr="001D788B" w:rsidRDefault="00561B63" w:rsidP="0035599A">
            <w:pPr>
              <w:pStyle w:val="TableText"/>
            </w:pPr>
            <w:r w:rsidRPr="001D788B">
              <w:fldChar w:fldCharType="begin"/>
            </w:r>
            <w:r w:rsidRPr="001D788B">
              <w:instrText xml:space="preserve">  IF </w:instrText>
            </w:r>
            <w:fldSimple w:instr=" DOCPROPERTY  BMTProtectiveMarking_CLASSIFICATION  ">
              <w:r w:rsidR="00A87608">
                <w:instrText>{None}</w:instrText>
              </w:r>
            </w:fldSimple>
            <w:r w:rsidRPr="001D788B">
              <w:instrText xml:space="preserve">  = "Error! Unknown document property name." "" "</w:instrText>
            </w:r>
            <w:r w:rsidRPr="001D788B">
              <w:fldChar w:fldCharType="begin"/>
            </w:r>
            <w:r w:rsidRPr="001D788B">
              <w:instrText xml:space="preserve">  IF</w:instrText>
            </w:r>
            <w:fldSimple w:instr=" DOCPROPERTY  BMTProtectiveMarking_CLASSIFICATION  ">
              <w:r w:rsidR="00A87608">
                <w:instrText>{None}</w:instrText>
              </w:r>
            </w:fldSimple>
            <w:r w:rsidRPr="001D788B">
              <w:instrText xml:space="preserve"> = "" "" "</w:instrText>
            </w:r>
            <w:r w:rsidRPr="001D788B">
              <w:fldChar w:fldCharType="begin"/>
            </w:r>
            <w:r w:rsidRPr="001D788B">
              <w:instrText xml:space="preserve"> IF "</w:instrText>
            </w:r>
            <w:r w:rsidRPr="001D788B">
              <w:fldChar w:fldCharType="begin"/>
            </w:r>
            <w:r w:rsidRPr="001D788B">
              <w:instrText xml:space="preserve"> DOCPROPERTY  BMTProtectiveMarking_CAVEAT </w:instrText>
            </w:r>
            <w:r w:rsidRPr="001D788B">
              <w:fldChar w:fldCharType="separate"/>
            </w:r>
            <w:r w:rsidR="00A87608">
              <w:rPr>
                <w:b/>
                <w:bCs/>
                <w:lang w:val="en-US"/>
              </w:rPr>
              <w:instrText>Error! Unknown document property name.</w:instrText>
            </w:r>
            <w:r w:rsidRPr="001D788B">
              <w:fldChar w:fldCharType="end"/>
            </w:r>
            <w:r w:rsidRPr="001D788B">
              <w:instrText>" = "Error! Unknown document property name." "</w:instrText>
            </w:r>
            <w:fldSimple w:instr=" DOCPROPERTY  BMTProtectiveMarking_CLASSIFICATION  ">
              <w:r w:rsidR="00A87608">
                <w:instrText>{None}</w:instrText>
              </w:r>
            </w:fldSimple>
            <w:r w:rsidRPr="001D788B">
              <w:instrText>" "</w:instrText>
            </w:r>
            <w:fldSimple w:instr=" DOCPROPERTY  BMTProtectiveMarking_CLASSIFICATION  ">
              <w:r w:rsidRPr="001D788B">
                <w:instrText>COVERING CONFIDENTIAL</w:instrText>
              </w:r>
            </w:fldSimple>
            <w:r w:rsidRPr="001D788B">
              <w:instrText xml:space="preserve"> - </w:instrText>
            </w:r>
            <w:fldSimple w:instr=" DOCPROPERTY  BMTProtectiveMarking_CAVEAT  ">
              <w:r w:rsidRPr="001D788B">
                <w:instrText>Caveat</w:instrText>
              </w:r>
            </w:fldSimple>
            <w:r w:rsidRPr="001D788B">
              <w:instrText>"</w:instrText>
            </w:r>
            <w:r w:rsidRPr="001D788B">
              <w:fldChar w:fldCharType="separate"/>
            </w:r>
            <w:r w:rsidR="00406BCA">
              <w:rPr>
                <w:noProof/>
              </w:rPr>
              <w:instrText>{None}</w:instrText>
            </w:r>
            <w:r w:rsidRPr="001D788B">
              <w:fldChar w:fldCharType="end"/>
            </w:r>
            <w:r w:rsidRPr="001D788B">
              <w:instrText>"</w:instrText>
            </w:r>
            <w:r w:rsidRPr="001D788B">
              <w:fldChar w:fldCharType="separate"/>
            </w:r>
            <w:r w:rsidR="00406BCA">
              <w:rPr>
                <w:noProof/>
              </w:rPr>
              <w:instrText>{None}</w:instrText>
            </w:r>
            <w:r w:rsidRPr="001D788B">
              <w:fldChar w:fldCharType="end"/>
            </w:r>
            <w:r w:rsidRPr="001D788B">
              <w:instrText>"</w:instrText>
            </w:r>
            <w:r w:rsidRPr="001D788B">
              <w:fldChar w:fldCharType="separate"/>
            </w:r>
            <w:r w:rsidR="00406BCA">
              <w:rPr>
                <w:noProof/>
              </w:rPr>
              <w:t>{None}</w:t>
            </w:r>
            <w:r w:rsidRPr="001D788B">
              <w:fldChar w:fldCharType="end"/>
            </w:r>
          </w:p>
        </w:tc>
      </w:tr>
    </w:tbl>
    <w:p w14:paraId="0C8CD1BD" w14:textId="77777777" w:rsidR="00724E03" w:rsidRPr="001D788B"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1D788B" w14:paraId="2E934355" w14:textId="77777777" w:rsidTr="0035599A">
        <w:tc>
          <w:tcPr>
            <w:tcW w:w="2268" w:type="dxa"/>
            <w:shd w:val="clear" w:color="auto" w:fill="005581" w:themeFill="text2"/>
          </w:tcPr>
          <w:p w14:paraId="1157002D" w14:textId="77777777" w:rsidR="00724E03" w:rsidRPr="001D788B" w:rsidRDefault="00724E03" w:rsidP="009B3F3A">
            <w:pPr>
              <w:pStyle w:val="TableHeading"/>
            </w:pPr>
            <w:r w:rsidRPr="001D788B">
              <w:t>Author</w:t>
            </w:r>
          </w:p>
        </w:tc>
        <w:tc>
          <w:tcPr>
            <w:tcW w:w="7371" w:type="dxa"/>
            <w:shd w:val="clear" w:color="auto" w:fill="DCE2DF"/>
          </w:tcPr>
          <w:p w14:paraId="51AE80E2" w14:textId="1D523AEC" w:rsidR="00724E03" w:rsidRPr="001D788B" w:rsidRDefault="00E93E7B" w:rsidP="0035599A">
            <w:pPr>
              <w:pStyle w:val="TableText"/>
            </w:pPr>
            <w:r w:rsidRPr="001D788B">
              <w:t xml:space="preserve">Daniel Wishaw, Nicholas Heiner, </w:t>
            </w:r>
            <w:r w:rsidR="00E03665" w:rsidRPr="001D788B">
              <w:t xml:space="preserve">Azam Dolatshah, </w:t>
            </w:r>
            <w:r w:rsidRPr="001D788B">
              <w:t>Geoff Long</w:t>
            </w:r>
            <w:r w:rsidR="00724E03" w:rsidRPr="001D788B">
              <w:fldChar w:fldCharType="begin"/>
            </w:r>
            <w:r w:rsidR="00724E03" w:rsidRPr="001D788B">
              <w:instrText xml:space="preserve">  IF </w:instrText>
            </w:r>
            <w:r w:rsidR="00724E03" w:rsidRPr="001D788B">
              <w:fldChar w:fldCharType="begin"/>
            </w:r>
            <w:r w:rsidR="00724E03" w:rsidRPr="001D788B">
              <w:instrText xml:space="preserve">  DOCPROPERTY IFS_CREATED_BY  </w:instrText>
            </w:r>
            <w:r w:rsidR="00724E03" w:rsidRPr="001D788B">
              <w:fldChar w:fldCharType="separate"/>
            </w:r>
            <w:r w:rsidR="00A87608">
              <w:rPr>
                <w:b/>
                <w:bCs/>
                <w:lang w:val="en-US"/>
              </w:rPr>
              <w:instrText>Error! Unknown document property name.</w:instrText>
            </w:r>
            <w:r w:rsidR="00724E03" w:rsidRPr="001D788B">
              <w:fldChar w:fldCharType="end"/>
            </w:r>
            <w:r w:rsidR="00724E03" w:rsidRPr="001D788B">
              <w:instrText xml:space="preserve">  = "Error! Unknown document property name." "" "</w:instrText>
            </w:r>
            <w:r w:rsidR="00724E03" w:rsidRPr="001D788B">
              <w:fldChar w:fldCharType="begin"/>
            </w:r>
            <w:r w:rsidR="00724E03" w:rsidRPr="001D788B">
              <w:instrText xml:space="preserve">  IF </w:instrText>
            </w:r>
            <w:r w:rsidR="00724E03" w:rsidRPr="001D788B">
              <w:fldChar w:fldCharType="begin"/>
            </w:r>
            <w:r w:rsidR="00724E03" w:rsidRPr="001D788B">
              <w:instrText xml:space="preserve">  DOCPROPERTY IFS_CREATED_BY  </w:instrText>
            </w:r>
            <w:r w:rsidR="00724E03" w:rsidRPr="001D788B">
              <w:fldChar w:fldCharType="separate"/>
            </w:r>
            <w:r w:rsidR="00724E03" w:rsidRPr="001D788B">
              <w:rPr>
                <w:b/>
                <w:bCs/>
                <w:lang w:val="en-US"/>
              </w:rPr>
              <w:instrText>Error! Unknown document property name.</w:instrText>
            </w:r>
            <w:r w:rsidR="00724E03" w:rsidRPr="001D788B">
              <w:fldChar w:fldCharType="end"/>
            </w:r>
            <w:r w:rsidR="00724E03" w:rsidRPr="001D788B">
              <w:instrText xml:space="preserve"> = "" "" "</w:instrText>
            </w:r>
            <w:r w:rsidR="00724E03" w:rsidRPr="001D788B">
              <w:fldChar w:fldCharType="begin"/>
            </w:r>
            <w:r w:rsidR="00724E03" w:rsidRPr="001D788B">
              <w:instrText xml:space="preserve">  DOCPROPERTY IFS_CREATED_BY  </w:instrText>
            </w:r>
            <w:r w:rsidR="00724E03" w:rsidRPr="001D788B">
              <w:fldChar w:fldCharType="separate"/>
            </w:r>
            <w:r w:rsidR="00724E03" w:rsidRPr="001D788B">
              <w:rPr>
                <w:b/>
                <w:bCs/>
                <w:lang w:val="en-US"/>
              </w:rPr>
              <w:instrText>Error! Unknown document property name.</w:instrText>
            </w:r>
            <w:r w:rsidR="00724E03" w:rsidRPr="001D788B">
              <w:fldChar w:fldCharType="end"/>
            </w:r>
            <w:r w:rsidR="00724E03" w:rsidRPr="001D788B">
              <w:instrText>"</w:instrText>
            </w:r>
            <w:r w:rsidR="00724E03" w:rsidRPr="001D788B">
              <w:fldChar w:fldCharType="separate"/>
            </w:r>
            <w:r w:rsidR="00724E03" w:rsidRPr="001D788B">
              <w:rPr>
                <w:b/>
                <w:bCs/>
                <w:noProof/>
                <w:lang w:val="en-US"/>
              </w:rPr>
              <w:instrText>Error! Missing test condition.</w:instrText>
            </w:r>
            <w:r w:rsidR="00724E03" w:rsidRPr="001D788B">
              <w:fldChar w:fldCharType="end"/>
            </w:r>
            <w:r w:rsidR="00724E03" w:rsidRPr="001D788B">
              <w:instrText>"</w:instrText>
            </w:r>
            <w:r w:rsidR="00724E03" w:rsidRPr="001D788B">
              <w:fldChar w:fldCharType="end"/>
            </w:r>
          </w:p>
        </w:tc>
      </w:tr>
      <w:tr w:rsidR="00724E03" w:rsidRPr="001D788B" w14:paraId="1FB43A21" w14:textId="77777777" w:rsidTr="0035599A">
        <w:tc>
          <w:tcPr>
            <w:tcW w:w="2268" w:type="dxa"/>
            <w:shd w:val="clear" w:color="auto" w:fill="005581" w:themeFill="text2"/>
          </w:tcPr>
          <w:p w14:paraId="628AD690" w14:textId="77777777" w:rsidR="00724E03" w:rsidRPr="001D788B" w:rsidRDefault="0079406D" w:rsidP="009B3F3A">
            <w:pPr>
              <w:pStyle w:val="TableHeading"/>
            </w:pPr>
            <w:r w:rsidRPr="001D788B">
              <w:t>Reviewed</w:t>
            </w:r>
            <w:r w:rsidR="00724E03" w:rsidRPr="001D788B">
              <w:t xml:space="preserve"> By</w:t>
            </w:r>
          </w:p>
        </w:tc>
        <w:tc>
          <w:tcPr>
            <w:tcW w:w="7371" w:type="dxa"/>
            <w:shd w:val="clear" w:color="auto" w:fill="DCE2DF"/>
          </w:tcPr>
          <w:p w14:paraId="0356457B" w14:textId="4A1E5B3D" w:rsidR="00724E03" w:rsidRPr="001D788B" w:rsidRDefault="00E93E7B" w:rsidP="0035599A">
            <w:pPr>
              <w:pStyle w:val="TableText"/>
            </w:pPr>
            <w:r w:rsidRPr="001D788B">
              <w:t>Katrina O’Malley-Jones</w:t>
            </w:r>
          </w:p>
        </w:tc>
      </w:tr>
      <w:tr w:rsidR="004A788C" w:rsidRPr="001D788B" w14:paraId="062E6643" w14:textId="77777777" w:rsidTr="0035599A">
        <w:tc>
          <w:tcPr>
            <w:tcW w:w="2268" w:type="dxa"/>
            <w:shd w:val="clear" w:color="auto" w:fill="005581" w:themeFill="text2"/>
          </w:tcPr>
          <w:p w14:paraId="6026D18A" w14:textId="77777777" w:rsidR="004A788C" w:rsidRPr="001D788B" w:rsidRDefault="004A788C" w:rsidP="009B3F3A">
            <w:pPr>
              <w:pStyle w:val="TableHeading"/>
            </w:pPr>
            <w:r w:rsidRPr="001D788B">
              <w:t>Project Manager</w:t>
            </w:r>
          </w:p>
        </w:tc>
        <w:tc>
          <w:tcPr>
            <w:tcW w:w="7371" w:type="dxa"/>
            <w:shd w:val="clear" w:color="auto" w:fill="DCE2DF"/>
          </w:tcPr>
          <w:p w14:paraId="4C4174E5" w14:textId="50E95588" w:rsidR="004A788C" w:rsidRPr="001D788B" w:rsidRDefault="00E93E7B" w:rsidP="0035599A">
            <w:pPr>
              <w:pStyle w:val="TableText"/>
            </w:pPr>
            <w:r w:rsidRPr="001D788B">
              <w:t>Daniel Wishaw</w:t>
            </w:r>
          </w:p>
        </w:tc>
      </w:tr>
    </w:tbl>
    <w:p w14:paraId="3D15CF7D" w14:textId="77777777" w:rsidR="00724E03" w:rsidRPr="001D788B" w:rsidRDefault="00724E03" w:rsidP="00724E03">
      <w:pPr>
        <w:pStyle w:val="Heading3NoTOC"/>
      </w:pPr>
      <w:r w:rsidRPr="001D788B">
        <w:t>Amendment Record</w:t>
      </w:r>
    </w:p>
    <w:p w14:paraId="08C5BC44" w14:textId="77777777" w:rsidR="00724E03" w:rsidRPr="001D788B" w:rsidRDefault="00852FA3" w:rsidP="00C532DC">
      <w:pPr>
        <w:pStyle w:val="NormalKWN"/>
      </w:pPr>
      <w:r w:rsidRPr="001D788B">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rsidRPr="001D788B"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1D788B" w:rsidRDefault="00724E03" w:rsidP="00C532DC">
            <w:pPr>
              <w:pStyle w:val="TableHeading"/>
              <w:keepNext/>
              <w:rPr>
                <w:b/>
              </w:rPr>
            </w:pPr>
            <w:r w:rsidRPr="001D788B">
              <w:t>Version</w:t>
            </w:r>
          </w:p>
        </w:tc>
        <w:tc>
          <w:tcPr>
            <w:tcW w:w="1883" w:type="dxa"/>
            <w:tcBorders>
              <w:top w:val="nil"/>
              <w:bottom w:val="single" w:sz="12" w:space="0" w:color="FFFFFF"/>
            </w:tcBorders>
            <w:shd w:val="clear" w:color="000000" w:fill="005581"/>
          </w:tcPr>
          <w:p w14:paraId="79B3D89D" w14:textId="77777777" w:rsidR="00724E03" w:rsidRPr="001D788B" w:rsidRDefault="00724E03" w:rsidP="009B3F3A">
            <w:pPr>
              <w:pStyle w:val="TableHeading"/>
              <w:rPr>
                <w:b/>
              </w:rPr>
            </w:pPr>
            <w:r w:rsidRPr="001D788B">
              <w:t>Version Date</w:t>
            </w:r>
          </w:p>
        </w:tc>
        <w:tc>
          <w:tcPr>
            <w:tcW w:w="2818" w:type="dxa"/>
            <w:tcBorders>
              <w:top w:val="nil"/>
              <w:bottom w:val="single" w:sz="12" w:space="0" w:color="FFFFFF"/>
            </w:tcBorders>
            <w:shd w:val="clear" w:color="000000" w:fill="005581"/>
          </w:tcPr>
          <w:p w14:paraId="038A0469" w14:textId="77777777" w:rsidR="00724E03" w:rsidRPr="001D788B" w:rsidRDefault="00724E03" w:rsidP="009B3F3A">
            <w:pPr>
              <w:pStyle w:val="TableHeading"/>
              <w:rPr>
                <w:b/>
              </w:rPr>
            </w:pPr>
            <w:r w:rsidRPr="001D788B">
              <w:t>Distribution</w:t>
            </w:r>
          </w:p>
        </w:tc>
        <w:tc>
          <w:tcPr>
            <w:tcW w:w="3945" w:type="dxa"/>
            <w:tcBorders>
              <w:top w:val="nil"/>
              <w:bottom w:val="single" w:sz="12" w:space="0" w:color="FFFFFF"/>
            </w:tcBorders>
            <w:shd w:val="clear" w:color="000000" w:fill="005581"/>
          </w:tcPr>
          <w:p w14:paraId="60D7EFE8" w14:textId="77777777" w:rsidR="00724E03" w:rsidRPr="001D788B" w:rsidRDefault="00724E03" w:rsidP="009B3F3A">
            <w:pPr>
              <w:pStyle w:val="TableHeading"/>
              <w:rPr>
                <w:b/>
              </w:rPr>
            </w:pPr>
            <w:r w:rsidRPr="001D788B">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3C84B19A" w:rsidR="00724E03" w:rsidRPr="001D788B" w:rsidRDefault="003659B0" w:rsidP="0035599A">
                        <w:pPr>
                          <w:pStyle w:val="TableText"/>
                        </w:pPr>
                        <w:r w:rsidRPr="001D788B">
                          <w:t>0</w:t>
                        </w:r>
                        <w:r w:rsidR="00E04EC4" w:rsidRPr="001D788B">
                          <w:t>0</w:t>
                        </w:r>
                      </w:p>
                    </w:tc>
                  </w:sdtContent>
                </w:sdt>
                <w:sdt>
                  <w:sdtPr>
                    <w:alias w:val="Date"/>
                    <w:tag w:val="Date"/>
                    <w:id w:val="-1451855510"/>
                    <w:placeholder>
                      <w:docPart w:val="7D93A358593748D791C0D381B0F48A73"/>
                    </w:placeholder>
                    <w:date w:fullDate="2023-04-05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0EB89974" w:rsidR="00724E03" w:rsidRPr="001D788B" w:rsidRDefault="004A0D37" w:rsidP="0035599A">
                        <w:pPr>
                          <w:pStyle w:val="TableText"/>
                        </w:pPr>
                        <w:r>
                          <w:t>05 April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029BA981" w14:textId="6C385E8A" w:rsidR="00A87608" w:rsidRDefault="003659B0" w:rsidP="0035599A">
                        <w:pPr>
                          <w:pStyle w:val="TableText"/>
                        </w:pPr>
                        <w:r w:rsidRPr="001D788B">
                          <w:fldChar w:fldCharType="begin"/>
                        </w:r>
                        <w:r w:rsidRPr="001D788B">
                          <w:instrText xml:space="preserve">  IF </w:instrText>
                        </w:r>
                        <w:fldSimple w:instr="  DOCPROPERTY IFS_Project.1.COMPANY  ">
                          <w:r w:rsidR="00A87608">
                            <w:instrText>Maritime Safety Queensland</w:instrText>
                          </w:r>
                        </w:fldSimple>
                        <w:r w:rsidRPr="001D788B">
                          <w:instrText xml:space="preserve">  = "Error! Unknown document property name." "" "</w:instrText>
                        </w:r>
                        <w:r w:rsidRPr="001D788B">
                          <w:fldChar w:fldCharType="begin"/>
                        </w:r>
                        <w:r w:rsidRPr="001D788B">
                          <w:instrText xml:space="preserve">  IF </w:instrText>
                        </w:r>
                        <w:fldSimple w:instr="  DOCPROPERTY IFS_Project.1.COMPANY  ">
                          <w:r w:rsidR="00A87608">
                            <w:instrText>Maritime Safety Queensland</w:instrText>
                          </w:r>
                        </w:fldSimple>
                        <w:r w:rsidRPr="001D788B">
                          <w:instrText xml:space="preserve"> = "" "" "</w:instrText>
                        </w:r>
                        <w:fldSimple w:instr="  DOCPROPERTY IFS_Project.1.COMPANY  ">
                          <w:r w:rsidR="00A87608">
                            <w:instrText>Maritime Safety Queensland</w:instrText>
                          </w:r>
                        </w:fldSimple>
                        <w:r w:rsidRPr="001D788B">
                          <w:instrText>"</w:instrText>
                        </w:r>
                        <w:r w:rsidRPr="001D788B">
                          <w:fldChar w:fldCharType="separate"/>
                        </w:r>
                        <w:r w:rsidR="00A87608">
                          <w:rPr>
                            <w:noProof/>
                          </w:rPr>
                          <w:instrText>Maritime Safety Queensland</w:instrText>
                        </w:r>
                        <w:r w:rsidRPr="001D788B">
                          <w:fldChar w:fldCharType="end"/>
                        </w:r>
                        <w:r w:rsidRPr="001D788B">
                          <w:instrText>"</w:instrText>
                        </w:r>
                        <w:r w:rsidRPr="001D788B">
                          <w:fldChar w:fldCharType="separate"/>
                        </w:r>
                        <w:r w:rsidR="00406BCA">
                          <w:rPr>
                            <w:noProof/>
                          </w:rPr>
                          <w:t>Maritime Safety Queensland</w:t>
                        </w:r>
                        <w:r w:rsidRPr="001D788B">
                          <w:fldChar w:fldCharType="end"/>
                        </w:r>
                      </w:p>
                      <w:p w14:paraId="77941505" w14:textId="0E7458E7" w:rsidR="00724E03" w:rsidRPr="001D788B" w:rsidRDefault="00A87608" w:rsidP="0035599A">
                        <w:pPr>
                          <w:pStyle w:val="TableText"/>
                        </w:pPr>
                        <w:r>
                          <w:t xml:space="preserve">Mornington Shire </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2A90D4FF" w:rsidR="00724E03" w:rsidRDefault="00A87608" w:rsidP="0035599A">
                        <w:pPr>
                          <w:pStyle w:val="TableText"/>
                        </w:pPr>
                        <w:r>
                          <w:t>Draft</w:t>
                        </w:r>
                      </w:p>
                    </w:tc>
                  </w:sdtContent>
                </w:sdt>
              </w:tr>
            </w:sdtContent>
          </w:sdt>
          <w:sdt>
            <w:sdtPr>
              <w:id w:val="548958974"/>
              <w:placeholder>
                <w:docPart w:val="063D78EB74AD406894F2C0B2042C6C5C"/>
              </w:placeholder>
              <w15:repeatingSectionItem/>
            </w:sdtPr>
            <w:sdtEndPr/>
            <w:sdtContent>
              <w:tr w:rsidR="00A87608" w14:paraId="451AFE65" w14:textId="77777777" w:rsidTr="00C532DC">
                <w:sdt>
                  <w:sdtPr>
                    <w:alias w:val="Number"/>
                    <w:tag w:val="Number"/>
                    <w:id w:val="-837616346"/>
                    <w:placeholder>
                      <w:docPart w:val="0C9E09B4EBCB49E0A59363F4E8DDEFC2"/>
                    </w:placeholder>
                  </w:sdtPr>
                  <w:sdtEndPr/>
                  <w:sdtContent>
                    <w:tc>
                      <w:tcPr>
                        <w:tcW w:w="993" w:type="dxa"/>
                        <w:tcBorders>
                          <w:top w:val="single" w:sz="12" w:space="0" w:color="FFFFFF"/>
                        </w:tcBorders>
                        <w:shd w:val="clear" w:color="000000" w:fill="DCE2DF"/>
                      </w:tcPr>
                      <w:p w14:paraId="0AB41360" w14:textId="0AA58B40" w:rsidR="00A87608" w:rsidRPr="001D788B" w:rsidRDefault="00A87608" w:rsidP="00B9408A">
                        <w:pPr>
                          <w:pStyle w:val="TableText"/>
                        </w:pPr>
                        <w:r>
                          <w:t>01</w:t>
                        </w:r>
                      </w:p>
                    </w:tc>
                  </w:sdtContent>
                </w:sdt>
                <w:sdt>
                  <w:sdtPr>
                    <w:alias w:val="Date"/>
                    <w:tag w:val="Date"/>
                    <w:id w:val="269827879"/>
                    <w:placeholder>
                      <w:docPart w:val="A2A980653EF44A588392D8EDF4956023"/>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39580931" w14:textId="23E5F85D" w:rsidR="00A87608" w:rsidRPr="001D788B" w:rsidRDefault="00A87608" w:rsidP="00B9408A">
                        <w:pPr>
                          <w:pStyle w:val="TableText"/>
                        </w:pPr>
                        <w:r>
                          <w:t>21 April 2023</w:t>
                        </w:r>
                      </w:p>
                    </w:tc>
                  </w:sdtContent>
                </w:sdt>
                <w:sdt>
                  <w:sdtPr>
                    <w:id w:val="125905941"/>
                    <w:placeholder>
                      <w:docPart w:val="A1BA979B203C481FA39F4FDB5E79C5ED"/>
                    </w:placeholder>
                  </w:sdtPr>
                  <w:sdtEndPr/>
                  <w:sdtContent>
                    <w:tc>
                      <w:tcPr>
                        <w:tcW w:w="2818" w:type="dxa"/>
                        <w:tcBorders>
                          <w:top w:val="single" w:sz="12" w:space="0" w:color="FFFFFF"/>
                        </w:tcBorders>
                        <w:shd w:val="clear" w:color="000000" w:fill="DCE2DF"/>
                      </w:tcPr>
                      <w:p w14:paraId="2F9237C9" w14:textId="0EC18336" w:rsidR="00A87608" w:rsidRDefault="00A87608" w:rsidP="00A87608">
                        <w:pPr>
                          <w:pStyle w:val="TableText"/>
                        </w:pPr>
                        <w:r w:rsidRPr="001D788B">
                          <w:fldChar w:fldCharType="begin"/>
                        </w:r>
                        <w:r w:rsidRPr="001D788B">
                          <w:instrText xml:space="preserve">  IF </w:instrText>
                        </w:r>
                        <w:r w:rsidR="00337044">
                          <w:fldChar w:fldCharType="begin"/>
                        </w:r>
                        <w:r w:rsidR="00337044">
                          <w:instrText xml:space="preserve">  DOCPROPERTY IFS_Project.1.COMPANY  </w:instrText>
                        </w:r>
                        <w:r w:rsidR="00337044">
                          <w:fldChar w:fldCharType="separate"/>
                        </w:r>
                        <w:r>
                          <w:instrText>Maritime Safety Queensland</w:instrText>
                        </w:r>
                        <w:r w:rsidR="00337044">
                          <w:fldChar w:fldCharType="end"/>
                        </w:r>
                        <w:r w:rsidRPr="001D788B">
                          <w:instrText xml:space="preserve">  = "Error! Unknown document property name." "" "</w:instrText>
                        </w:r>
                        <w:r w:rsidRPr="001D788B">
                          <w:fldChar w:fldCharType="begin"/>
                        </w:r>
                        <w:r w:rsidRPr="001D788B">
                          <w:instrText xml:space="preserve">  IF </w:instrText>
                        </w:r>
                        <w:r w:rsidR="00337044">
                          <w:fldChar w:fldCharType="begin"/>
                        </w:r>
                        <w:r w:rsidR="00337044">
                          <w:instrText xml:space="preserve">  DOCPROPERTY IFS_Project.1.COMPANY  </w:instrText>
                        </w:r>
                        <w:r w:rsidR="00337044">
                          <w:fldChar w:fldCharType="separate"/>
                        </w:r>
                        <w:r>
                          <w:instrText>Maritime Safety Queensland</w:instrText>
                        </w:r>
                        <w:r w:rsidR="00337044">
                          <w:fldChar w:fldCharType="end"/>
                        </w:r>
                        <w:r w:rsidRPr="001D788B">
                          <w:instrText xml:space="preserve"> = "" "" "</w:instrText>
                        </w:r>
                        <w:r w:rsidR="00337044">
                          <w:fldChar w:fldCharType="begin"/>
                        </w:r>
                        <w:r w:rsidR="00337044">
                          <w:instrText xml:space="preserve">  DOCPROPERTY IFS_Project.1.COMPANY  </w:instrText>
                        </w:r>
                        <w:r w:rsidR="00337044">
                          <w:fldChar w:fldCharType="separate"/>
                        </w:r>
                        <w:r>
                          <w:instrText>Maritime Safety Queensland</w:instrText>
                        </w:r>
                        <w:r w:rsidR="00337044">
                          <w:fldChar w:fldCharType="end"/>
                        </w:r>
                        <w:r w:rsidRPr="001D788B">
                          <w:instrText>"</w:instrText>
                        </w:r>
                        <w:r w:rsidRPr="001D788B">
                          <w:fldChar w:fldCharType="separate"/>
                        </w:r>
                        <w:r>
                          <w:rPr>
                            <w:noProof/>
                          </w:rPr>
                          <w:instrText>Maritime Safety Queensland</w:instrText>
                        </w:r>
                        <w:r w:rsidRPr="001D788B">
                          <w:fldChar w:fldCharType="end"/>
                        </w:r>
                        <w:r w:rsidRPr="001D788B">
                          <w:instrText>"</w:instrText>
                        </w:r>
                        <w:r w:rsidRPr="001D788B">
                          <w:fldChar w:fldCharType="separate"/>
                        </w:r>
                        <w:r w:rsidR="00406BCA">
                          <w:rPr>
                            <w:noProof/>
                          </w:rPr>
                          <w:t>Maritime Safety Queensland</w:t>
                        </w:r>
                        <w:r w:rsidRPr="001D788B">
                          <w:fldChar w:fldCharType="end"/>
                        </w:r>
                      </w:p>
                      <w:p w14:paraId="016562F0" w14:textId="1772D763" w:rsidR="00A87608" w:rsidRPr="001D788B" w:rsidRDefault="00A87608" w:rsidP="00B9408A">
                        <w:pPr>
                          <w:pStyle w:val="TableText"/>
                        </w:pPr>
                      </w:p>
                    </w:tc>
                  </w:sdtContent>
                </w:sdt>
                <w:sdt>
                  <w:sdtPr>
                    <w:id w:val="-2105402891"/>
                    <w:placeholder>
                      <w:docPart w:val="2BE11F3CAB9C4B1DB9A86C4E680A2B3E"/>
                    </w:placeholder>
                  </w:sdtPr>
                  <w:sdtEndPr/>
                  <w:sdtContent>
                    <w:tc>
                      <w:tcPr>
                        <w:tcW w:w="3945" w:type="dxa"/>
                        <w:tcBorders>
                          <w:top w:val="single" w:sz="12" w:space="0" w:color="FFFFFF"/>
                        </w:tcBorders>
                        <w:shd w:val="clear" w:color="000000" w:fill="DCE2DF"/>
                      </w:tcPr>
                      <w:p w14:paraId="29914544" w14:textId="616D9456" w:rsidR="00A87608" w:rsidRDefault="00A87608" w:rsidP="00B9408A">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A87608">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7F212114" w:rsidR="00A26579" w:rsidRPr="00851A91" w:rsidRDefault="00A26579" w:rsidP="00A26579">
      <w:r>
        <w:t xml:space="preserve">This report, part of the </w:t>
      </w:r>
      <w:r>
        <w:fldChar w:fldCharType="begin"/>
      </w:r>
      <w:r>
        <w:instrText xml:space="preserve">  IF </w:instrText>
      </w:r>
      <w:fldSimple w:instr="  DOCPROPERTY IFS_DOCUMENT_TITLE  ">
        <w:r w:rsidR="00A87608">
          <w:instrText>Queensland Recreational Boating Facilities Demand Forecasting Study 2022</w:instrText>
        </w:r>
      </w:fldSimple>
      <w:r>
        <w:instrText xml:space="preserve">  = "Error! Unknown document property name." "" "</w:instrText>
      </w:r>
      <w:r>
        <w:fldChar w:fldCharType="begin"/>
      </w:r>
      <w:r>
        <w:instrText xml:space="preserve">  IF </w:instrText>
      </w:r>
      <w:fldSimple w:instr="  DOCPROPERTY IFS_DOCUMENT_TITLE  ">
        <w:r w:rsidR="00A87608">
          <w:instrText>Queensland Recreational Boating Facilities Demand Forecasting Study 2022</w:instrText>
        </w:r>
      </w:fldSimple>
      <w:r>
        <w:instrText xml:space="preserve"> = "" "" "</w:instrText>
      </w:r>
      <w:fldSimple w:instr="  DOCPROPERTY IFS_DOCUMENT_TITLE  ">
        <w:r w:rsidR="00A87608">
          <w:instrText>Queensland Recreational Boating Facilities Demand Forecasting Study 2022</w:instrText>
        </w:r>
      </w:fldSimple>
      <w:r>
        <w:instrText>"</w:instrText>
      </w:r>
      <w:r>
        <w:fldChar w:fldCharType="separate"/>
      </w:r>
      <w:r w:rsidR="00A87608">
        <w:rPr>
          <w:noProof/>
        </w:rPr>
        <w:instrText>Queensland Recreational Boating Facilities Demand Forecasting Study 2022</w:instrText>
      </w:r>
      <w:r>
        <w:fldChar w:fldCharType="end"/>
      </w:r>
      <w:r>
        <w:instrText>"</w:instrText>
      </w:r>
      <w:r>
        <w:fldChar w:fldCharType="separate"/>
      </w:r>
      <w:r w:rsidR="00406BCA">
        <w:rPr>
          <w:noProof/>
        </w:rPr>
        <w:t>Queensland Recreational Boating Facilities Demand Forecasting Study 2022</w:t>
      </w:r>
      <w:r>
        <w:fldChar w:fldCharType="end"/>
      </w:r>
      <w:r>
        <w:t xml:space="preserve"> (‘the Study’), provides a summary of current and forecast demand on recreational boating facilities in </w:t>
      </w:r>
      <w:r w:rsidR="008D07EC">
        <w:t>Mornington</w:t>
      </w:r>
      <w:r>
        <w:t xml:space="preserve"> </w:t>
      </w:r>
      <w:r w:rsidR="0BE9E3D2">
        <w:t xml:space="preserve">Shire LGA </w:t>
      </w:r>
      <w:r>
        <w:t xml:space="preserve">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w:t>
      </w:r>
      <w:r w:rsidR="008D07EC">
        <w:t>Mornington</w:t>
      </w:r>
      <w:r w:rsidR="0052262A">
        <w:t xml:space="preserve"> </w:t>
      </w:r>
      <w:r w:rsidR="4CE654BD">
        <w:t>Shire</w:t>
      </w:r>
      <w:r w:rsidR="26CC5C1C">
        <w:t xml:space="preserve"> </w:t>
      </w:r>
      <w:r w:rsidR="0052262A">
        <w:t>LGA</w:t>
      </w:r>
      <w:r>
        <w:t>.</w:t>
      </w:r>
    </w:p>
    <w:p w14:paraId="130D0DE8" w14:textId="77777777" w:rsidR="00A26579" w:rsidRPr="00851A91" w:rsidRDefault="00A26579" w:rsidP="00A26579">
      <w:pPr>
        <w:pStyle w:val="Heading2NoTOC"/>
      </w:pPr>
      <w:bookmarkStart w:id="3" w:name="_Toc115779901"/>
      <w:bookmarkStart w:id="4" w:name="_Toc119418131"/>
      <w:r w:rsidRPr="00851A91">
        <w:t xml:space="preserve">Key issues and </w:t>
      </w:r>
      <w:bookmarkEnd w:id="3"/>
      <w:r w:rsidRPr="00851A91">
        <w:t>attributes of recreational boating</w:t>
      </w:r>
      <w:bookmarkEnd w:id="4"/>
    </w:p>
    <w:p w14:paraId="5F791E47" w14:textId="0E817DD3" w:rsidR="00276527" w:rsidRPr="00851A91" w:rsidRDefault="00276527" w:rsidP="00276527">
      <w:r>
        <w:t>Within</w:t>
      </w:r>
      <w:r w:rsidR="00851A91">
        <w:t xml:space="preserve"> the</w:t>
      </w:r>
      <w:r>
        <w:t xml:space="preserve"> </w:t>
      </w:r>
      <w:r w:rsidR="008D07EC">
        <w:t>Mornington</w:t>
      </w:r>
      <w:r w:rsidR="00851A91">
        <w:t xml:space="preserve"> </w:t>
      </w:r>
      <w:r w:rsidR="61F1195F">
        <w:t xml:space="preserve">Shire </w:t>
      </w:r>
      <w:r w:rsidR="00851A91">
        <w:t>LGA</w:t>
      </w:r>
      <w:r>
        <w:t xml:space="preserve"> there is only one formal boat launching facility </w:t>
      </w:r>
      <w:r w:rsidR="0026523A">
        <w:t>on Mornington Island at Jetty St</w:t>
      </w:r>
      <w:r w:rsidR="1D991671">
        <w:t>reet</w:t>
      </w:r>
      <w:r w:rsidR="0026523A">
        <w:t xml:space="preserve">, </w:t>
      </w:r>
      <w:r w:rsidR="00851A91">
        <w:t>with an additional barge ramp on B</w:t>
      </w:r>
      <w:r w:rsidR="21E2B72B">
        <w:t>e</w:t>
      </w:r>
      <w:r w:rsidR="00851A91">
        <w:t xml:space="preserve">ntinck Island and informal launching on Sweers Island. These facilities cater sufficiently for recreational boating needs for </w:t>
      </w:r>
      <w:proofErr w:type="gramStart"/>
      <w:r w:rsidR="00851A91">
        <w:t>all of</w:t>
      </w:r>
      <w:proofErr w:type="gramEnd"/>
      <w:r w:rsidR="00851A91">
        <w:t xml:space="preserve"> the population centres within the Mornington</w:t>
      </w:r>
      <w:r w:rsidR="1AC8CBD8">
        <w:t xml:space="preserve"> Shire</w:t>
      </w:r>
      <w:r w:rsidR="00851A91">
        <w:t xml:space="preserve"> LGA.</w:t>
      </w:r>
    </w:p>
    <w:p w14:paraId="4D1BCD8B" w14:textId="77777777" w:rsidR="00A26579" w:rsidRPr="00851A91" w:rsidRDefault="00A26579" w:rsidP="00A26579">
      <w:pPr>
        <w:pStyle w:val="Heading2NoTOC"/>
      </w:pPr>
      <w:bookmarkStart w:id="5" w:name="_Toc115779902"/>
      <w:bookmarkStart w:id="6" w:name="_Toc119418132"/>
      <w:r w:rsidRPr="00851A91">
        <w:t>Demand summary</w:t>
      </w:r>
      <w:bookmarkEnd w:id="5"/>
      <w:bookmarkEnd w:id="6"/>
    </w:p>
    <w:p w14:paraId="3EA92011" w14:textId="37085CA2" w:rsidR="00A26579" w:rsidRPr="00851A91" w:rsidRDefault="00A26579" w:rsidP="00A26579">
      <w:r>
        <w:t xml:space="preserve">The assessment of recreational boating demand is centred on a statistical demand model that considers vessel registration data, population statistics, assumptions around local usage and the movement of vessels into and out of the LGA. Key parameters from this assessment for the </w:t>
      </w:r>
      <w:r w:rsidR="008D07EC">
        <w:t>Mornington</w:t>
      </w:r>
      <w:r w:rsidR="13A6D20A">
        <w:t xml:space="preserve"> Shire LGA</w:t>
      </w:r>
      <w:r>
        <w:t xml:space="preserve"> are:</w:t>
      </w:r>
    </w:p>
    <w:p w14:paraId="79400C75" w14:textId="413C3C9B" w:rsidR="00A26579" w:rsidRPr="00851A91" w:rsidRDefault="00A26579" w:rsidP="00A26579">
      <w:pPr>
        <w:pStyle w:val="Bullet1"/>
        <w:numPr>
          <w:ilvl w:val="0"/>
          <w:numId w:val="1"/>
        </w:numPr>
        <w:jc w:val="both"/>
      </w:pPr>
      <w:r w:rsidRPr="00851A91">
        <w:t xml:space="preserve">The population is </w:t>
      </w:r>
      <w:r w:rsidR="007A374F" w:rsidRPr="00851A91">
        <w:t>1,196</w:t>
      </w:r>
      <w:r w:rsidRPr="00851A91">
        <w:t xml:space="preserve"> as at the 2021 census and is projected to be </w:t>
      </w:r>
      <w:r w:rsidR="007A374F" w:rsidRPr="00851A91">
        <w:t>1,244</w:t>
      </w:r>
      <w:r w:rsidRPr="00851A91">
        <w:t xml:space="preserve"> by 2041.</w:t>
      </w:r>
    </w:p>
    <w:p w14:paraId="292ACE01" w14:textId="03F52777" w:rsidR="00A26579" w:rsidRPr="00851A91" w:rsidRDefault="00A26579" w:rsidP="00A26579">
      <w:pPr>
        <w:pStyle w:val="Bullet1"/>
        <w:numPr>
          <w:ilvl w:val="0"/>
          <w:numId w:val="1"/>
        </w:numPr>
        <w:jc w:val="both"/>
      </w:pPr>
      <w:r>
        <w:t xml:space="preserve">As of July 2022, there </w:t>
      </w:r>
      <w:r w:rsidR="7D0D3528">
        <w:t>is</w:t>
      </w:r>
      <w:r>
        <w:t xml:space="preserve"> a total of </w:t>
      </w:r>
      <w:r w:rsidR="007A374F">
        <w:t>37</w:t>
      </w:r>
      <w:r>
        <w:t xml:space="preserve"> vessels with a home registration within the LGA, with </w:t>
      </w:r>
      <w:r w:rsidR="007A374F">
        <w:t>100</w:t>
      </w:r>
      <w:r w:rsidR="007F33BD">
        <w:t>%</w:t>
      </w:r>
      <w:r>
        <w:t xml:space="preserve"> being ‘trailable’ – and therefore requiring boat launching facilities. </w:t>
      </w:r>
      <w:r w:rsidR="00851A91">
        <w:t xml:space="preserve">Registrations are likely underrepresenting the number of boats on these islands. </w:t>
      </w:r>
    </w:p>
    <w:p w14:paraId="6A2DCC9C" w14:textId="602923D4" w:rsidR="00A26579" w:rsidRPr="00851A91" w:rsidRDefault="008D07EC" w:rsidP="00A26579">
      <w:pPr>
        <w:pStyle w:val="Bullet1"/>
        <w:numPr>
          <w:ilvl w:val="0"/>
          <w:numId w:val="1"/>
        </w:numPr>
        <w:jc w:val="both"/>
      </w:pPr>
      <w:r>
        <w:t>Mornington</w:t>
      </w:r>
      <w:r w:rsidR="00A26579">
        <w:t xml:space="preserve"> </w:t>
      </w:r>
      <w:r w:rsidR="1976155E">
        <w:t xml:space="preserve">Shire LGA </w:t>
      </w:r>
      <w:r w:rsidR="00A26579">
        <w:t xml:space="preserve">is deemed to be a </w:t>
      </w:r>
      <w:r w:rsidR="007F33BD">
        <w:t>Very Remote</w:t>
      </w:r>
      <w:r w:rsidR="00A26579">
        <w:t xml:space="preserve"> </w:t>
      </w:r>
      <w:r w:rsidR="1FDD00D2">
        <w:t xml:space="preserve">Region </w:t>
      </w:r>
      <w:r w:rsidR="00A26579">
        <w:t>with an assumed vessel activation rate of 1</w:t>
      </w:r>
      <w:r w:rsidR="00F257D5">
        <w:t>4</w:t>
      </w:r>
      <w:r w:rsidR="00A26579">
        <w:t xml:space="preserve">% on a ‘good boating day’. </w:t>
      </w:r>
    </w:p>
    <w:p w14:paraId="7A0F6B1D" w14:textId="6EF79F9F" w:rsidR="00A26579" w:rsidRPr="00851A91" w:rsidRDefault="007A374F" w:rsidP="00A26579">
      <w:pPr>
        <w:pStyle w:val="Bullet1"/>
        <w:numPr>
          <w:ilvl w:val="0"/>
          <w:numId w:val="1"/>
        </w:numPr>
        <w:jc w:val="both"/>
      </w:pPr>
      <w:r>
        <w:t>As an island</w:t>
      </w:r>
      <w:r w:rsidR="73F36FCC">
        <w:t>s</w:t>
      </w:r>
      <w:r>
        <w:t xml:space="preserve"> LGA, it </w:t>
      </w:r>
      <w:r w:rsidR="52C7F80D">
        <w:t xml:space="preserve">is </w:t>
      </w:r>
      <w:r>
        <w:t xml:space="preserve">assumed that there is no exchange of trailable vessels </w:t>
      </w:r>
      <w:r w:rsidR="1B0BDB14">
        <w:t>with</w:t>
      </w:r>
      <w:r>
        <w:t xml:space="preserve"> other LGAs</w:t>
      </w:r>
      <w:r w:rsidR="68A59B06">
        <w:t xml:space="preserve"> or between LGA islands</w:t>
      </w:r>
      <w:r>
        <w:t>.</w:t>
      </w:r>
    </w:p>
    <w:p w14:paraId="292F3C17" w14:textId="2CB39B16" w:rsidR="00A26579" w:rsidRPr="00851A91" w:rsidRDefault="00A26579" w:rsidP="1E177F61">
      <w:pPr>
        <w:pStyle w:val="Heading2NoTOC"/>
      </w:pPr>
      <w:bookmarkStart w:id="7" w:name="_Toc115779905"/>
      <w:bookmarkStart w:id="8" w:name="_Toc119418135"/>
      <w:r>
        <w:t xml:space="preserve">Priority </w:t>
      </w:r>
      <w:r w:rsidR="7F423F48">
        <w:t>r</w:t>
      </w:r>
      <w:r>
        <w:t>ecommendations</w:t>
      </w:r>
      <w:bookmarkEnd w:id="7"/>
      <w:bookmarkEnd w:id="8"/>
    </w:p>
    <w:p w14:paraId="7BB4A0B8" w14:textId="0217FB21" w:rsidR="008E676A" w:rsidRDefault="008E676A" w:rsidP="008E676A">
      <w:r>
        <w:t xml:space="preserve">The capacity of boat launching facilities </w:t>
      </w:r>
      <w:r w:rsidR="0052262A">
        <w:t>within the</w:t>
      </w:r>
      <w:r>
        <w:t xml:space="preserve"> </w:t>
      </w:r>
      <w:r w:rsidR="008D07EC">
        <w:t>Mornington</w:t>
      </w:r>
      <w:r w:rsidR="0052262A">
        <w:t xml:space="preserve"> </w:t>
      </w:r>
      <w:r w:rsidR="318E8E0C">
        <w:t xml:space="preserve">Shire </w:t>
      </w:r>
      <w:r w:rsidR="0052262A">
        <w:t>LGA</w:t>
      </w:r>
      <w:r>
        <w:t xml:space="preserve"> is adequate for the period of this study and no recommendations for new or upgraded facilities </w:t>
      </w:r>
      <w:r w:rsidR="00276527">
        <w:t>are</w:t>
      </w:r>
      <w:r>
        <w:t xml:space="preserve"> required.</w:t>
      </w:r>
    </w:p>
    <w:p w14:paraId="1ED99E34" w14:textId="6B29761F" w:rsidR="00A26579" w:rsidRPr="00442FB5" w:rsidRDefault="00A26579" w:rsidP="00276527">
      <w:pPr>
        <w:pStyle w:val="Bullet1"/>
        <w:numPr>
          <w:ilvl w:val="0"/>
          <w:numId w:val="0"/>
        </w:numPr>
        <w:ind w:left="340"/>
        <w:jc w:val="both"/>
        <w:rPr>
          <w:highlight w:val="yellow"/>
        </w:rPr>
      </w:pPr>
    </w:p>
    <w:p w14:paraId="1D9703D7" w14:textId="77777777" w:rsidR="00A26579" w:rsidRDefault="00A26579" w:rsidP="00A26579">
      <w:bookmarkStart w:id="9" w:name="_Toc115779906"/>
      <w:bookmarkStart w:id="10" w:name="_Toc119418136"/>
      <w:r>
        <w:br w:type="page"/>
      </w:r>
    </w:p>
    <w:bookmarkEnd w:id="9"/>
    <w:bookmarkEnd w:id="10"/>
    <w:p w14:paraId="63CF7EE2" w14:textId="6E1A4012" w:rsidR="0081012B" w:rsidRPr="0081012B" w:rsidRDefault="0081012B" w:rsidP="0081012B">
      <w:pPr>
        <w:sectPr w:rsidR="0081012B" w:rsidRPr="0081012B"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7A4D12E4" w:rsidR="00867122" w:rsidRPr="00B53613" w:rsidRDefault="00867122" w:rsidP="00791BEB">
      <w:pPr>
        <w:pStyle w:val="Heading1NoTOC"/>
      </w:pPr>
      <w:r>
        <w:t>Contents</w:t>
      </w:r>
    </w:p>
    <w:p w14:paraId="57FDA0C2" w14:textId="77777777" w:rsidR="00867122" w:rsidRDefault="00867122" w:rsidP="00867122">
      <w:pPr>
        <w:pStyle w:val="Heading1ExtraLine"/>
        <w:numPr>
          <w:ilvl w:val="0"/>
          <w:numId w:val="2"/>
        </w:numPr>
      </w:pPr>
    </w:p>
    <w:p w14:paraId="37EA43B9" w14:textId="738A7597" w:rsidR="00A87608" w:rsidRDefault="00A87608">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406BCA">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894129" w:history="1">
        <w:r w:rsidRPr="00672AF2">
          <w:rPr>
            <w:rStyle w:val="Hyperlink"/>
            <w:noProof/>
          </w:rPr>
          <w:t>Definitions</w:t>
        </w:r>
        <w:r>
          <w:rPr>
            <w:noProof/>
            <w:webHidden/>
          </w:rPr>
          <w:tab/>
        </w:r>
        <w:r>
          <w:rPr>
            <w:noProof/>
            <w:webHidden/>
          </w:rPr>
          <w:fldChar w:fldCharType="begin"/>
        </w:r>
        <w:r>
          <w:rPr>
            <w:noProof/>
            <w:webHidden/>
          </w:rPr>
          <w:instrText xml:space="preserve"> PAGEREF _Toc132894129 \h </w:instrText>
        </w:r>
        <w:r>
          <w:rPr>
            <w:noProof/>
            <w:webHidden/>
          </w:rPr>
        </w:r>
        <w:r>
          <w:rPr>
            <w:noProof/>
            <w:webHidden/>
          </w:rPr>
          <w:fldChar w:fldCharType="separate"/>
        </w:r>
        <w:r w:rsidR="00406BCA">
          <w:rPr>
            <w:noProof/>
            <w:webHidden/>
          </w:rPr>
          <w:t>5</w:t>
        </w:r>
        <w:r>
          <w:rPr>
            <w:noProof/>
            <w:webHidden/>
          </w:rPr>
          <w:fldChar w:fldCharType="end"/>
        </w:r>
      </w:hyperlink>
    </w:p>
    <w:p w14:paraId="3134D7D7" w14:textId="79DE23B6" w:rsidR="00A87608" w:rsidRDefault="00337044">
      <w:pPr>
        <w:pStyle w:val="TOC1"/>
        <w:rPr>
          <w:rFonts w:asciiTheme="minorHAnsi" w:eastAsiaTheme="minorEastAsia" w:hAnsiTheme="minorHAnsi"/>
          <w:noProof/>
          <w:color w:val="auto"/>
          <w:sz w:val="22"/>
          <w:szCs w:val="22"/>
          <w:lang w:val="en-AU" w:eastAsia="en-AU"/>
        </w:rPr>
      </w:pPr>
      <w:hyperlink w:anchor="_Toc132894130" w:history="1">
        <w:r w:rsidR="00A87608" w:rsidRPr="00672AF2">
          <w:rPr>
            <w:rStyle w:val="Hyperlink"/>
            <w:noProof/>
          </w:rPr>
          <w:t>1 Introduction</w:t>
        </w:r>
        <w:r w:rsidR="00A87608">
          <w:rPr>
            <w:noProof/>
            <w:webHidden/>
          </w:rPr>
          <w:tab/>
        </w:r>
        <w:r w:rsidR="00A87608">
          <w:rPr>
            <w:noProof/>
            <w:webHidden/>
          </w:rPr>
          <w:fldChar w:fldCharType="begin"/>
        </w:r>
        <w:r w:rsidR="00A87608">
          <w:rPr>
            <w:noProof/>
            <w:webHidden/>
          </w:rPr>
          <w:instrText xml:space="preserve"> PAGEREF _Toc132894130 \h </w:instrText>
        </w:r>
        <w:r w:rsidR="00A87608">
          <w:rPr>
            <w:noProof/>
            <w:webHidden/>
          </w:rPr>
        </w:r>
        <w:r w:rsidR="00A87608">
          <w:rPr>
            <w:noProof/>
            <w:webHidden/>
          </w:rPr>
          <w:fldChar w:fldCharType="separate"/>
        </w:r>
        <w:r w:rsidR="00406BCA">
          <w:rPr>
            <w:noProof/>
            <w:webHidden/>
          </w:rPr>
          <w:t>8</w:t>
        </w:r>
        <w:r w:rsidR="00A87608">
          <w:rPr>
            <w:noProof/>
            <w:webHidden/>
          </w:rPr>
          <w:fldChar w:fldCharType="end"/>
        </w:r>
      </w:hyperlink>
    </w:p>
    <w:p w14:paraId="53491F75" w14:textId="3D623B80" w:rsidR="00A87608" w:rsidRDefault="00337044">
      <w:pPr>
        <w:pStyle w:val="TOC1"/>
        <w:rPr>
          <w:rFonts w:asciiTheme="minorHAnsi" w:eastAsiaTheme="minorEastAsia" w:hAnsiTheme="minorHAnsi"/>
          <w:noProof/>
          <w:color w:val="auto"/>
          <w:sz w:val="22"/>
          <w:szCs w:val="22"/>
          <w:lang w:val="en-AU" w:eastAsia="en-AU"/>
        </w:rPr>
      </w:pPr>
      <w:hyperlink w:anchor="_Toc132894131" w:history="1">
        <w:r w:rsidR="00A87608" w:rsidRPr="00672AF2">
          <w:rPr>
            <w:rStyle w:val="Hyperlink"/>
            <w:noProof/>
          </w:rPr>
          <w:t>2 Mornington Shire LGA Overview</w:t>
        </w:r>
        <w:r w:rsidR="00A87608">
          <w:rPr>
            <w:noProof/>
            <w:webHidden/>
          </w:rPr>
          <w:tab/>
        </w:r>
        <w:r w:rsidR="00A87608">
          <w:rPr>
            <w:noProof/>
            <w:webHidden/>
          </w:rPr>
          <w:fldChar w:fldCharType="begin"/>
        </w:r>
        <w:r w:rsidR="00A87608">
          <w:rPr>
            <w:noProof/>
            <w:webHidden/>
          </w:rPr>
          <w:instrText xml:space="preserve"> PAGEREF _Toc132894131 \h </w:instrText>
        </w:r>
        <w:r w:rsidR="00A87608">
          <w:rPr>
            <w:noProof/>
            <w:webHidden/>
          </w:rPr>
        </w:r>
        <w:r w:rsidR="00A87608">
          <w:rPr>
            <w:noProof/>
            <w:webHidden/>
          </w:rPr>
          <w:fldChar w:fldCharType="separate"/>
        </w:r>
        <w:r w:rsidR="00406BCA">
          <w:rPr>
            <w:noProof/>
            <w:webHidden/>
          </w:rPr>
          <w:t>9</w:t>
        </w:r>
        <w:r w:rsidR="00A87608">
          <w:rPr>
            <w:noProof/>
            <w:webHidden/>
          </w:rPr>
          <w:fldChar w:fldCharType="end"/>
        </w:r>
      </w:hyperlink>
    </w:p>
    <w:p w14:paraId="3748A8DE" w14:textId="75B59E17" w:rsidR="00A87608" w:rsidRDefault="00337044">
      <w:pPr>
        <w:pStyle w:val="TOC2"/>
        <w:rPr>
          <w:rFonts w:asciiTheme="minorHAnsi" w:eastAsiaTheme="minorEastAsia" w:hAnsiTheme="minorHAnsi"/>
          <w:noProof/>
          <w:color w:val="auto"/>
          <w:sz w:val="22"/>
          <w:szCs w:val="22"/>
          <w:lang w:val="en-AU" w:eastAsia="en-AU"/>
        </w:rPr>
      </w:pPr>
      <w:hyperlink w:anchor="_Toc132894132" w:history="1">
        <w:r w:rsidR="00A87608" w:rsidRPr="00672AF2">
          <w:rPr>
            <w:rStyle w:val="Hyperlink"/>
            <w:noProof/>
          </w:rPr>
          <w:t>2.1 Key influences on recreational boating</w:t>
        </w:r>
        <w:r w:rsidR="00A87608">
          <w:rPr>
            <w:noProof/>
            <w:webHidden/>
          </w:rPr>
          <w:tab/>
        </w:r>
        <w:r w:rsidR="00A87608">
          <w:rPr>
            <w:noProof/>
            <w:webHidden/>
          </w:rPr>
          <w:fldChar w:fldCharType="begin"/>
        </w:r>
        <w:r w:rsidR="00A87608">
          <w:rPr>
            <w:noProof/>
            <w:webHidden/>
          </w:rPr>
          <w:instrText xml:space="preserve"> PAGEREF _Toc132894132 \h </w:instrText>
        </w:r>
        <w:r w:rsidR="00A87608">
          <w:rPr>
            <w:noProof/>
            <w:webHidden/>
          </w:rPr>
        </w:r>
        <w:r w:rsidR="00A87608">
          <w:rPr>
            <w:noProof/>
            <w:webHidden/>
          </w:rPr>
          <w:fldChar w:fldCharType="separate"/>
        </w:r>
        <w:r w:rsidR="00406BCA">
          <w:rPr>
            <w:noProof/>
            <w:webHidden/>
          </w:rPr>
          <w:t>9</w:t>
        </w:r>
        <w:r w:rsidR="00A87608">
          <w:rPr>
            <w:noProof/>
            <w:webHidden/>
          </w:rPr>
          <w:fldChar w:fldCharType="end"/>
        </w:r>
      </w:hyperlink>
    </w:p>
    <w:p w14:paraId="79830C8F" w14:textId="43B6FE2A" w:rsidR="00A87608" w:rsidRDefault="00337044">
      <w:pPr>
        <w:pStyle w:val="TOC2"/>
        <w:rPr>
          <w:rFonts w:asciiTheme="minorHAnsi" w:eastAsiaTheme="minorEastAsia" w:hAnsiTheme="minorHAnsi"/>
          <w:noProof/>
          <w:color w:val="auto"/>
          <w:sz w:val="22"/>
          <w:szCs w:val="22"/>
          <w:lang w:val="en-AU" w:eastAsia="en-AU"/>
        </w:rPr>
      </w:pPr>
      <w:hyperlink w:anchor="_Toc132894133" w:history="1">
        <w:r w:rsidR="00A87608" w:rsidRPr="00672AF2">
          <w:rPr>
            <w:rStyle w:val="Hyperlink"/>
            <w:noProof/>
          </w:rPr>
          <w:t>2.2 Capacity of existing recreational boating infrastructure</w:t>
        </w:r>
        <w:r w:rsidR="00A87608">
          <w:rPr>
            <w:noProof/>
            <w:webHidden/>
          </w:rPr>
          <w:tab/>
        </w:r>
        <w:r w:rsidR="00A87608">
          <w:rPr>
            <w:noProof/>
            <w:webHidden/>
          </w:rPr>
          <w:fldChar w:fldCharType="begin"/>
        </w:r>
        <w:r w:rsidR="00A87608">
          <w:rPr>
            <w:noProof/>
            <w:webHidden/>
          </w:rPr>
          <w:instrText xml:space="preserve"> PAGEREF _Toc132894133 \h </w:instrText>
        </w:r>
        <w:r w:rsidR="00A87608">
          <w:rPr>
            <w:noProof/>
            <w:webHidden/>
          </w:rPr>
        </w:r>
        <w:r w:rsidR="00A87608">
          <w:rPr>
            <w:noProof/>
            <w:webHidden/>
          </w:rPr>
          <w:fldChar w:fldCharType="separate"/>
        </w:r>
        <w:r w:rsidR="00406BCA">
          <w:rPr>
            <w:noProof/>
            <w:webHidden/>
          </w:rPr>
          <w:t>9</w:t>
        </w:r>
        <w:r w:rsidR="00A87608">
          <w:rPr>
            <w:noProof/>
            <w:webHidden/>
          </w:rPr>
          <w:fldChar w:fldCharType="end"/>
        </w:r>
      </w:hyperlink>
    </w:p>
    <w:p w14:paraId="3385C7D4" w14:textId="0C12EE26" w:rsidR="00A87608" w:rsidRDefault="00337044">
      <w:pPr>
        <w:pStyle w:val="TOC1"/>
        <w:rPr>
          <w:rFonts w:asciiTheme="minorHAnsi" w:eastAsiaTheme="minorEastAsia" w:hAnsiTheme="minorHAnsi"/>
          <w:noProof/>
          <w:color w:val="auto"/>
          <w:sz w:val="22"/>
          <w:szCs w:val="22"/>
          <w:lang w:val="en-AU" w:eastAsia="en-AU"/>
        </w:rPr>
      </w:pPr>
      <w:hyperlink w:anchor="_Toc132894134" w:history="1">
        <w:r w:rsidR="00A87608" w:rsidRPr="00672AF2">
          <w:rPr>
            <w:rStyle w:val="Hyperlink"/>
            <w:noProof/>
          </w:rPr>
          <w:t>3 Demand Assessment</w:t>
        </w:r>
        <w:r w:rsidR="00A87608">
          <w:rPr>
            <w:noProof/>
            <w:webHidden/>
          </w:rPr>
          <w:tab/>
        </w:r>
        <w:r w:rsidR="00A87608">
          <w:rPr>
            <w:noProof/>
            <w:webHidden/>
          </w:rPr>
          <w:fldChar w:fldCharType="begin"/>
        </w:r>
        <w:r w:rsidR="00A87608">
          <w:rPr>
            <w:noProof/>
            <w:webHidden/>
          </w:rPr>
          <w:instrText xml:space="preserve"> PAGEREF _Toc132894134 \h </w:instrText>
        </w:r>
        <w:r w:rsidR="00A87608">
          <w:rPr>
            <w:noProof/>
            <w:webHidden/>
          </w:rPr>
        </w:r>
        <w:r w:rsidR="00A87608">
          <w:rPr>
            <w:noProof/>
            <w:webHidden/>
          </w:rPr>
          <w:fldChar w:fldCharType="separate"/>
        </w:r>
        <w:r w:rsidR="00406BCA">
          <w:rPr>
            <w:noProof/>
            <w:webHidden/>
          </w:rPr>
          <w:t>11</w:t>
        </w:r>
        <w:r w:rsidR="00A87608">
          <w:rPr>
            <w:noProof/>
            <w:webHidden/>
          </w:rPr>
          <w:fldChar w:fldCharType="end"/>
        </w:r>
      </w:hyperlink>
    </w:p>
    <w:p w14:paraId="2E4FEFDA" w14:textId="33AD3B70" w:rsidR="00A87608" w:rsidRDefault="00337044">
      <w:pPr>
        <w:pStyle w:val="TOC2"/>
        <w:rPr>
          <w:rFonts w:asciiTheme="minorHAnsi" w:eastAsiaTheme="minorEastAsia" w:hAnsiTheme="minorHAnsi"/>
          <w:noProof/>
          <w:color w:val="auto"/>
          <w:sz w:val="22"/>
          <w:szCs w:val="22"/>
          <w:lang w:val="en-AU" w:eastAsia="en-AU"/>
        </w:rPr>
      </w:pPr>
      <w:hyperlink w:anchor="_Toc132894135" w:history="1">
        <w:r w:rsidR="00A87608" w:rsidRPr="00672AF2">
          <w:rPr>
            <w:rStyle w:val="Hyperlink"/>
            <w:noProof/>
          </w:rPr>
          <w:t>3.1 Activation rate</w:t>
        </w:r>
        <w:r w:rsidR="00A87608">
          <w:rPr>
            <w:noProof/>
            <w:webHidden/>
          </w:rPr>
          <w:tab/>
        </w:r>
        <w:r w:rsidR="00A87608">
          <w:rPr>
            <w:noProof/>
            <w:webHidden/>
          </w:rPr>
          <w:fldChar w:fldCharType="begin"/>
        </w:r>
        <w:r w:rsidR="00A87608">
          <w:rPr>
            <w:noProof/>
            <w:webHidden/>
          </w:rPr>
          <w:instrText xml:space="preserve"> PAGEREF _Toc132894135 \h </w:instrText>
        </w:r>
        <w:r w:rsidR="00A87608">
          <w:rPr>
            <w:noProof/>
            <w:webHidden/>
          </w:rPr>
        </w:r>
        <w:r w:rsidR="00A87608">
          <w:rPr>
            <w:noProof/>
            <w:webHidden/>
          </w:rPr>
          <w:fldChar w:fldCharType="separate"/>
        </w:r>
        <w:r w:rsidR="00406BCA">
          <w:rPr>
            <w:noProof/>
            <w:webHidden/>
          </w:rPr>
          <w:t>11</w:t>
        </w:r>
        <w:r w:rsidR="00A87608">
          <w:rPr>
            <w:noProof/>
            <w:webHidden/>
          </w:rPr>
          <w:fldChar w:fldCharType="end"/>
        </w:r>
      </w:hyperlink>
    </w:p>
    <w:p w14:paraId="4BB13DE2" w14:textId="58B10C22" w:rsidR="00A87608" w:rsidRDefault="00337044">
      <w:pPr>
        <w:pStyle w:val="TOC2"/>
        <w:rPr>
          <w:rFonts w:asciiTheme="minorHAnsi" w:eastAsiaTheme="minorEastAsia" w:hAnsiTheme="minorHAnsi"/>
          <w:noProof/>
          <w:color w:val="auto"/>
          <w:sz w:val="22"/>
          <w:szCs w:val="22"/>
          <w:lang w:val="en-AU" w:eastAsia="en-AU"/>
        </w:rPr>
      </w:pPr>
      <w:hyperlink w:anchor="_Toc132894136" w:history="1">
        <w:r w:rsidR="00A87608" w:rsidRPr="00672AF2">
          <w:rPr>
            <w:rStyle w:val="Hyperlink"/>
            <w:noProof/>
          </w:rPr>
          <w:t>3.2 Active fleet size</w:t>
        </w:r>
        <w:r w:rsidR="00A87608">
          <w:rPr>
            <w:noProof/>
            <w:webHidden/>
          </w:rPr>
          <w:tab/>
        </w:r>
        <w:r w:rsidR="00A87608">
          <w:rPr>
            <w:noProof/>
            <w:webHidden/>
          </w:rPr>
          <w:fldChar w:fldCharType="begin"/>
        </w:r>
        <w:r w:rsidR="00A87608">
          <w:rPr>
            <w:noProof/>
            <w:webHidden/>
          </w:rPr>
          <w:instrText xml:space="preserve"> PAGEREF _Toc132894136 \h </w:instrText>
        </w:r>
        <w:r w:rsidR="00A87608">
          <w:rPr>
            <w:noProof/>
            <w:webHidden/>
          </w:rPr>
        </w:r>
        <w:r w:rsidR="00A87608">
          <w:rPr>
            <w:noProof/>
            <w:webHidden/>
          </w:rPr>
          <w:fldChar w:fldCharType="separate"/>
        </w:r>
        <w:r w:rsidR="00406BCA">
          <w:rPr>
            <w:noProof/>
            <w:webHidden/>
          </w:rPr>
          <w:t>12</w:t>
        </w:r>
        <w:r w:rsidR="00A87608">
          <w:rPr>
            <w:noProof/>
            <w:webHidden/>
          </w:rPr>
          <w:fldChar w:fldCharType="end"/>
        </w:r>
      </w:hyperlink>
    </w:p>
    <w:p w14:paraId="699FF013" w14:textId="6B76F086" w:rsidR="00A87608" w:rsidRDefault="00337044">
      <w:pPr>
        <w:pStyle w:val="TOC2"/>
        <w:rPr>
          <w:rFonts w:asciiTheme="minorHAnsi" w:eastAsiaTheme="minorEastAsia" w:hAnsiTheme="minorHAnsi"/>
          <w:noProof/>
          <w:color w:val="auto"/>
          <w:sz w:val="22"/>
          <w:szCs w:val="22"/>
          <w:lang w:val="en-AU" w:eastAsia="en-AU"/>
        </w:rPr>
      </w:pPr>
      <w:hyperlink w:anchor="_Toc132894137" w:history="1">
        <w:r w:rsidR="00A87608" w:rsidRPr="00672AF2">
          <w:rPr>
            <w:rStyle w:val="Hyperlink"/>
            <w:noProof/>
          </w:rPr>
          <w:t>3.3 Boat ramp lane demand</w:t>
        </w:r>
        <w:r w:rsidR="00A87608">
          <w:rPr>
            <w:noProof/>
            <w:webHidden/>
          </w:rPr>
          <w:tab/>
        </w:r>
        <w:r w:rsidR="00A87608">
          <w:rPr>
            <w:noProof/>
            <w:webHidden/>
          </w:rPr>
          <w:fldChar w:fldCharType="begin"/>
        </w:r>
        <w:r w:rsidR="00A87608">
          <w:rPr>
            <w:noProof/>
            <w:webHidden/>
          </w:rPr>
          <w:instrText xml:space="preserve"> PAGEREF _Toc132894137 \h </w:instrText>
        </w:r>
        <w:r w:rsidR="00A87608">
          <w:rPr>
            <w:noProof/>
            <w:webHidden/>
          </w:rPr>
        </w:r>
        <w:r w:rsidR="00A87608">
          <w:rPr>
            <w:noProof/>
            <w:webHidden/>
          </w:rPr>
          <w:fldChar w:fldCharType="separate"/>
        </w:r>
        <w:r w:rsidR="00406BCA">
          <w:rPr>
            <w:noProof/>
            <w:webHidden/>
          </w:rPr>
          <w:t>12</w:t>
        </w:r>
        <w:r w:rsidR="00A87608">
          <w:rPr>
            <w:noProof/>
            <w:webHidden/>
          </w:rPr>
          <w:fldChar w:fldCharType="end"/>
        </w:r>
      </w:hyperlink>
    </w:p>
    <w:p w14:paraId="37C9F51A" w14:textId="1EB4C42A" w:rsidR="00A87608" w:rsidRDefault="00337044">
      <w:pPr>
        <w:pStyle w:val="TOC1"/>
        <w:rPr>
          <w:rFonts w:asciiTheme="minorHAnsi" w:eastAsiaTheme="minorEastAsia" w:hAnsiTheme="minorHAnsi"/>
          <w:noProof/>
          <w:color w:val="auto"/>
          <w:sz w:val="22"/>
          <w:szCs w:val="22"/>
          <w:lang w:val="en-AU" w:eastAsia="en-AU"/>
        </w:rPr>
      </w:pPr>
      <w:hyperlink w:anchor="_Toc132894138" w:history="1">
        <w:r w:rsidR="00A87608" w:rsidRPr="00672AF2">
          <w:rPr>
            <w:rStyle w:val="Hyperlink"/>
            <w:noProof/>
          </w:rPr>
          <w:t>4 Development Recommendations</w:t>
        </w:r>
        <w:r w:rsidR="00A87608">
          <w:rPr>
            <w:noProof/>
            <w:webHidden/>
          </w:rPr>
          <w:tab/>
        </w:r>
        <w:r w:rsidR="00A87608">
          <w:rPr>
            <w:noProof/>
            <w:webHidden/>
          </w:rPr>
          <w:fldChar w:fldCharType="begin"/>
        </w:r>
        <w:r w:rsidR="00A87608">
          <w:rPr>
            <w:noProof/>
            <w:webHidden/>
          </w:rPr>
          <w:instrText xml:space="preserve"> PAGEREF _Toc132894138 \h </w:instrText>
        </w:r>
        <w:r w:rsidR="00A87608">
          <w:rPr>
            <w:noProof/>
            <w:webHidden/>
          </w:rPr>
        </w:r>
        <w:r w:rsidR="00A87608">
          <w:rPr>
            <w:noProof/>
            <w:webHidden/>
          </w:rPr>
          <w:fldChar w:fldCharType="separate"/>
        </w:r>
        <w:r w:rsidR="00406BCA">
          <w:rPr>
            <w:noProof/>
            <w:webHidden/>
          </w:rPr>
          <w:t>13</w:t>
        </w:r>
        <w:r w:rsidR="00A87608">
          <w:rPr>
            <w:noProof/>
            <w:webHidden/>
          </w:rPr>
          <w:fldChar w:fldCharType="end"/>
        </w:r>
      </w:hyperlink>
    </w:p>
    <w:p w14:paraId="59CCA502" w14:textId="112E3369" w:rsidR="00A87608" w:rsidRDefault="00337044">
      <w:pPr>
        <w:pStyle w:val="TOC2"/>
        <w:rPr>
          <w:rFonts w:asciiTheme="minorHAnsi" w:eastAsiaTheme="minorEastAsia" w:hAnsiTheme="minorHAnsi"/>
          <w:noProof/>
          <w:color w:val="auto"/>
          <w:sz w:val="22"/>
          <w:szCs w:val="22"/>
          <w:lang w:val="en-AU" w:eastAsia="en-AU"/>
        </w:rPr>
      </w:pPr>
      <w:hyperlink w:anchor="_Toc132894139" w:history="1">
        <w:r w:rsidR="00A87608" w:rsidRPr="00672AF2">
          <w:rPr>
            <w:rStyle w:val="Hyperlink"/>
            <w:noProof/>
          </w:rPr>
          <w:t>4.1 Priority recommendations</w:t>
        </w:r>
        <w:r w:rsidR="00A87608">
          <w:rPr>
            <w:noProof/>
            <w:webHidden/>
          </w:rPr>
          <w:tab/>
        </w:r>
        <w:r w:rsidR="00A87608">
          <w:rPr>
            <w:noProof/>
            <w:webHidden/>
          </w:rPr>
          <w:fldChar w:fldCharType="begin"/>
        </w:r>
        <w:r w:rsidR="00A87608">
          <w:rPr>
            <w:noProof/>
            <w:webHidden/>
          </w:rPr>
          <w:instrText xml:space="preserve"> PAGEREF _Toc132894139 \h </w:instrText>
        </w:r>
        <w:r w:rsidR="00A87608">
          <w:rPr>
            <w:noProof/>
            <w:webHidden/>
          </w:rPr>
        </w:r>
        <w:r w:rsidR="00A87608">
          <w:rPr>
            <w:noProof/>
            <w:webHidden/>
          </w:rPr>
          <w:fldChar w:fldCharType="separate"/>
        </w:r>
        <w:r w:rsidR="00406BCA">
          <w:rPr>
            <w:noProof/>
            <w:webHidden/>
          </w:rPr>
          <w:t>13</w:t>
        </w:r>
        <w:r w:rsidR="00A87608">
          <w:rPr>
            <w:noProof/>
            <w:webHidden/>
          </w:rPr>
          <w:fldChar w:fldCharType="end"/>
        </w:r>
      </w:hyperlink>
    </w:p>
    <w:p w14:paraId="1AE33145" w14:textId="5258E983" w:rsidR="00A87608" w:rsidRDefault="00337044">
      <w:pPr>
        <w:pStyle w:val="TOC1"/>
        <w:rPr>
          <w:rFonts w:asciiTheme="minorHAnsi" w:eastAsiaTheme="minorEastAsia" w:hAnsiTheme="minorHAnsi"/>
          <w:noProof/>
          <w:color w:val="auto"/>
          <w:sz w:val="22"/>
          <w:szCs w:val="22"/>
          <w:lang w:val="en-AU" w:eastAsia="en-AU"/>
        </w:rPr>
      </w:pPr>
      <w:hyperlink w:anchor="_Toc132894140" w:history="1">
        <w:r w:rsidR="00A87608" w:rsidRPr="00672AF2">
          <w:rPr>
            <w:rStyle w:val="Hyperlink"/>
            <w:noProof/>
          </w:rPr>
          <w:t>5 References</w:t>
        </w:r>
        <w:r w:rsidR="00A87608">
          <w:rPr>
            <w:noProof/>
            <w:webHidden/>
          </w:rPr>
          <w:tab/>
        </w:r>
        <w:r w:rsidR="00A87608">
          <w:rPr>
            <w:noProof/>
            <w:webHidden/>
          </w:rPr>
          <w:fldChar w:fldCharType="begin"/>
        </w:r>
        <w:r w:rsidR="00A87608">
          <w:rPr>
            <w:noProof/>
            <w:webHidden/>
          </w:rPr>
          <w:instrText xml:space="preserve"> PAGEREF _Toc132894140 \h </w:instrText>
        </w:r>
        <w:r w:rsidR="00A87608">
          <w:rPr>
            <w:noProof/>
            <w:webHidden/>
          </w:rPr>
        </w:r>
        <w:r w:rsidR="00A87608">
          <w:rPr>
            <w:noProof/>
            <w:webHidden/>
          </w:rPr>
          <w:fldChar w:fldCharType="separate"/>
        </w:r>
        <w:r w:rsidR="00406BCA">
          <w:rPr>
            <w:noProof/>
            <w:webHidden/>
          </w:rPr>
          <w:t>14</w:t>
        </w:r>
        <w:r w:rsidR="00A87608">
          <w:rPr>
            <w:noProof/>
            <w:webHidden/>
          </w:rPr>
          <w:fldChar w:fldCharType="end"/>
        </w:r>
      </w:hyperlink>
    </w:p>
    <w:p w14:paraId="18E5DAFE" w14:textId="6B368B2C" w:rsidR="00A87608" w:rsidRDefault="00337044">
      <w:pPr>
        <w:pStyle w:val="TOC1"/>
        <w:tabs>
          <w:tab w:val="left" w:pos="1320"/>
        </w:tabs>
        <w:rPr>
          <w:rFonts w:asciiTheme="minorHAnsi" w:eastAsiaTheme="minorEastAsia" w:hAnsiTheme="minorHAnsi"/>
          <w:noProof/>
          <w:color w:val="auto"/>
          <w:sz w:val="22"/>
          <w:szCs w:val="22"/>
          <w:lang w:val="en-AU" w:eastAsia="en-AU"/>
        </w:rPr>
      </w:pPr>
      <w:hyperlink w:anchor="_Toc132894141" w:history="1">
        <w:r w:rsidR="00A87608" w:rsidRPr="00672AF2">
          <w:rPr>
            <w:rStyle w:val="Hyperlink"/>
            <w:noProof/>
          </w:rPr>
          <w:t>Annex A</w:t>
        </w:r>
        <w:r w:rsidR="00A87608">
          <w:rPr>
            <w:rFonts w:asciiTheme="minorHAnsi" w:eastAsiaTheme="minorEastAsia" w:hAnsiTheme="minorHAnsi"/>
            <w:noProof/>
            <w:color w:val="auto"/>
            <w:sz w:val="22"/>
            <w:szCs w:val="22"/>
            <w:lang w:val="en-AU" w:eastAsia="en-AU"/>
          </w:rPr>
          <w:tab/>
        </w:r>
        <w:r w:rsidR="00A87608" w:rsidRPr="00672AF2">
          <w:rPr>
            <w:rStyle w:val="Hyperlink"/>
            <w:noProof/>
          </w:rPr>
          <w:t>Capacity Assessment Methodology</w:t>
        </w:r>
        <w:r w:rsidR="00A87608">
          <w:rPr>
            <w:noProof/>
            <w:webHidden/>
          </w:rPr>
          <w:tab/>
        </w:r>
        <w:r w:rsidR="00A87608">
          <w:rPr>
            <w:noProof/>
            <w:webHidden/>
          </w:rPr>
          <w:fldChar w:fldCharType="begin"/>
        </w:r>
        <w:r w:rsidR="00A87608">
          <w:rPr>
            <w:noProof/>
            <w:webHidden/>
          </w:rPr>
          <w:instrText xml:space="preserve"> PAGEREF _Toc132894141 \h </w:instrText>
        </w:r>
        <w:r w:rsidR="00A87608">
          <w:rPr>
            <w:noProof/>
            <w:webHidden/>
          </w:rPr>
        </w:r>
        <w:r w:rsidR="00A87608">
          <w:rPr>
            <w:noProof/>
            <w:webHidden/>
          </w:rPr>
          <w:fldChar w:fldCharType="separate"/>
        </w:r>
        <w:r w:rsidR="00406BCA">
          <w:rPr>
            <w:noProof/>
            <w:webHidden/>
          </w:rPr>
          <w:t>A-1</w:t>
        </w:r>
        <w:r w:rsidR="00A87608">
          <w:rPr>
            <w:noProof/>
            <w:webHidden/>
          </w:rPr>
          <w:fldChar w:fldCharType="end"/>
        </w:r>
      </w:hyperlink>
    </w:p>
    <w:p w14:paraId="450EFB38" w14:textId="00E6C19B" w:rsidR="00A87608" w:rsidRDefault="00337044">
      <w:pPr>
        <w:pStyle w:val="TOC1"/>
        <w:tabs>
          <w:tab w:val="left" w:pos="1320"/>
        </w:tabs>
        <w:rPr>
          <w:rFonts w:asciiTheme="minorHAnsi" w:eastAsiaTheme="minorEastAsia" w:hAnsiTheme="minorHAnsi"/>
          <w:noProof/>
          <w:color w:val="auto"/>
          <w:sz w:val="22"/>
          <w:szCs w:val="22"/>
          <w:lang w:val="en-AU" w:eastAsia="en-AU"/>
        </w:rPr>
      </w:pPr>
      <w:hyperlink w:anchor="_Toc132894142" w:history="1">
        <w:r w:rsidR="00A87608" w:rsidRPr="00672AF2">
          <w:rPr>
            <w:rStyle w:val="Hyperlink"/>
            <w:noProof/>
          </w:rPr>
          <w:t>Annex B</w:t>
        </w:r>
        <w:r w:rsidR="00A87608">
          <w:rPr>
            <w:rFonts w:asciiTheme="minorHAnsi" w:eastAsiaTheme="minorEastAsia" w:hAnsiTheme="minorHAnsi"/>
            <w:noProof/>
            <w:color w:val="auto"/>
            <w:sz w:val="22"/>
            <w:szCs w:val="22"/>
            <w:lang w:val="en-AU" w:eastAsia="en-AU"/>
          </w:rPr>
          <w:tab/>
        </w:r>
        <w:r w:rsidR="00A87608" w:rsidRPr="00672AF2">
          <w:rPr>
            <w:rStyle w:val="Hyperlink"/>
            <w:noProof/>
          </w:rPr>
          <w:t>Demand Study</w:t>
        </w:r>
        <w:r w:rsidR="00A87608">
          <w:rPr>
            <w:noProof/>
            <w:webHidden/>
          </w:rPr>
          <w:tab/>
        </w:r>
        <w:r w:rsidR="00A87608">
          <w:rPr>
            <w:noProof/>
            <w:webHidden/>
          </w:rPr>
          <w:fldChar w:fldCharType="begin"/>
        </w:r>
        <w:r w:rsidR="00A87608">
          <w:rPr>
            <w:noProof/>
            <w:webHidden/>
          </w:rPr>
          <w:instrText xml:space="preserve"> PAGEREF _Toc132894142 \h </w:instrText>
        </w:r>
        <w:r w:rsidR="00A87608">
          <w:rPr>
            <w:noProof/>
            <w:webHidden/>
          </w:rPr>
        </w:r>
        <w:r w:rsidR="00A87608">
          <w:rPr>
            <w:noProof/>
            <w:webHidden/>
          </w:rPr>
          <w:fldChar w:fldCharType="separate"/>
        </w:r>
        <w:r w:rsidR="00406BCA">
          <w:rPr>
            <w:noProof/>
            <w:webHidden/>
          </w:rPr>
          <w:t>B-1</w:t>
        </w:r>
        <w:r w:rsidR="00A87608">
          <w:rPr>
            <w:noProof/>
            <w:webHidden/>
          </w:rPr>
          <w:fldChar w:fldCharType="end"/>
        </w:r>
      </w:hyperlink>
    </w:p>
    <w:p w14:paraId="7E74E459" w14:textId="6AC86EFB" w:rsidR="00A87608" w:rsidRDefault="00A87608" w:rsidP="00A87608">
      <w:r>
        <w:fldChar w:fldCharType="end"/>
      </w:r>
    </w:p>
    <w:p w14:paraId="61B9E95E" w14:textId="77777777" w:rsidR="00A87608" w:rsidRDefault="00A87608" w:rsidP="00A87608">
      <w:pPr>
        <w:pStyle w:val="Heading2NoTOC"/>
      </w:pPr>
      <w:r>
        <w:t>Tables</w:t>
      </w:r>
    </w:p>
    <w:p w14:paraId="64713D89" w14:textId="448F8999" w:rsidR="00A87608" w:rsidRDefault="00A87608">
      <w:pPr>
        <w:pStyle w:val="TOC9"/>
        <w:tabs>
          <w:tab w:val="right" w:leader="dot" w:pos="9629"/>
        </w:tabs>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Table Title;8;Annex Table Title;9"  " Table Title,8,Annex Table Title,9" </w:instrText>
      </w:r>
      <w:r>
        <w:fldChar w:fldCharType="separate"/>
      </w:r>
      <w:r w:rsidR="00406BCA">
        <w:rPr>
          <w:noProof/>
        </w:rPr>
        <w:instrText xml:space="preserve"> Table Title,8,Annex Table Title,9</w:instrText>
      </w:r>
      <w:r>
        <w:fldChar w:fldCharType="end"/>
      </w:r>
      <w:r>
        <w:instrText xml:space="preserve"> </w:instrText>
      </w:r>
      <w:r>
        <w:fldChar w:fldCharType="separate"/>
      </w:r>
      <w:hyperlink w:anchor="_Toc132894143" w:history="1">
        <w:r w:rsidRPr="005262CE">
          <w:rPr>
            <w:rStyle w:val="Hyperlink"/>
            <w:noProof/>
          </w:rPr>
          <w:t>Table A.1. Queuing facility efficiency modifiers</w:t>
        </w:r>
        <w:r>
          <w:rPr>
            <w:noProof/>
            <w:webHidden/>
          </w:rPr>
          <w:tab/>
        </w:r>
        <w:r>
          <w:rPr>
            <w:noProof/>
            <w:webHidden/>
          </w:rPr>
          <w:fldChar w:fldCharType="begin"/>
        </w:r>
        <w:r>
          <w:rPr>
            <w:noProof/>
            <w:webHidden/>
          </w:rPr>
          <w:instrText xml:space="preserve"> PAGEREF _Toc132894143 \h </w:instrText>
        </w:r>
        <w:r>
          <w:rPr>
            <w:noProof/>
            <w:webHidden/>
          </w:rPr>
        </w:r>
        <w:r>
          <w:rPr>
            <w:noProof/>
            <w:webHidden/>
          </w:rPr>
          <w:fldChar w:fldCharType="separate"/>
        </w:r>
        <w:r w:rsidR="00406BCA">
          <w:rPr>
            <w:noProof/>
            <w:webHidden/>
          </w:rPr>
          <w:t>A-4</w:t>
        </w:r>
        <w:r>
          <w:rPr>
            <w:noProof/>
            <w:webHidden/>
          </w:rPr>
          <w:fldChar w:fldCharType="end"/>
        </w:r>
      </w:hyperlink>
    </w:p>
    <w:p w14:paraId="0F3A0A9A" w14:textId="6752A6A1" w:rsidR="00A87608" w:rsidRDefault="00A87608" w:rsidP="00A87608">
      <w:r>
        <w:fldChar w:fldCharType="end"/>
      </w:r>
    </w:p>
    <w:p w14:paraId="744C7197" w14:textId="77777777" w:rsidR="00A87608" w:rsidRDefault="00A87608" w:rsidP="00A87608">
      <w:pPr>
        <w:pStyle w:val="Heading2NoTOC"/>
      </w:pPr>
      <w:r>
        <w:t>Figures</w:t>
      </w:r>
    </w:p>
    <w:p w14:paraId="6B5AA851" w14:textId="57FC0A65" w:rsidR="00A87608" w:rsidRDefault="00A87608">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Figure Title;8;Annex Figure Title;9"  " Figure Title,8,Annex Figure Title,9" </w:instrText>
      </w:r>
      <w:r>
        <w:fldChar w:fldCharType="separate"/>
      </w:r>
      <w:r w:rsidR="00406BCA">
        <w:rPr>
          <w:noProof/>
        </w:rPr>
        <w:instrText xml:space="preserve"> Figure Title,8,Annex Figure Title,9</w:instrText>
      </w:r>
      <w:r>
        <w:fldChar w:fldCharType="end"/>
      </w:r>
      <w:r>
        <w:instrText xml:space="preserve"> </w:instrText>
      </w:r>
      <w:r>
        <w:fldChar w:fldCharType="separate"/>
      </w:r>
      <w:hyperlink w:anchor="_Toc132894144" w:history="1">
        <w:r w:rsidRPr="00031E51">
          <w:rPr>
            <w:rStyle w:val="Hyperlink"/>
            <w:noProof/>
          </w:rPr>
          <w:t>Figure 2.1 Mornington Shire LGA - Boat launching facilities</w:t>
        </w:r>
        <w:r>
          <w:rPr>
            <w:noProof/>
            <w:webHidden/>
          </w:rPr>
          <w:tab/>
        </w:r>
        <w:r>
          <w:rPr>
            <w:noProof/>
            <w:webHidden/>
          </w:rPr>
          <w:fldChar w:fldCharType="begin"/>
        </w:r>
        <w:r>
          <w:rPr>
            <w:noProof/>
            <w:webHidden/>
          </w:rPr>
          <w:instrText xml:space="preserve"> PAGEREF _Toc132894144 \h </w:instrText>
        </w:r>
        <w:r>
          <w:rPr>
            <w:noProof/>
            <w:webHidden/>
          </w:rPr>
        </w:r>
        <w:r>
          <w:rPr>
            <w:noProof/>
            <w:webHidden/>
          </w:rPr>
          <w:fldChar w:fldCharType="separate"/>
        </w:r>
        <w:r w:rsidR="00406BCA">
          <w:rPr>
            <w:noProof/>
            <w:webHidden/>
          </w:rPr>
          <w:t>10</w:t>
        </w:r>
        <w:r>
          <w:rPr>
            <w:noProof/>
            <w:webHidden/>
          </w:rPr>
          <w:fldChar w:fldCharType="end"/>
        </w:r>
      </w:hyperlink>
    </w:p>
    <w:p w14:paraId="6887269F" w14:textId="0FF82470" w:rsidR="00867122" w:rsidRDefault="00A87608" w:rsidP="00A87608">
      <w:pPr>
        <w:sectPr w:rsidR="00867122" w:rsidSect="00A87608">
          <w:headerReference w:type="default" r:id="rId14"/>
          <w:footerReference w:type="default" r:id="rId15"/>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Default="001C28DC" w:rsidP="001C28DC">
      <w:pPr>
        <w:pStyle w:val="Heading1NoNumb"/>
      </w:pPr>
      <w:bookmarkStart w:id="11" w:name="_Toc119418137"/>
      <w:bookmarkStart w:id="12" w:name="_Toc120779094"/>
      <w:bookmarkStart w:id="13" w:name="_Toc120779200"/>
      <w:bookmarkStart w:id="14" w:name="_Toc120779272"/>
      <w:bookmarkStart w:id="15" w:name="_Toc120798487"/>
      <w:bookmarkStart w:id="16" w:name="_Toc120809605"/>
      <w:bookmarkStart w:id="17" w:name="_Toc120821594"/>
      <w:bookmarkStart w:id="18" w:name="_Toc121137788"/>
      <w:bookmarkStart w:id="19" w:name="_Toc121235185"/>
      <w:bookmarkStart w:id="20" w:name="_Toc124337130"/>
      <w:bookmarkStart w:id="21" w:name="_Toc126245830"/>
      <w:bookmarkStart w:id="22" w:name="_Toc128474460"/>
      <w:bookmarkStart w:id="23" w:name="_Toc129677657"/>
      <w:bookmarkStart w:id="24" w:name="_Toc129790697"/>
      <w:bookmarkStart w:id="25" w:name="_Toc129791835"/>
      <w:bookmarkStart w:id="26" w:name="_Toc129867798"/>
      <w:bookmarkStart w:id="27" w:name="_Toc129867836"/>
      <w:bookmarkStart w:id="28" w:name="_Toc129870159"/>
      <w:bookmarkStart w:id="29" w:name="_Toc129938169"/>
      <w:bookmarkStart w:id="30" w:name="_Toc131413178"/>
      <w:bookmarkStart w:id="31" w:name="_Toc131585610"/>
      <w:bookmarkStart w:id="32" w:name="_Toc131603307"/>
      <w:bookmarkStart w:id="33" w:name="_Toc132894129"/>
      <w:bookmarkEnd w:id="1"/>
      <w:bookmarkEnd w:id="2"/>
      <w:r>
        <w:t>Definitions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BA6CEB" w:rsidRPr="00AD0202" w14:paraId="12A9CB94" w14:textId="77777777" w:rsidTr="004105E5">
        <w:tc>
          <w:tcPr>
            <w:tcW w:w="1425" w:type="dxa"/>
            <w:tcBorders>
              <w:top w:val="single" w:sz="12" w:space="0" w:color="FFFFFF"/>
              <w:bottom w:val="single" w:sz="12" w:space="0" w:color="FFFFFF"/>
              <w:right w:val="single" w:sz="12" w:space="0" w:color="FFFFFF"/>
            </w:tcBorders>
            <w:shd w:val="clear" w:color="auto" w:fill="DCE2DF"/>
          </w:tcPr>
          <w:p w14:paraId="241A89E3" w14:textId="77777777" w:rsidR="00BA6CEB" w:rsidRPr="00AD0202" w:rsidRDefault="00BA6CEB" w:rsidP="004105E5">
            <w:pPr>
              <w:pStyle w:val="TableText"/>
            </w:pPr>
            <w:r>
              <w:t>AFMA</w:t>
            </w:r>
          </w:p>
        </w:tc>
        <w:tc>
          <w:tcPr>
            <w:tcW w:w="7931" w:type="dxa"/>
            <w:tcBorders>
              <w:top w:val="single" w:sz="12" w:space="0" w:color="FFFFFF"/>
              <w:bottom w:val="single" w:sz="12" w:space="0" w:color="FFFFFF"/>
            </w:tcBorders>
            <w:shd w:val="clear" w:color="auto" w:fill="DCE2DF"/>
          </w:tcPr>
          <w:p w14:paraId="29288602" w14:textId="77777777" w:rsidR="00BA6CEB" w:rsidRPr="00AD0202" w:rsidRDefault="00BA6CEB" w:rsidP="004105E5">
            <w:pPr>
              <w:pStyle w:val="TableText"/>
            </w:pPr>
            <w:r w:rsidRPr="0096480B">
              <w:t xml:space="preserve">Australian Fisheries Management Authority </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Material change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E672C9" w:rsidRPr="00AD0202"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AD0202" w:rsidRDefault="00E672C9" w:rsidP="00E672C9">
            <w:pPr>
              <w:pStyle w:val="TableText"/>
            </w:pPr>
            <w:r w:rsidRPr="00D80A52">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AD0202" w:rsidRDefault="00E672C9" w:rsidP="00E672C9">
            <w:pPr>
              <w:pStyle w:val="TableText"/>
            </w:pPr>
            <w:r w:rsidRPr="00D80A52">
              <w:t>A sealed, line-marked parking area for car-trailer units, providing adequately sized parking spaces, roadways and turning circles. </w:t>
            </w:r>
          </w:p>
        </w:tc>
      </w:tr>
      <w:tr w:rsidR="00E672C9" w:rsidRPr="00AD0202"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AD0202" w:rsidRDefault="00E672C9" w:rsidP="00E672C9">
            <w:pPr>
              <w:pStyle w:val="TableText"/>
            </w:pPr>
            <w:r w:rsidRPr="00D80A52">
              <w:t>Parking – Semi-formalised</w:t>
            </w:r>
          </w:p>
        </w:tc>
        <w:tc>
          <w:tcPr>
            <w:tcW w:w="7931" w:type="dxa"/>
            <w:tcBorders>
              <w:top w:val="single" w:sz="12" w:space="0" w:color="FFFFFF"/>
              <w:bottom w:val="single" w:sz="12" w:space="0" w:color="FFFFFF"/>
            </w:tcBorders>
            <w:shd w:val="clear" w:color="auto" w:fill="DCE2DF"/>
          </w:tcPr>
          <w:p w14:paraId="7EB12E78" w14:textId="0FCB003B" w:rsidR="00E672C9" w:rsidRPr="00AD0202" w:rsidRDefault="00E672C9" w:rsidP="00E672C9">
            <w:pPr>
              <w:pStyle w:val="TableText"/>
            </w:pPr>
            <w:r w:rsidRPr="00D80A52">
              <w:t>An all-weather non-sealed parking area, with markers to delineate adequately sized car-trailer unit parking bays and turning circles. Markers can be concrete blocks, pavement markers (</w:t>
            </w:r>
            <w:proofErr w:type="gramStart"/>
            <w:r w:rsidRPr="00D80A52">
              <w:t>e.g.</w:t>
            </w:r>
            <w:proofErr w:type="gramEnd"/>
            <w:r w:rsidRPr="00D80A52">
              <w:t xml:space="preserve"> retro-reflective raised markers) or other permanent instalment to show parking bays. </w:t>
            </w:r>
          </w:p>
        </w:tc>
      </w:tr>
      <w:tr w:rsidR="00E672C9" w:rsidRPr="00AD0202"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AD0202" w:rsidRDefault="00E672C9" w:rsidP="00E672C9">
            <w:pPr>
              <w:pStyle w:val="TableText"/>
            </w:pPr>
            <w:r w:rsidRPr="00D80A52">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AD0202" w:rsidRDefault="00E672C9" w:rsidP="00E672C9">
            <w:pPr>
              <w:pStyle w:val="TableText"/>
            </w:pPr>
            <w:r w:rsidRPr="00D80A52">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E672C9" w:rsidRPr="00AD0202"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AD0202" w:rsidRDefault="00E672C9" w:rsidP="00E672C9">
            <w:pPr>
              <w:pStyle w:val="TableText"/>
            </w:pPr>
            <w:r w:rsidRPr="0062781C">
              <w:t>PV</w:t>
            </w:r>
          </w:p>
        </w:tc>
        <w:tc>
          <w:tcPr>
            <w:tcW w:w="7931" w:type="dxa"/>
            <w:tcBorders>
              <w:top w:val="single" w:sz="12" w:space="0" w:color="FFFFFF"/>
              <w:bottom w:val="single" w:sz="12" w:space="0" w:color="FFFFFF"/>
            </w:tcBorders>
            <w:shd w:val="clear" w:color="auto" w:fill="DCE2DF"/>
          </w:tcPr>
          <w:p w14:paraId="1BC3AEA1" w14:textId="3ED0D77C" w:rsidR="00E672C9" w:rsidRPr="00AD0202" w:rsidRDefault="00E672C9" w:rsidP="00E672C9">
            <w:pPr>
              <w:pStyle w:val="TableText"/>
            </w:pPr>
            <w:r w:rsidRPr="0062781C">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39F2D20A" w:rsidR="00AD0202" w:rsidRPr="00AD0202" w:rsidRDefault="00AD0202" w:rsidP="00AD0202">
            <w:pPr>
              <w:pStyle w:val="TableText"/>
            </w:pPr>
            <w:r w:rsidRPr="00AD0202">
              <w:t xml:space="preserve">Includes </w:t>
            </w:r>
            <w:proofErr w:type="spellStart"/>
            <w:r w:rsidRPr="00AD0202">
              <w:t>S</w:t>
            </w:r>
            <w:r w:rsidR="009E0123">
              <w:t>eq</w:t>
            </w:r>
            <w:r w:rsidR="00E047E0">
              <w:t>w</w:t>
            </w:r>
            <w:r w:rsidRPr="00AD0202">
              <w:t>ater</w:t>
            </w:r>
            <w:proofErr w:type="spellEnd"/>
            <w:r w:rsidRPr="00AD0202">
              <w:t xml:space="preserve">, </w:t>
            </w:r>
            <w:proofErr w:type="spellStart"/>
            <w:r w:rsidRPr="00AD0202">
              <w:t>Sun</w:t>
            </w:r>
            <w:r w:rsidR="009E0123">
              <w:t>w</w:t>
            </w:r>
            <w:r w:rsidRPr="00AD0202">
              <w:t>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34" w:name="_Toc119418138"/>
      <w:bookmarkStart w:id="35" w:name="_Toc120779095"/>
      <w:bookmarkStart w:id="36" w:name="_Toc120779201"/>
      <w:bookmarkStart w:id="37" w:name="_Toc120779273"/>
      <w:bookmarkStart w:id="38" w:name="_Toc120798488"/>
      <w:bookmarkStart w:id="39" w:name="_Toc120809606"/>
      <w:bookmarkStart w:id="40" w:name="_Toc120821595"/>
      <w:bookmarkStart w:id="41" w:name="_Toc121137789"/>
      <w:bookmarkStart w:id="42" w:name="_Toc121235186"/>
      <w:bookmarkStart w:id="43" w:name="_Toc124337131"/>
      <w:bookmarkStart w:id="44" w:name="_Toc126245831"/>
      <w:bookmarkStart w:id="45" w:name="_Toc128474461"/>
      <w:bookmarkStart w:id="46" w:name="_Toc129677658"/>
      <w:bookmarkStart w:id="47" w:name="_Toc129790698"/>
      <w:bookmarkStart w:id="48" w:name="_Toc129791836"/>
      <w:bookmarkStart w:id="49" w:name="_Toc129867799"/>
      <w:bookmarkStart w:id="50" w:name="_Toc129867837"/>
      <w:bookmarkStart w:id="51" w:name="_Toc129870160"/>
      <w:bookmarkStart w:id="52" w:name="_Toc129938170"/>
      <w:bookmarkStart w:id="53" w:name="_Toc131413179"/>
      <w:bookmarkStart w:id="54" w:name="_Toc131585611"/>
      <w:bookmarkStart w:id="55" w:name="_Toc131603308"/>
      <w:bookmarkStart w:id="56" w:name="_Toc132894130"/>
      <w:r>
        <w:t>Introduction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77777777" w:rsidR="00A26579" w:rsidRDefault="00A26579" w:rsidP="00A26579">
      <w:r>
        <w:t>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study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77777777" w:rsidR="00A26579" w:rsidRDefault="00A26579" w:rsidP="00A26579">
      <w:r>
        <w:t>The Study establishes demand primarily on statistics derived from registration and population data. However, non-statistical forms of demand may also be reflected in Study recommendations.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77777777" w:rsidR="00A26579" w:rsidRDefault="00A26579" w:rsidP="00A26579">
      <w:r>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the 2017 recommendations. A much greater percentage of the earlier 2011 study recommendations have now been implemented. Given the low uptake on existing/outstanding recommendations, this Study will review previous recommendations and carry forward, modify, or remove as required. The Study has also been tasked with reviewing specific wave exposed beach launching facilities across the state to determine their contribution to meeting boating facilities demand and make recommendations about their future.</w:t>
      </w:r>
    </w:p>
    <w:p w14:paraId="50B14C4F" w14:textId="77777777" w:rsidR="00A26579" w:rsidRDefault="00A26579" w:rsidP="00A26579">
      <w:r>
        <w:t xml:space="preserve">The Study is comprised of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any shortfall. The state-wide report will support the LGA reports and provide context at a state level for demand pressures, current capacity, equity of access to facilities and </w:t>
      </w:r>
      <w:proofErr w:type="spellStart"/>
      <w:r>
        <w:t>statewide</w:t>
      </w:r>
      <w:proofErr w:type="spellEnd"/>
      <w:r>
        <w:t xml:space="preserve"> priority for major boating facilities.</w:t>
      </w:r>
    </w:p>
    <w:p w14:paraId="5890434A" w14:textId="54CEFD50" w:rsidR="00A21CC7" w:rsidRPr="00C93460" w:rsidRDefault="00A26579"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24398D74">
        <w:t>-</w:t>
      </w:r>
      <w:r>
        <w:t>up paddle boards, and fishing platforms.</w:t>
      </w:r>
    </w:p>
    <w:p w14:paraId="55C2E877" w14:textId="77777777" w:rsidR="00812E11" w:rsidRDefault="00812E11" w:rsidP="00976FA1"/>
    <w:p w14:paraId="022AFC9B" w14:textId="77777777" w:rsidR="00812E11" w:rsidRDefault="00812E11" w:rsidP="00812E11">
      <w:pPr>
        <w:pStyle w:val="Bullet2"/>
        <w:numPr>
          <w:ilvl w:val="0"/>
          <w:numId w:val="0"/>
        </w:numPr>
        <w:ind w:left="340"/>
      </w:pPr>
    </w:p>
    <w:p w14:paraId="6B5F3D7C" w14:textId="16386503" w:rsidR="000C308F" w:rsidRPr="00851A91" w:rsidRDefault="008D07EC" w:rsidP="000C308F">
      <w:pPr>
        <w:pStyle w:val="Heading1"/>
      </w:pPr>
      <w:bookmarkStart w:id="57" w:name="_Toc119418139"/>
      <w:bookmarkStart w:id="58" w:name="_Toc120779096"/>
      <w:bookmarkStart w:id="59" w:name="_Toc120779202"/>
      <w:bookmarkStart w:id="60" w:name="_Toc120779274"/>
      <w:bookmarkStart w:id="61" w:name="_Toc120798489"/>
      <w:bookmarkStart w:id="62" w:name="_Toc120809607"/>
      <w:bookmarkStart w:id="63" w:name="_Toc120821596"/>
      <w:bookmarkStart w:id="64" w:name="_Toc121137790"/>
      <w:bookmarkStart w:id="65" w:name="_Toc121235187"/>
      <w:bookmarkStart w:id="66" w:name="_Toc124337132"/>
      <w:bookmarkStart w:id="67" w:name="_Toc126245832"/>
      <w:bookmarkStart w:id="68" w:name="_Toc128474462"/>
      <w:bookmarkStart w:id="69" w:name="_Toc129677659"/>
      <w:bookmarkStart w:id="70" w:name="_Toc129790699"/>
      <w:bookmarkStart w:id="71" w:name="_Toc129791837"/>
      <w:bookmarkStart w:id="72" w:name="_Toc129867800"/>
      <w:bookmarkStart w:id="73" w:name="_Toc129867838"/>
      <w:bookmarkStart w:id="74" w:name="_Toc129870161"/>
      <w:bookmarkStart w:id="75" w:name="_Toc129938171"/>
      <w:bookmarkStart w:id="76" w:name="_Toc131413180"/>
      <w:bookmarkStart w:id="77" w:name="_Toc131585612"/>
      <w:bookmarkStart w:id="78" w:name="_Toc131603309"/>
      <w:bookmarkStart w:id="79" w:name="_Toc132894131"/>
      <w:r>
        <w:t>Mornington</w:t>
      </w:r>
      <w:r w:rsidR="001D0997">
        <w:t xml:space="preserve"> </w:t>
      </w:r>
      <w:r w:rsidR="4A9C043F">
        <w:t xml:space="preserve">Shire </w:t>
      </w:r>
      <w:r w:rsidR="001D0997">
        <w:t>LGA</w:t>
      </w:r>
      <w:r w:rsidR="00892682">
        <w:t xml:space="preserve"> </w:t>
      </w:r>
      <w:r w:rsidR="000C308F">
        <w:t>Overview</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256296C" w14:textId="77777777" w:rsidR="000C308F" w:rsidRPr="00851A91" w:rsidRDefault="000C308F" w:rsidP="000C308F">
      <w:pPr>
        <w:pStyle w:val="Heading1ExtraLine"/>
      </w:pPr>
    </w:p>
    <w:p w14:paraId="7A652541" w14:textId="251712C0" w:rsidR="000C308F" w:rsidRPr="00851A91" w:rsidRDefault="000C308F" w:rsidP="000C308F">
      <w:pPr>
        <w:pStyle w:val="Heading2"/>
      </w:pPr>
      <w:bookmarkStart w:id="80" w:name="_Toc119418140"/>
      <w:bookmarkStart w:id="81" w:name="_Toc120779097"/>
      <w:bookmarkStart w:id="82" w:name="_Toc120779203"/>
      <w:bookmarkStart w:id="83" w:name="_Toc120779275"/>
      <w:bookmarkStart w:id="84" w:name="_Toc120798490"/>
      <w:bookmarkStart w:id="85" w:name="_Toc120809608"/>
      <w:bookmarkStart w:id="86" w:name="_Toc120821597"/>
      <w:bookmarkStart w:id="87" w:name="_Toc121137791"/>
      <w:bookmarkStart w:id="88" w:name="_Toc121235188"/>
      <w:bookmarkStart w:id="89" w:name="_Toc124337133"/>
      <w:bookmarkStart w:id="90" w:name="_Toc126245833"/>
      <w:bookmarkStart w:id="91" w:name="_Toc128474463"/>
      <w:bookmarkStart w:id="92" w:name="_Toc129677660"/>
      <w:bookmarkStart w:id="93" w:name="_Toc129790700"/>
      <w:bookmarkStart w:id="94" w:name="_Toc129791838"/>
      <w:bookmarkStart w:id="95" w:name="_Toc129867801"/>
      <w:bookmarkStart w:id="96" w:name="_Toc129867839"/>
      <w:bookmarkStart w:id="97" w:name="_Toc129870162"/>
      <w:bookmarkStart w:id="98" w:name="_Toc129938172"/>
      <w:bookmarkStart w:id="99" w:name="_Toc131413181"/>
      <w:bookmarkStart w:id="100" w:name="_Toc131585613"/>
      <w:bookmarkStart w:id="101" w:name="_Toc131603310"/>
      <w:bookmarkStart w:id="102" w:name="_Toc132894132"/>
      <w:r w:rsidRPr="00851A91">
        <w:t xml:space="preserve">Key </w:t>
      </w:r>
      <w:r w:rsidR="00ED23EF" w:rsidRPr="00851A91">
        <w:t>influences on recreational boating</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EBA3584" w14:textId="302495E5" w:rsidR="000C308F" w:rsidRPr="00851A91" w:rsidRDefault="003E0996" w:rsidP="000C308F">
      <w:r>
        <w:t>Within</w:t>
      </w:r>
      <w:r w:rsidR="00A43206">
        <w:t xml:space="preserve"> the</w:t>
      </w:r>
      <w:r>
        <w:t xml:space="preserve"> </w:t>
      </w:r>
      <w:r w:rsidR="008D07EC">
        <w:t>Mornington</w:t>
      </w:r>
      <w:r w:rsidR="00A43206">
        <w:t xml:space="preserve"> </w:t>
      </w:r>
      <w:r w:rsidR="09439EE4">
        <w:t xml:space="preserve">Shire </w:t>
      </w:r>
      <w:r w:rsidR="00A43206">
        <w:t>LGA</w:t>
      </w:r>
      <w:r>
        <w:t>, the principal attributes and influences that affect demand on recreational boating infrastructure include:</w:t>
      </w:r>
    </w:p>
    <w:p w14:paraId="007A3577" w14:textId="269B4B1A" w:rsidR="00276527" w:rsidRPr="00851A91" w:rsidRDefault="00276527" w:rsidP="00276527">
      <w:pPr>
        <w:pStyle w:val="Bullet1"/>
      </w:pPr>
      <w:r>
        <w:t xml:space="preserve">The area is a Very Remote </w:t>
      </w:r>
      <w:r w:rsidR="3740177D">
        <w:t>R</w:t>
      </w:r>
      <w:r>
        <w:t>egion under the remoteness measures used by the Australian Bureau of Statistics.</w:t>
      </w:r>
    </w:p>
    <w:p w14:paraId="01A6C0B1" w14:textId="2B07BDE5" w:rsidR="003E0996" w:rsidRPr="00851A91" w:rsidRDefault="00851A91" w:rsidP="003E0996">
      <w:pPr>
        <w:pStyle w:val="Bullet1"/>
      </w:pPr>
      <w:r w:rsidRPr="00851A91">
        <w:t>Each population centre has boat launching facilities that provide sufficiently for recreational needs.</w:t>
      </w:r>
    </w:p>
    <w:p w14:paraId="010533DE" w14:textId="3E33DFA8" w:rsidR="000C308F" w:rsidRDefault="00B95399" w:rsidP="000C308F">
      <w:pPr>
        <w:pStyle w:val="Heading2"/>
      </w:pPr>
      <w:bookmarkStart w:id="103" w:name="_Toc119418141"/>
      <w:bookmarkStart w:id="104" w:name="_Toc120779098"/>
      <w:bookmarkStart w:id="105" w:name="_Toc120779204"/>
      <w:bookmarkStart w:id="106" w:name="_Toc120779276"/>
      <w:bookmarkStart w:id="107" w:name="_Toc120798491"/>
      <w:bookmarkStart w:id="108" w:name="_Toc120809609"/>
      <w:bookmarkStart w:id="109" w:name="_Toc120821598"/>
      <w:bookmarkStart w:id="110" w:name="_Toc121137792"/>
      <w:bookmarkStart w:id="111" w:name="_Toc121235189"/>
      <w:bookmarkStart w:id="112" w:name="_Toc124337134"/>
      <w:bookmarkStart w:id="113" w:name="_Toc126245834"/>
      <w:bookmarkStart w:id="114" w:name="_Toc128474464"/>
      <w:bookmarkStart w:id="115" w:name="_Toc129677661"/>
      <w:bookmarkStart w:id="116" w:name="_Toc129790701"/>
      <w:bookmarkStart w:id="117" w:name="_Toc129791839"/>
      <w:bookmarkStart w:id="118" w:name="_Toc129867802"/>
      <w:bookmarkStart w:id="119" w:name="_Toc129867840"/>
      <w:bookmarkStart w:id="120" w:name="_Toc129870163"/>
      <w:bookmarkStart w:id="121" w:name="_Toc129938173"/>
      <w:bookmarkStart w:id="122" w:name="_Toc131413182"/>
      <w:bookmarkStart w:id="123" w:name="_Toc131585614"/>
      <w:bookmarkStart w:id="124" w:name="_Toc131603311"/>
      <w:bookmarkStart w:id="125" w:name="_Toc132894133"/>
      <w:r>
        <w:t>Capacity of e</w:t>
      </w:r>
      <w:r w:rsidR="000C308F">
        <w:t xml:space="preserve">xisting </w:t>
      </w:r>
      <w:r w:rsidR="00867122">
        <w:t>r</w:t>
      </w:r>
      <w:r w:rsidR="000C308F">
        <w:t xml:space="preserve">ecreational </w:t>
      </w:r>
      <w:r w:rsidR="00867122">
        <w:t>b</w:t>
      </w:r>
      <w:r w:rsidR="000C308F">
        <w:t xml:space="preserve">oating </w:t>
      </w:r>
      <w:r w:rsidR="00867122">
        <w:t>i</w:t>
      </w:r>
      <w:r w:rsidR="000C308F">
        <w:t>nfrastructure</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4D744FD" w14:textId="713DDB48" w:rsidR="00336415" w:rsidRDefault="00AB00F5" w:rsidP="00336415">
      <w:r>
        <w:t>The</w:t>
      </w:r>
      <w:r w:rsidR="00851A91">
        <w:t xml:space="preserve"> </w:t>
      </w:r>
      <w:r w:rsidR="000114FC">
        <w:t xml:space="preserve">Mornington </w:t>
      </w:r>
      <w:r w:rsidR="37564EFD">
        <w:t xml:space="preserve">Shire </w:t>
      </w:r>
      <w:r w:rsidR="000114FC">
        <w:t xml:space="preserve">LGA has </w:t>
      </w:r>
      <w:r w:rsidR="001D788B">
        <w:t xml:space="preserve">a </w:t>
      </w:r>
      <w:r w:rsidR="000114FC">
        <w:t xml:space="preserve">boat/barge ramp </w:t>
      </w:r>
      <w:r w:rsidR="001D788B">
        <w:t xml:space="preserve">and a boat ramp </w:t>
      </w:r>
      <w:r w:rsidR="000114FC">
        <w:t xml:space="preserve">on Mornington Island and a barge ramp on the south side of </w:t>
      </w:r>
      <w:r w:rsidR="00BA6CEB">
        <w:t>Bentinck Island</w:t>
      </w:r>
      <w:r w:rsidR="000114FC">
        <w:t xml:space="preserve"> </w:t>
      </w:r>
      <w:r w:rsidR="00BA6CEB">
        <w:t xml:space="preserve">(which has no permanent inhabitants) </w:t>
      </w:r>
      <w:r w:rsidR="000114FC">
        <w:t xml:space="preserve">that provide boat launching capacity for </w:t>
      </w:r>
      <w:r w:rsidR="008D07EC">
        <w:t>Mornington</w:t>
      </w:r>
      <w:r w:rsidR="00892682">
        <w:t xml:space="preserve"> </w:t>
      </w:r>
      <w:r w:rsidR="5E94B1E1">
        <w:t xml:space="preserve">Shire </w:t>
      </w:r>
      <w:r w:rsidR="00776460">
        <w:t>LGA</w:t>
      </w:r>
      <w:r w:rsidR="000114FC">
        <w:t>, these are</w:t>
      </w:r>
      <w:r>
        <w:t xml:space="preserve"> </w:t>
      </w:r>
      <w:r w:rsidR="00B95399">
        <w:t xml:space="preserve">shown in </w:t>
      </w:r>
      <w:r w:rsidR="004A0D37">
        <w:fldChar w:fldCharType="begin"/>
      </w:r>
      <w:r w:rsidR="004A0D37">
        <w:instrText xml:space="preserve"> Ref _BrCrFieldsNotCaption_45021_5601273148 \rREF _BrCrFieldsNotCaption_45021_5601273148 \h </w:instrText>
      </w:r>
      <w:r w:rsidR="004A0D37">
        <w:fldChar w:fldCharType="separate"/>
      </w:r>
      <w:r w:rsidR="00406BCA">
        <w:t>Figure 2.1</w:t>
      </w:r>
      <w:r w:rsidR="004A0D37">
        <w:fldChar w:fldCharType="end"/>
      </w:r>
      <w:r w:rsidR="00B95399">
        <w:t>.</w:t>
      </w:r>
      <w:r w:rsidR="000114FC">
        <w:t xml:space="preserve"> </w:t>
      </w:r>
      <w:r w:rsidR="00BA6CEB">
        <w:t>Both</w:t>
      </w:r>
      <w:r w:rsidR="000114FC">
        <w:t xml:space="preserve"> facilities provide access to open water, are </w:t>
      </w:r>
      <w:proofErr w:type="gramStart"/>
      <w:r w:rsidR="000114FC">
        <w:t>owned</w:t>
      </w:r>
      <w:proofErr w:type="gramEnd"/>
      <w:r w:rsidR="000114FC">
        <w:t xml:space="preserve"> and managed by the Mornington Shire Council and provide two lanes of effective capacity. </w:t>
      </w:r>
      <w:r w:rsidR="00851A91">
        <w:t xml:space="preserve"> </w:t>
      </w:r>
    </w:p>
    <w:p w14:paraId="07C07033" w14:textId="73F5306D" w:rsidR="00336415" w:rsidRPr="002F5B24" w:rsidRDefault="00336415" w:rsidP="00336415">
      <w:r>
        <w:t xml:space="preserve">For reference, the methodology for assessing boat ramp capacity is provided in </w:t>
      </w:r>
      <w:r w:rsidR="0052262A">
        <w:fldChar w:fldCharType="begin"/>
      </w:r>
      <w:r w:rsidR="0052262A">
        <w:instrText xml:space="preserve"> REF _Ref128476945 \r \h </w:instrText>
      </w:r>
      <w:r w:rsidR="0052262A">
        <w:fldChar w:fldCharType="separate"/>
      </w:r>
      <w:r w:rsidR="00406BCA">
        <w:t>Annex A</w:t>
      </w:r>
      <w:r w:rsidR="0052262A">
        <w:fldChar w:fldCharType="end"/>
      </w:r>
      <w:r>
        <w:t>.</w:t>
      </w:r>
    </w:p>
    <w:p w14:paraId="2E610F35" w14:textId="3164C71E" w:rsidR="005F6F8B" w:rsidRDefault="005F6F8B" w:rsidP="008E676A"/>
    <w:p w14:paraId="3BBE7975" w14:textId="662B8382" w:rsidR="00336415" w:rsidRDefault="00336415" w:rsidP="008E676A">
      <w:pPr>
        <w:sectPr w:rsidR="00336415" w:rsidSect="00694D18">
          <w:headerReference w:type="even" r:id="rId16"/>
          <w:headerReference w:type="default" r:id="rId17"/>
          <w:footerReference w:type="even" r:id="rId18"/>
          <w:footerReference w:type="default" r:id="rId19"/>
          <w:pgSz w:w="11907" w:h="16839" w:code="9"/>
          <w:pgMar w:top="1814" w:right="1134" w:bottom="794" w:left="1134" w:header="454" w:footer="454" w:gutter="0"/>
          <w:cols w:space="708"/>
          <w:docGrid w:linePitch="360"/>
        </w:sectPr>
      </w:pPr>
    </w:p>
    <w:p w14:paraId="71888DAA" w14:textId="1779DDDA" w:rsidR="00776460" w:rsidRDefault="00776460">
      <w:pPr>
        <w:spacing w:after="200" w:line="276" w:lineRule="auto"/>
      </w:pPr>
      <w:r>
        <w:rPr>
          <w:noProof/>
        </w:rPr>
        <w:drawing>
          <wp:inline distT="0" distB="0" distL="0" distR="0" wp14:anchorId="35B7EB4F" wp14:editId="671AF4AE">
            <wp:extent cx="8713087" cy="12323043"/>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screen">
                      <a:extLst>
                        <a:ext uri="{28A0092B-C50C-407E-A947-70E740481C1C}">
                          <a14:useLocalDpi xmlns:a14="http://schemas.microsoft.com/office/drawing/2010/main"/>
                        </a:ext>
                      </a:extLst>
                    </a:blip>
                    <a:stretch>
                      <a:fillRect/>
                    </a:stretch>
                  </pic:blipFill>
                  <pic:spPr bwMode="auto">
                    <a:xfrm>
                      <a:off x="0" y="0"/>
                      <a:ext cx="8713087" cy="12323043"/>
                    </a:xfrm>
                    <a:prstGeom prst="rect">
                      <a:avLst/>
                    </a:prstGeom>
                    <a:noFill/>
                    <a:ln>
                      <a:noFill/>
                    </a:ln>
                  </pic:spPr>
                </pic:pic>
              </a:graphicData>
            </a:graphic>
          </wp:inline>
        </w:drawing>
      </w:r>
    </w:p>
    <w:p w14:paraId="1E1A0AEA" w14:textId="210AF180" w:rsidR="00F634FD" w:rsidRDefault="000114FC" w:rsidP="00260D70">
      <w:pPr>
        <w:pStyle w:val="FigureTitle"/>
      </w:pPr>
      <w:bookmarkStart w:id="126" w:name="_Toc120779185"/>
      <w:bookmarkStart w:id="127" w:name="_Toc120779258"/>
      <w:bookmarkStart w:id="128" w:name="_Toc131413193"/>
      <w:bookmarkStart w:id="129" w:name="_Toc131585625"/>
      <w:bookmarkStart w:id="130" w:name="_Ref131585646"/>
      <w:bookmarkStart w:id="131" w:name="_Toc131603322"/>
      <w:bookmarkStart w:id="132" w:name="_Toc132894144"/>
      <w:bookmarkStart w:id="133" w:name="_BrCrFieldsNotCaption_44895_502337963"/>
      <w:bookmarkStart w:id="134" w:name="_BrCrFieldsNotCaption_44895_5027430556"/>
      <w:bookmarkStart w:id="135" w:name="_BrCrFieldsNotCaption_44895_5040277778"/>
      <w:bookmarkStart w:id="136" w:name="_BrCrWholePara_44895_5041435185"/>
      <w:bookmarkStart w:id="137" w:name="_BrCrWholePara_44895_5042013889"/>
      <w:bookmarkStart w:id="138" w:name="_BrCrFieldsNotCaption_44895_504537037"/>
      <w:bookmarkStart w:id="139" w:name="_BrCrFieldsNotCaption_45021_5601273148"/>
      <w:bookmarkEnd w:id="126"/>
      <w:bookmarkEnd w:id="127"/>
      <w:r>
        <w:t xml:space="preserve">Mornington </w:t>
      </w:r>
      <w:r w:rsidR="04A7A1C7">
        <w:t xml:space="preserve">Shire </w:t>
      </w:r>
      <w:r>
        <w:t>LGA</w:t>
      </w:r>
      <w:r w:rsidR="005A7151">
        <w:t xml:space="preserve"> </w:t>
      </w:r>
      <w:r>
        <w:t>- Boat launching facilities</w:t>
      </w:r>
      <w:bookmarkEnd w:id="128"/>
      <w:bookmarkEnd w:id="129"/>
      <w:bookmarkEnd w:id="130"/>
      <w:bookmarkEnd w:id="131"/>
      <w:bookmarkEnd w:id="132"/>
      <w:r w:rsidR="00F634FD">
        <w:t xml:space="preserve"> </w:t>
      </w:r>
      <w:bookmarkEnd w:id="133"/>
      <w:bookmarkEnd w:id="134"/>
      <w:bookmarkEnd w:id="135"/>
      <w:bookmarkEnd w:id="136"/>
      <w:bookmarkEnd w:id="137"/>
      <w:bookmarkEnd w:id="138"/>
      <w:bookmarkEnd w:id="139"/>
    </w:p>
    <w:p w14:paraId="0E8A0282" w14:textId="56AF833F" w:rsidR="00F634FD" w:rsidRDefault="008D07EC" w:rsidP="000114FC">
      <w:r w:rsidRPr="008D07EC">
        <w:t>"I:\A12068_TMR_Rec.Boating.Demand.Forecast.Study\QGIS\ReportFigures\Mornington\A12068_002_GIS_MorningtonBoatLaunchingFacilities.jpg"</w:t>
      </w:r>
    </w:p>
    <w:p w14:paraId="6D6F7529" w14:textId="77777777" w:rsidR="004B5553" w:rsidRDefault="004B5553">
      <w:pPr>
        <w:spacing w:after="200" w:line="276" w:lineRule="auto"/>
        <w:sectPr w:rsidR="004B5553" w:rsidSect="008D07EC">
          <w:pgSz w:w="16838" w:h="23811" w:code="8"/>
          <w:pgMar w:top="794" w:right="1134" w:bottom="1814" w:left="1134" w:header="454" w:footer="454" w:gutter="0"/>
          <w:cols w:space="708"/>
          <w:docGrid w:linePitch="360"/>
        </w:sectPr>
      </w:pPr>
    </w:p>
    <w:p w14:paraId="62238FCA" w14:textId="77777777" w:rsidR="00425182" w:rsidRDefault="00425182" w:rsidP="00425182">
      <w:pPr>
        <w:pStyle w:val="Heading1"/>
      </w:pPr>
      <w:bookmarkStart w:id="140" w:name="_Toc120778750"/>
      <w:bookmarkStart w:id="141" w:name="_Toc120778952"/>
      <w:bookmarkStart w:id="142" w:name="_Toc120779004"/>
      <w:bookmarkStart w:id="143" w:name="_Toc120779205"/>
      <w:bookmarkStart w:id="144" w:name="_Toc120779277"/>
      <w:bookmarkStart w:id="145" w:name="_Toc119418149"/>
      <w:bookmarkStart w:id="146" w:name="_Toc120779106"/>
      <w:bookmarkStart w:id="147" w:name="_Toc120779213"/>
      <w:bookmarkStart w:id="148" w:name="_Toc120779285"/>
      <w:bookmarkStart w:id="149" w:name="_Toc120798499"/>
      <w:bookmarkStart w:id="150" w:name="_Toc120809617"/>
      <w:bookmarkStart w:id="151" w:name="_Toc120821606"/>
      <w:bookmarkStart w:id="152" w:name="_Toc121137800"/>
      <w:bookmarkStart w:id="153" w:name="_Toc121235197"/>
      <w:bookmarkStart w:id="154" w:name="_Toc124337142"/>
      <w:bookmarkStart w:id="155" w:name="_Toc126245838"/>
      <w:bookmarkStart w:id="156" w:name="_Toc128474465"/>
      <w:bookmarkStart w:id="157" w:name="_Toc129677662"/>
      <w:bookmarkStart w:id="158" w:name="_Toc129790702"/>
      <w:bookmarkStart w:id="159" w:name="_Toc129791840"/>
      <w:bookmarkStart w:id="160" w:name="_Toc129867803"/>
      <w:bookmarkStart w:id="161" w:name="_Toc129867841"/>
      <w:bookmarkStart w:id="162" w:name="_Toc129870164"/>
      <w:bookmarkStart w:id="163" w:name="_Toc129938174"/>
      <w:bookmarkStart w:id="164" w:name="_Toc131413183"/>
      <w:bookmarkStart w:id="165" w:name="_Toc131585615"/>
      <w:bookmarkStart w:id="166" w:name="_Toc131603312"/>
      <w:bookmarkStart w:id="167" w:name="_Toc132894134"/>
      <w:bookmarkEnd w:id="140"/>
      <w:bookmarkEnd w:id="141"/>
      <w:bookmarkEnd w:id="142"/>
      <w:bookmarkEnd w:id="143"/>
      <w:bookmarkEnd w:id="144"/>
      <w:r>
        <w:t>Demand Assessment</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09502ABA" w14:textId="77777777" w:rsidR="00425182" w:rsidRDefault="00425182" w:rsidP="00425182">
      <w:pPr>
        <w:pStyle w:val="Heading1ExtraLine"/>
      </w:pPr>
    </w:p>
    <w:p w14:paraId="47DEF98E" w14:textId="38D99582" w:rsidR="00D55547" w:rsidRDefault="00D55547" w:rsidP="00D55547">
      <w:r>
        <w:t>The Study has developed a model to calculate statistical demand for boat launching facilities and deep draught vessel landings at an LGA scale. Vessels that are less than 8m in length are considered trailable and drive demand for boat launching facilities such as boat ramps, while those over 8m are assumed to remain on water and drive demand for deep</w:t>
      </w:r>
      <w:r w:rsidR="30F150C4">
        <w:t>-</w:t>
      </w:r>
      <w:r>
        <w:t xml:space="preserve">draught landings. </w:t>
      </w:r>
    </w:p>
    <w:p w14:paraId="50189AEC" w14:textId="77777777" w:rsidR="00D55547" w:rsidRDefault="00D55547" w:rsidP="00D55547">
      <w:r w:rsidRPr="009570D2">
        <w:t xml:space="preserve">Statistical demand is recognised at three different levels for public marine facilities within the </w:t>
      </w:r>
      <w:r>
        <w:t xml:space="preserve">TMR </w:t>
      </w:r>
      <w:r w:rsidRPr="009570D2">
        <w:t>guidelines (TMR, 2020), which are</w:t>
      </w:r>
      <w:r>
        <w:t>:</w:t>
      </w:r>
    </w:p>
    <w:p w14:paraId="5AFC1D82" w14:textId="77777777" w:rsidR="00D55547" w:rsidRDefault="00D55547" w:rsidP="00D55547">
      <w:pPr>
        <w:pStyle w:val="Bullet1"/>
        <w:numPr>
          <w:ilvl w:val="0"/>
          <w:numId w:val="1"/>
        </w:numPr>
      </w:pPr>
      <w:r>
        <w:t xml:space="preserve">off-peak demand – typical weekday usage </w:t>
      </w:r>
    </w:p>
    <w:p w14:paraId="1504F2E6" w14:textId="77777777" w:rsidR="00D55547" w:rsidRDefault="00D55547" w:rsidP="00D55547">
      <w:pPr>
        <w:pStyle w:val="Bullet1"/>
        <w:numPr>
          <w:ilvl w:val="0"/>
          <w:numId w:val="1"/>
        </w:numPr>
      </w:pPr>
      <w:r>
        <w:t xml:space="preserve">average demand – demand on ‘good boating days’, taken to be demand for a facility on weekends (and, for certain regional locations, other busy periods) </w:t>
      </w:r>
    </w:p>
    <w:p w14:paraId="79E71FE4" w14:textId="77777777" w:rsidR="00D55547" w:rsidRDefault="00D55547" w:rsidP="00D55547">
      <w:pPr>
        <w:pStyle w:val="Bullet1"/>
        <w:numPr>
          <w:ilvl w:val="0"/>
          <w:numId w:val="1"/>
        </w:numPr>
      </w:pPr>
      <w:r>
        <w:t>peak demand – demand for a facility at peak holiday periods or for special events.</w:t>
      </w:r>
    </w:p>
    <w:p w14:paraId="32D39CC0" w14:textId="6D860444" w:rsidR="00F84CEC" w:rsidRDefault="00D55547" w:rsidP="00425182">
      <w:r w:rsidRPr="009570D2">
        <w:t>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are assumed to be active on a ‘good boating day’, as well as the exchange of vessels between LGAs, and general tourism pressures.</w:t>
      </w:r>
      <w:r>
        <w:t xml:space="preserve"> </w:t>
      </w:r>
      <w:r w:rsidR="00F84CEC">
        <w:t xml:space="preserve"> </w:t>
      </w:r>
    </w:p>
    <w:p w14:paraId="203C2655" w14:textId="62B3DD2D" w:rsidR="00425182" w:rsidRDefault="00425182" w:rsidP="00425182">
      <w:pPr>
        <w:pStyle w:val="Heading2"/>
      </w:pPr>
      <w:bookmarkStart w:id="168" w:name="_Toc120779107"/>
      <w:bookmarkStart w:id="169" w:name="_Toc120779214"/>
      <w:bookmarkStart w:id="170" w:name="_Toc120779286"/>
      <w:bookmarkStart w:id="171" w:name="_Toc120798500"/>
      <w:bookmarkStart w:id="172" w:name="_Toc120809618"/>
      <w:bookmarkStart w:id="173" w:name="_Toc120821607"/>
      <w:bookmarkStart w:id="174" w:name="_Toc121137801"/>
      <w:bookmarkStart w:id="175" w:name="_Toc121235198"/>
      <w:bookmarkStart w:id="176" w:name="_Toc124337143"/>
      <w:bookmarkStart w:id="177" w:name="_Toc126245839"/>
      <w:bookmarkStart w:id="178" w:name="_Toc128474466"/>
      <w:bookmarkStart w:id="179" w:name="_Toc129677663"/>
      <w:bookmarkStart w:id="180" w:name="_Toc129790703"/>
      <w:bookmarkStart w:id="181" w:name="_Toc129791841"/>
      <w:bookmarkStart w:id="182" w:name="_Toc129867804"/>
      <w:bookmarkStart w:id="183" w:name="_Toc129867842"/>
      <w:bookmarkStart w:id="184" w:name="_Toc129870165"/>
      <w:bookmarkStart w:id="185" w:name="_Toc129938175"/>
      <w:bookmarkStart w:id="186" w:name="_Toc131413184"/>
      <w:bookmarkStart w:id="187" w:name="_Toc131585616"/>
      <w:bookmarkStart w:id="188" w:name="_Toc131603313"/>
      <w:bookmarkStart w:id="189" w:name="_Toc132894135"/>
      <w:bookmarkStart w:id="190" w:name="_Toc119418150"/>
      <w:r>
        <w:t xml:space="preserve">Activation </w:t>
      </w:r>
      <w:r w:rsidR="00867122">
        <w:t>r</w:t>
      </w:r>
      <w:r>
        <w:t>ate</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t xml:space="preserve"> </w:t>
      </w:r>
      <w:bookmarkEnd w:id="190"/>
    </w:p>
    <w:p w14:paraId="0634A629" w14:textId="77777777" w:rsidR="00D55547" w:rsidRDefault="00D55547" w:rsidP="00D55547">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t>,</w:t>
      </w:r>
      <w:r w:rsidRPr="009570D2">
        <w:t xml:space="preserve"> </w:t>
      </w:r>
      <w:r>
        <w:t>with</w:t>
      </w:r>
      <w:r w:rsidRPr="009570D2">
        <w:t xml:space="preserve"> activation rates taken to be between 8% and 14% for a typical weekend. The variability of the activation rate is intended to capture the regional differences in vessel types, and is driven by </w:t>
      </w:r>
      <w:r>
        <w:t xml:space="preserve">the </w:t>
      </w:r>
      <w:r w:rsidRPr="009570D2">
        <w:t xml:space="preserve">availability of access to open water, </w:t>
      </w:r>
      <w:r>
        <w:t xml:space="preserve">accessibility of </w:t>
      </w:r>
      <w:r w:rsidRPr="009570D2">
        <w:t>other recreation</w:t>
      </w:r>
      <w:r>
        <w:t>al opportunities</w:t>
      </w:r>
      <w:r w:rsidRPr="009570D2">
        <w:t xml:space="preserve">, and likelihood of </w:t>
      </w:r>
      <w:r>
        <w:t xml:space="preserve">users’ </w:t>
      </w:r>
      <w:r w:rsidRPr="009570D2">
        <w:t>available time for recreation</w:t>
      </w:r>
      <w:r>
        <w:t>, considering</w:t>
      </w:r>
      <w:r w:rsidRPr="009570D2">
        <w:t xml:space="preserve"> factors including</w:t>
      </w:r>
      <w:r>
        <w:t>:</w:t>
      </w:r>
    </w:p>
    <w:p w14:paraId="2CD73415" w14:textId="77777777" w:rsidR="00D55547" w:rsidRDefault="00D55547" w:rsidP="00D55547">
      <w:pPr>
        <w:pStyle w:val="Bullet1"/>
      </w:pPr>
      <w:r>
        <w:t>remoteness classification for the LGA</w:t>
      </w:r>
    </w:p>
    <w:p w14:paraId="56F5E484" w14:textId="77777777" w:rsidR="00D55547" w:rsidRDefault="00D55547" w:rsidP="00D55547">
      <w:pPr>
        <w:pStyle w:val="Bullet1"/>
      </w:pPr>
      <w:r>
        <w:t>incidence of blue-collar employment</w:t>
      </w:r>
    </w:p>
    <w:p w14:paraId="324C8275" w14:textId="77777777" w:rsidR="00D55547" w:rsidRDefault="00D55547" w:rsidP="00D55547">
      <w:pPr>
        <w:pStyle w:val="Bullet1"/>
      </w:pPr>
      <w:r>
        <w:t xml:space="preserve">average age of residents </w:t>
      </w:r>
    </w:p>
    <w:p w14:paraId="64021609" w14:textId="530E8B29" w:rsidR="00425182" w:rsidRPr="000114FC" w:rsidRDefault="00D55547" w:rsidP="00D55547">
      <w:pPr>
        <w:pStyle w:val="Bullet1"/>
      </w:pPr>
      <w:r>
        <w:t>whether the LGA is coastal</w:t>
      </w:r>
      <w:r w:rsidR="545C4426">
        <w:t>.</w:t>
      </w:r>
      <w:r>
        <w:t xml:space="preserve"> </w:t>
      </w:r>
    </w:p>
    <w:p w14:paraId="06DA77C2" w14:textId="19CD95B9" w:rsidR="004A0D37" w:rsidRDefault="00425182" w:rsidP="00336415">
      <w:pPr>
        <w:pStyle w:val="Bullet1"/>
        <w:numPr>
          <w:ilvl w:val="0"/>
          <w:numId w:val="0"/>
        </w:numPr>
      </w:pPr>
      <w:r>
        <w:t xml:space="preserve">Further information about the derivation of this rate can be found in </w:t>
      </w:r>
      <w:r>
        <w:fldChar w:fldCharType="begin"/>
      </w:r>
      <w:r>
        <w:instrText xml:space="preserve"> REF _Ref115421311 \r \h  \* MERGEFORMAT </w:instrText>
      </w:r>
      <w:r>
        <w:fldChar w:fldCharType="separate"/>
      </w:r>
      <w:r w:rsidR="00406BCA">
        <w:t>Annex A</w:t>
      </w:r>
      <w:r>
        <w:fldChar w:fldCharType="end"/>
      </w:r>
      <w:r>
        <w:t xml:space="preserve">. For </w:t>
      </w:r>
      <w:r w:rsidR="008D07EC">
        <w:t>Mornington</w:t>
      </w:r>
      <w:r w:rsidR="0012161B">
        <w:t xml:space="preserve"> </w:t>
      </w:r>
      <w:r w:rsidR="4DEC018B">
        <w:t xml:space="preserve">Shire LGA </w:t>
      </w:r>
      <w:r w:rsidR="0012161B">
        <w:t>the</w:t>
      </w:r>
      <w:r w:rsidR="00763A4D">
        <w:t xml:space="preserve"> activation rate is assumed to be </w:t>
      </w:r>
      <w:r w:rsidR="00B66197">
        <w:t>1</w:t>
      </w:r>
      <w:r w:rsidR="00F257D5">
        <w:t>4</w:t>
      </w:r>
      <w:r w:rsidR="00B66197">
        <w:t>%</w:t>
      </w:r>
      <w:r w:rsidR="00763A4D">
        <w:t xml:space="preserve">, with the </w:t>
      </w:r>
      <w:r>
        <w:t xml:space="preserve">key factors influencing </w:t>
      </w:r>
      <w:r w:rsidR="00763A4D">
        <w:t>the rate including</w:t>
      </w:r>
      <w:r w:rsidR="00336415">
        <w:t xml:space="preserve"> </w:t>
      </w:r>
      <w:r w:rsidR="00B66197">
        <w:t>i</w:t>
      </w:r>
      <w:r>
        <w:t xml:space="preserve">ts classification as </w:t>
      </w:r>
      <w:r w:rsidR="007F33BD">
        <w:t>Very Remote.</w:t>
      </w:r>
    </w:p>
    <w:p w14:paraId="2FA7D70A" w14:textId="77777777" w:rsidR="004A0D37" w:rsidRDefault="004A0D37">
      <w:pPr>
        <w:spacing w:after="200" w:line="276" w:lineRule="auto"/>
      </w:pPr>
      <w:r>
        <w:br w:type="page"/>
      </w:r>
    </w:p>
    <w:p w14:paraId="4A1A288E" w14:textId="30586F34" w:rsidR="00477A04" w:rsidRDefault="00526CDC">
      <w:pPr>
        <w:pStyle w:val="Heading2"/>
      </w:pPr>
      <w:bookmarkStart w:id="191" w:name="_Toc120779109"/>
      <w:bookmarkStart w:id="192" w:name="_Toc120779216"/>
      <w:bookmarkStart w:id="193" w:name="_Toc120779288"/>
      <w:bookmarkStart w:id="194" w:name="_Toc120798502"/>
      <w:bookmarkStart w:id="195" w:name="_Toc120809620"/>
      <w:bookmarkStart w:id="196" w:name="_Toc120821609"/>
      <w:bookmarkStart w:id="197" w:name="_Toc121137803"/>
      <w:bookmarkStart w:id="198" w:name="_Toc121235200"/>
      <w:bookmarkStart w:id="199" w:name="_Toc124337145"/>
      <w:bookmarkStart w:id="200" w:name="_Toc126245841"/>
      <w:bookmarkStart w:id="201" w:name="_Toc128474468"/>
      <w:bookmarkStart w:id="202" w:name="_Toc129677665"/>
      <w:bookmarkStart w:id="203" w:name="_Toc129790705"/>
      <w:bookmarkStart w:id="204" w:name="_Toc129791843"/>
      <w:bookmarkStart w:id="205" w:name="_Toc129867806"/>
      <w:bookmarkStart w:id="206" w:name="_Toc129867844"/>
      <w:bookmarkStart w:id="207" w:name="_Toc129870167"/>
      <w:bookmarkStart w:id="208" w:name="_Toc129938177"/>
      <w:bookmarkStart w:id="209" w:name="_Toc131413185"/>
      <w:bookmarkStart w:id="210" w:name="_Toc131585617"/>
      <w:bookmarkStart w:id="211" w:name="_Toc131603314"/>
      <w:bookmarkStart w:id="212" w:name="_Toc132894136"/>
      <w:r>
        <w:t xml:space="preserve">Active </w:t>
      </w:r>
      <w:r w:rsidR="00867122">
        <w:t>f</w:t>
      </w:r>
      <w:r w:rsidR="00477A04">
        <w:t xml:space="preserve">leet </w:t>
      </w:r>
      <w:r w:rsidR="00867122">
        <w:t>s</w:t>
      </w:r>
      <w:r w:rsidR="00477A04">
        <w:t>ize</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4BAEF1BC" w14:textId="6771BE28" w:rsidR="004136C3" w:rsidRPr="004136C3" w:rsidRDefault="004136C3" w:rsidP="004136C3">
      <w:r>
        <w:t xml:space="preserve">The total ‘active’ fleet on a good boating day is derived from the activation rate of the total fleet of registered vessels within the LGA and the net inflow of visiting vessels. Given that Mornington </w:t>
      </w:r>
      <w:r w:rsidR="175732D1">
        <w:t xml:space="preserve">Shire LGA </w:t>
      </w:r>
      <w:r>
        <w:t>is an island</w:t>
      </w:r>
      <w:r w:rsidR="4E7D763E">
        <w:t>s</w:t>
      </w:r>
      <w:r>
        <w:t xml:space="preserve"> LGA, vessels cannot be transported into the LGA by land and launched at Mornington </w:t>
      </w:r>
      <w:r w:rsidR="19FF2F54">
        <w:t xml:space="preserve">Shire LGA </w:t>
      </w:r>
      <w:r>
        <w:t>facilities, and consequently the number of visiting vessels is assumed to be zero. The projected ‘active fleet’ for Mornington</w:t>
      </w:r>
      <w:r w:rsidR="02C09295">
        <w:t xml:space="preserve"> Shire LGA</w:t>
      </w:r>
      <w:r>
        <w:t xml:space="preserve">, based on MSQ registrations alone, is 5 trailable vessels. This number is expected to significantly underestimate the total number of vessels as it does not consider vessels registered through </w:t>
      </w:r>
      <w:r w:rsidR="00BA6CEB">
        <w:t xml:space="preserve">Australian Fisheries Management </w:t>
      </w:r>
      <w:proofErr w:type="gramStart"/>
      <w:r w:rsidR="00BA6CEB">
        <w:t>Authority  (</w:t>
      </w:r>
      <w:proofErr w:type="gramEnd"/>
      <w:r>
        <w:t>AFMA</w:t>
      </w:r>
      <w:r w:rsidR="00BA6CEB">
        <w:t>)</w:t>
      </w:r>
      <w:r>
        <w:t xml:space="preserve"> or vessels that are unregistered. </w:t>
      </w:r>
      <w:r w:rsidR="00BA6CEB">
        <w:t xml:space="preserve">While consultation with Mornington </w:t>
      </w:r>
      <w:r w:rsidR="4ED6127A">
        <w:t xml:space="preserve">Shire </w:t>
      </w:r>
      <w:r w:rsidR="00BA6CEB">
        <w:t xml:space="preserve">LGA could not be arranged as part of the Study, consultation with other similarly remote island LGAs </w:t>
      </w:r>
      <w:r>
        <w:t xml:space="preserve">indicated that the number of vessels was likely to be in the order of 1 vessel for every 5 people. </w:t>
      </w:r>
      <w:r w:rsidR="00BA6CEB">
        <w:t>The 2021 Census indicated that the population 1,196 people, which, based on the assumed vessel ownership would indicate a total fleet size of 240 vessels and an active fleet of 33.5 vessels. The population, and therefore fleet size is expected to remain stable over the next 20 years.</w:t>
      </w:r>
    </w:p>
    <w:p w14:paraId="37DC71B4" w14:textId="0DC60554" w:rsidR="0001127D" w:rsidRDefault="0001127D" w:rsidP="00E9238F">
      <w:pPr>
        <w:pStyle w:val="Heading2"/>
      </w:pPr>
      <w:bookmarkStart w:id="213" w:name="_Toc120779110"/>
      <w:bookmarkStart w:id="214" w:name="_Toc120779217"/>
      <w:bookmarkStart w:id="215" w:name="_Toc120779289"/>
      <w:bookmarkStart w:id="216" w:name="_Toc120798503"/>
      <w:bookmarkStart w:id="217" w:name="_Toc120809621"/>
      <w:bookmarkStart w:id="218" w:name="_Toc120821610"/>
      <w:bookmarkStart w:id="219" w:name="_Toc121137804"/>
      <w:bookmarkStart w:id="220" w:name="_Toc121235201"/>
      <w:bookmarkStart w:id="221" w:name="_Toc124337146"/>
      <w:bookmarkStart w:id="222" w:name="_Toc126245842"/>
      <w:bookmarkStart w:id="223" w:name="_Toc119418151"/>
      <w:bookmarkStart w:id="224" w:name="_Toc128474469"/>
      <w:bookmarkStart w:id="225" w:name="_Toc129677666"/>
      <w:bookmarkStart w:id="226" w:name="_Toc129790706"/>
      <w:bookmarkStart w:id="227" w:name="_Toc129791844"/>
      <w:bookmarkStart w:id="228" w:name="_Toc129867807"/>
      <w:bookmarkStart w:id="229" w:name="_Toc129867845"/>
      <w:bookmarkStart w:id="230" w:name="_Toc129870168"/>
      <w:bookmarkStart w:id="231" w:name="_Toc129938178"/>
      <w:bookmarkStart w:id="232" w:name="_Toc131413186"/>
      <w:bookmarkStart w:id="233" w:name="_Toc131585618"/>
      <w:bookmarkStart w:id="234" w:name="_Toc131603315"/>
      <w:bookmarkStart w:id="235" w:name="_Toc132894137"/>
      <w:r>
        <w:t xml:space="preserve">Boat </w:t>
      </w:r>
      <w:r w:rsidR="003F3549">
        <w:t xml:space="preserve">ramp </w:t>
      </w:r>
      <w:r>
        <w:t>lane demand</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CF65CF8" w14:textId="2527BBAB" w:rsidR="00AA5873" w:rsidRDefault="003017CA" w:rsidP="0001127D">
      <w:r>
        <w:t>The</w:t>
      </w:r>
      <w:r w:rsidR="00BA6CEB">
        <w:t xml:space="preserve"> active</w:t>
      </w:r>
      <w:r>
        <w:t xml:space="preserve"> fleet size derived </w:t>
      </w:r>
      <w:r w:rsidR="00BA6CEB">
        <w:t>above</w:t>
      </w:r>
      <w:r>
        <w:t xml:space="preserve"> represents the statistical demand for the LGA, with vessels under 8m assumed to contribute to boat </w:t>
      </w:r>
      <w:r w:rsidR="003F3549">
        <w:t xml:space="preserve">ramp </w:t>
      </w:r>
      <w:r>
        <w:t xml:space="preserve">demand, measured in boat </w:t>
      </w:r>
      <w:r w:rsidR="003F3549">
        <w:t xml:space="preserve">ramp </w:t>
      </w:r>
      <w:r>
        <w:t>lanes.</w:t>
      </w:r>
      <w:r w:rsidR="005B2559">
        <w:t xml:space="preserve"> </w:t>
      </w:r>
      <w:r>
        <w:t xml:space="preserve">As outlined </w:t>
      </w:r>
      <w:r w:rsidR="00336415">
        <w:t>above</w:t>
      </w:r>
      <w:r>
        <w:t xml:space="preserve"> the adopted capacity of each effective lane is 40 vessels per day, with each vessel assumed to both launch and retrieve, for a total of 80 vessel movements per day. </w:t>
      </w:r>
      <w:r w:rsidR="00AA5873">
        <w:t xml:space="preserve">The total boat </w:t>
      </w:r>
      <w:r w:rsidR="003F3549">
        <w:t xml:space="preserve">ramp </w:t>
      </w:r>
      <w:r w:rsidR="00AA5873">
        <w:t xml:space="preserve">lane demand across the study period </w:t>
      </w:r>
      <w:r w:rsidR="00BA0C41">
        <w:t xml:space="preserve">for </w:t>
      </w:r>
      <w:r w:rsidR="008D07EC">
        <w:t>Mornington</w:t>
      </w:r>
      <w:r w:rsidR="00BA0C41">
        <w:t xml:space="preserve"> </w:t>
      </w:r>
      <w:r w:rsidR="54FBAF56">
        <w:t xml:space="preserve">Shire LGA </w:t>
      </w:r>
      <w:r w:rsidR="00336415">
        <w:t xml:space="preserve">is less than one effective lane for all timeframes, indicating that there is no statistical basis for the construction of further formal recreational boating facilities. </w:t>
      </w:r>
    </w:p>
    <w:p w14:paraId="285AAF65" w14:textId="612D3631" w:rsidR="002F3C58" w:rsidRPr="002F3C58" w:rsidRDefault="003437D9" w:rsidP="002F3C58">
      <w:pPr>
        <w:pStyle w:val="Heading1"/>
      </w:pPr>
      <w:bookmarkStart w:id="236" w:name="_Toc124337155"/>
      <w:bookmarkStart w:id="237" w:name="_Toc126245849"/>
      <w:bookmarkStart w:id="238" w:name="_Ref126569103"/>
      <w:bookmarkStart w:id="239" w:name="_Toc128474470"/>
      <w:bookmarkStart w:id="240" w:name="_Toc129677667"/>
      <w:bookmarkStart w:id="241" w:name="_Toc129790707"/>
      <w:bookmarkStart w:id="242" w:name="_Toc129791845"/>
      <w:bookmarkStart w:id="243" w:name="_Toc129867808"/>
      <w:bookmarkStart w:id="244" w:name="_Toc129867846"/>
      <w:bookmarkStart w:id="245" w:name="_Toc129870169"/>
      <w:bookmarkStart w:id="246" w:name="_Toc129938179"/>
      <w:bookmarkStart w:id="247" w:name="_Toc131413187"/>
      <w:bookmarkStart w:id="248" w:name="_Toc131585619"/>
      <w:bookmarkStart w:id="249" w:name="_Toc131603316"/>
      <w:bookmarkStart w:id="250" w:name="_Toc132894138"/>
      <w:r>
        <w:t>Development Recommendations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23030D03" w14:textId="77777777" w:rsidR="002F3C58" w:rsidRDefault="002F3C58" w:rsidP="002F3C58">
      <w:pPr>
        <w:pStyle w:val="Heading1ExtraLine"/>
      </w:pPr>
    </w:p>
    <w:p w14:paraId="6ED7A8FC" w14:textId="329F6338" w:rsidR="00A42ECF" w:rsidRDefault="00A42ECF" w:rsidP="00A42ECF">
      <w:pPr>
        <w:pStyle w:val="Heading2"/>
        <w:numPr>
          <w:ilvl w:val="1"/>
          <w:numId w:val="43"/>
        </w:numPr>
      </w:pPr>
      <w:bookmarkStart w:id="251" w:name="_Toc125530266"/>
      <w:bookmarkStart w:id="252" w:name="_Toc128474471"/>
      <w:bookmarkStart w:id="253" w:name="_Toc129677668"/>
      <w:bookmarkStart w:id="254" w:name="_Toc129790708"/>
      <w:bookmarkStart w:id="255" w:name="_Toc129791846"/>
      <w:bookmarkStart w:id="256" w:name="_Toc129867809"/>
      <w:bookmarkStart w:id="257" w:name="_Toc129867847"/>
      <w:bookmarkStart w:id="258" w:name="_Toc129870170"/>
      <w:bookmarkStart w:id="259" w:name="_Toc129938180"/>
      <w:bookmarkStart w:id="260" w:name="_Toc131413188"/>
      <w:bookmarkStart w:id="261" w:name="_Toc131585620"/>
      <w:bookmarkStart w:id="262" w:name="_Toc131603317"/>
      <w:bookmarkStart w:id="263" w:name="_Toc132894139"/>
      <w:bookmarkStart w:id="264" w:name="_Toc119418165"/>
      <w:bookmarkStart w:id="265" w:name="_Toc120779122"/>
      <w:bookmarkStart w:id="266" w:name="_Toc120779229"/>
      <w:bookmarkStart w:id="267" w:name="_Toc120779301"/>
      <w:bookmarkStart w:id="268" w:name="_Toc120798515"/>
      <w:bookmarkStart w:id="269" w:name="_Toc120809633"/>
      <w:bookmarkStart w:id="270" w:name="_Toc120821622"/>
      <w:bookmarkStart w:id="271" w:name="_Toc121137816"/>
      <w:bookmarkStart w:id="272" w:name="_Toc121235213"/>
      <w:bookmarkStart w:id="273" w:name="_Toc124337161"/>
      <w:bookmarkStart w:id="274" w:name="_Toc126245853"/>
      <w:r>
        <w:t xml:space="preserve">Priority </w:t>
      </w:r>
      <w:r w:rsidR="2EE7F437">
        <w:t>r</w:t>
      </w:r>
      <w:r>
        <w:t>ecommendations</w:t>
      </w:r>
      <w:bookmarkEnd w:id="251"/>
      <w:bookmarkEnd w:id="252"/>
      <w:bookmarkEnd w:id="253"/>
      <w:bookmarkEnd w:id="254"/>
      <w:bookmarkEnd w:id="255"/>
      <w:bookmarkEnd w:id="256"/>
      <w:bookmarkEnd w:id="257"/>
      <w:bookmarkEnd w:id="258"/>
      <w:bookmarkEnd w:id="259"/>
      <w:bookmarkEnd w:id="260"/>
      <w:bookmarkEnd w:id="261"/>
      <w:bookmarkEnd w:id="262"/>
      <w:bookmarkEnd w:id="263"/>
    </w:p>
    <w:p w14:paraId="5E69C8BB" w14:textId="03A62714" w:rsidR="00A42ECF" w:rsidRPr="00A42ECF" w:rsidRDefault="00A42ECF" w:rsidP="00BA2BB9">
      <w:bookmarkStart w:id="275" w:name="_Hlk126326100"/>
      <w:bookmarkStart w:id="276" w:name="_Hlk126329622"/>
      <w:bookmarkStart w:id="277" w:name="_Hlk126327768"/>
      <w:bookmarkStart w:id="278" w:name="_Hlk128492918"/>
      <w:r>
        <w:t xml:space="preserve">A review of the recreational boating needs of </w:t>
      </w:r>
      <w:r w:rsidR="008D07EC">
        <w:t>Mornington</w:t>
      </w:r>
      <w:r>
        <w:t xml:space="preserve"> </w:t>
      </w:r>
      <w:r w:rsidR="6B0A3C22">
        <w:t>Shire LGA</w:t>
      </w:r>
      <w:r w:rsidR="00B66592">
        <w:t xml:space="preserve"> </w:t>
      </w:r>
      <w:r>
        <w:t xml:space="preserve">indicates that there is currently no statistical basis to justify further recommendations for upgrading existing facilities or construction of any new recreational boating facilities. The current fleet of vessels registered in </w:t>
      </w:r>
      <w:r w:rsidR="008D07EC">
        <w:t>Mornington</w:t>
      </w:r>
      <w:r w:rsidR="227ED786">
        <w:t xml:space="preserve"> Shire LGA</w:t>
      </w:r>
      <w:r>
        <w:t xml:space="preserve"> is catered for by the existing facilit</w:t>
      </w:r>
      <w:bookmarkEnd w:id="275"/>
      <w:bookmarkEnd w:id="276"/>
      <w:bookmarkEnd w:id="277"/>
      <w:bookmarkEnd w:id="278"/>
      <w:r w:rsidR="005A7151">
        <w:t>ies.</w:t>
      </w:r>
    </w:p>
    <w:p w14:paraId="2864514F" w14:textId="77777777" w:rsidR="00975E40" w:rsidRDefault="00B125E5" w:rsidP="00B125E5">
      <w:pPr>
        <w:pStyle w:val="Heading1"/>
      </w:pPr>
      <w:bookmarkStart w:id="279" w:name="_Toc128474472"/>
      <w:bookmarkStart w:id="280" w:name="_Toc129677669"/>
      <w:bookmarkStart w:id="281" w:name="_Toc129790709"/>
      <w:bookmarkStart w:id="282" w:name="_Toc129791847"/>
      <w:bookmarkStart w:id="283" w:name="_Toc129867810"/>
      <w:bookmarkStart w:id="284" w:name="_Toc129867848"/>
      <w:bookmarkStart w:id="285" w:name="_Toc129870171"/>
      <w:bookmarkStart w:id="286" w:name="_Toc129938181"/>
      <w:bookmarkStart w:id="287" w:name="_Toc131413189"/>
      <w:bookmarkStart w:id="288" w:name="_Toc131585621"/>
      <w:bookmarkStart w:id="289" w:name="_Toc131603318"/>
      <w:bookmarkStart w:id="290" w:name="_Toc132894140"/>
      <w:r>
        <w:t>References</w:t>
      </w:r>
      <w:bookmarkEnd w:id="264"/>
      <w:bookmarkEnd w:id="265"/>
      <w:bookmarkEnd w:id="266"/>
      <w:bookmarkEnd w:id="267"/>
      <w:bookmarkEnd w:id="268"/>
      <w:bookmarkEnd w:id="269"/>
      <w:bookmarkEnd w:id="270"/>
      <w:bookmarkEnd w:id="271"/>
      <w:bookmarkEnd w:id="272"/>
      <w:bookmarkEnd w:id="273"/>
      <w:bookmarkEnd w:id="274"/>
      <w:bookmarkEnd w:id="279"/>
      <w:bookmarkEnd w:id="280"/>
      <w:bookmarkEnd w:id="281"/>
      <w:bookmarkEnd w:id="282"/>
      <w:bookmarkEnd w:id="283"/>
      <w:bookmarkEnd w:id="284"/>
      <w:bookmarkEnd w:id="285"/>
      <w:bookmarkEnd w:id="286"/>
      <w:bookmarkEnd w:id="287"/>
      <w:bookmarkEnd w:id="288"/>
      <w:bookmarkEnd w:id="289"/>
      <w:bookmarkEnd w:id="290"/>
    </w:p>
    <w:p w14:paraId="46AFB2B5" w14:textId="77777777" w:rsidR="00B125E5" w:rsidRDefault="00B125E5" w:rsidP="00B125E5">
      <w:pPr>
        <w:pStyle w:val="Heading1ExtraLine"/>
      </w:pPr>
    </w:p>
    <w:p w14:paraId="671635AA" w14:textId="21EA5CA2" w:rsidR="00B125E5" w:rsidRDefault="00B125E5" w:rsidP="00B125E5">
      <w:r>
        <w:t>Australian Bureau of Statistics (ABS), 2021,</w:t>
      </w:r>
      <w:r w:rsidR="00526B34">
        <w:rPr>
          <w:i/>
          <w:iCs/>
        </w:rPr>
        <w:t xml:space="preserve"> 2021 Census, </w:t>
      </w:r>
      <w:hyperlink r:id="rId21"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137C15DF" w:rsidR="00B77BD0" w:rsidRDefault="00B77BD0" w:rsidP="00B77BD0">
      <w:r>
        <w:t>Department of Transport and Main Roads (TMR), 2020, Marine facilities and infrastructure plan.</w:t>
      </w:r>
    </w:p>
    <w:p w14:paraId="18793108" w14:textId="77777777" w:rsidR="0083039F" w:rsidRDefault="0083039F" w:rsidP="0083039F">
      <w:bookmarkStart w:id="291" w:name="_Hlk129769300"/>
      <w:r>
        <w:t xml:space="preserve">GHD, 2011, </w:t>
      </w:r>
      <w:r w:rsidRPr="00C346EF">
        <w:rPr>
          <w:i/>
          <w:iCs/>
        </w:rPr>
        <w:t>Recreational Boating Facilities Demand Forecasting Study</w:t>
      </w:r>
    </w:p>
    <w:bookmarkEnd w:id="291"/>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4418E212" w:rsidR="00CE6564" w:rsidRDefault="00CE6564" w:rsidP="00CE6564">
      <w:r>
        <w:t xml:space="preserve">Maritime Safety Queensland (MSQ), 2022, </w:t>
      </w:r>
      <w:r w:rsidRPr="00526B34">
        <w:rPr>
          <w:i/>
          <w:iCs/>
        </w:rPr>
        <w:t>Recreational Boating Facilities</w:t>
      </w:r>
      <w:r>
        <w:rPr>
          <w:i/>
          <w:iCs/>
        </w:rPr>
        <w:t xml:space="preserve">, </w:t>
      </w:r>
      <w:hyperlink r:id="rId22" w:history="1">
        <w:r w:rsidR="00D3239C" w:rsidRPr="009C5CF6">
          <w:rPr>
            <w:rStyle w:val="Hyperlink"/>
          </w:rPr>
          <w:t>https://www.getinvolved.qld.gov.au/gi/consultation/8850/view.html</w:t>
        </w:r>
      </w:hyperlink>
    </w:p>
    <w:p w14:paraId="18A66957" w14:textId="77777777" w:rsidR="00B77BD0" w:rsidRPr="001D0F57"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7C80EA94" w14:textId="77777777" w:rsidR="0083039F" w:rsidRDefault="0083039F" w:rsidP="0083039F">
      <w:bookmarkStart w:id="292" w:name="_Hlk128655710"/>
      <w:r>
        <w:t>Rose, T., R. Powell &amp; J. Yu (2009). Identification of the Present and Future Recreational Boating Infrastructure in Redland City – A 10 Year Infrastructure Plan- Griffith University</w:t>
      </w:r>
    </w:p>
    <w:p w14:paraId="78B41C42" w14:textId="77777777" w:rsidR="0083039F" w:rsidRPr="001D0F57" w:rsidRDefault="0083039F" w:rsidP="0083039F">
      <w:r>
        <w:t>SKM (1998) Public Boat Ramps Central Queensland Strategic Plan - Volume One - Demand Forecasting - Noosa to Yeppoon. Sinclair Knight Merz, March 1998.</w:t>
      </w:r>
    </w:p>
    <w:bookmarkEnd w:id="292"/>
    <w:p w14:paraId="6943AB9D" w14:textId="77777777" w:rsidR="00B77BD0" w:rsidRDefault="00B77BD0" w:rsidP="00B77BD0">
      <w:r>
        <w:t xml:space="preserve">Swett, R., Fik, T., Ruppert, T., Davidson, G., Guevara, C. &amp; Betty Staugler,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694D18">
          <w:headerReference w:type="first" r:id="rId23"/>
          <w:footerReference w:type="first" r:id="rId24"/>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3D666E15" w14:textId="77777777" w:rsidR="004A0D37" w:rsidRPr="004A0D37" w:rsidRDefault="004A0D37" w:rsidP="004A0D37">
      <w:pPr>
        <w:pStyle w:val="Heading6"/>
      </w:pPr>
      <w:bookmarkStart w:id="293" w:name="_Toc128474473"/>
      <w:bookmarkStart w:id="294" w:name="_Toc129677670"/>
      <w:bookmarkStart w:id="295" w:name="_Toc129790710"/>
      <w:bookmarkStart w:id="296" w:name="_Toc129791848"/>
      <w:bookmarkStart w:id="297" w:name="_Toc129867811"/>
      <w:bookmarkStart w:id="298" w:name="_Toc129867849"/>
      <w:bookmarkStart w:id="299" w:name="_Toc129870172"/>
      <w:bookmarkStart w:id="300" w:name="_Toc129938182"/>
      <w:bookmarkStart w:id="301" w:name="_Toc131413190"/>
      <w:bookmarkStart w:id="302" w:name="_Toc131585622"/>
      <w:bookmarkStart w:id="303" w:name="_Toc131603319"/>
      <w:bookmarkStart w:id="304" w:name="_Toc132894141"/>
      <w:bookmarkStart w:id="305" w:name="_Ref128476945"/>
      <w:bookmarkStart w:id="306" w:name="_Ref115421311"/>
      <w:bookmarkStart w:id="307" w:name="_Toc119418166"/>
      <w:bookmarkStart w:id="308" w:name="_Toc120779123"/>
      <w:bookmarkStart w:id="309" w:name="_Toc120779230"/>
      <w:bookmarkStart w:id="310" w:name="_Toc120779302"/>
      <w:bookmarkStart w:id="311" w:name="_Toc120798516"/>
      <w:bookmarkStart w:id="312" w:name="_Toc120809634"/>
      <w:bookmarkStart w:id="313" w:name="_Toc120821623"/>
      <w:bookmarkStart w:id="314" w:name="_Toc121137817"/>
      <w:bookmarkStart w:id="315" w:name="_Toc121235214"/>
      <w:bookmarkStart w:id="316" w:name="_Toc124337162"/>
      <w:bookmarkStart w:id="317" w:name="_Toc126245854"/>
      <w:bookmarkEnd w:id="293"/>
      <w:bookmarkEnd w:id="294"/>
      <w:bookmarkEnd w:id="295"/>
      <w:bookmarkEnd w:id="296"/>
      <w:bookmarkEnd w:id="297"/>
      <w:bookmarkEnd w:id="298"/>
      <w:bookmarkEnd w:id="299"/>
      <w:bookmarkEnd w:id="300"/>
      <w:bookmarkEnd w:id="301"/>
      <w:bookmarkEnd w:id="302"/>
      <w:r w:rsidRPr="004A0D37">
        <w:t>Capacity Assessment Methodology</w:t>
      </w:r>
      <w:bookmarkEnd w:id="303"/>
      <w:bookmarkEnd w:id="304"/>
    </w:p>
    <w:bookmarkEnd w:id="305"/>
    <w:p w14:paraId="69924D81" w14:textId="573FCC4B" w:rsidR="00A42ECF" w:rsidRDefault="00A42ECF" w:rsidP="00A42ECF">
      <w:pPr>
        <w:pStyle w:val="AnnexExtraLine"/>
      </w:pPr>
    </w:p>
    <w:p w14:paraId="6DC8F03A" w14:textId="77777777" w:rsidR="00A42ECF" w:rsidRDefault="00A42ECF" w:rsidP="00A42ECF">
      <w:pPr>
        <w:pStyle w:val="AnnexH2"/>
        <w:numPr>
          <w:ilvl w:val="1"/>
          <w:numId w:val="19"/>
        </w:numPr>
      </w:pPr>
      <w:r>
        <w:t>Introduction</w:t>
      </w:r>
    </w:p>
    <w:p w14:paraId="50B4D85B" w14:textId="76D0CE51" w:rsidR="00A42ECF" w:rsidRDefault="00A42ECF" w:rsidP="00A42ECF">
      <w:pPr>
        <w:pStyle w:val="Level3Paragraph"/>
        <w:numPr>
          <w:ilvl w:val="2"/>
          <w:numId w:val="0"/>
        </w:numPr>
        <w:rPr>
          <w:color w:val="4F5650" w:themeColor="text1"/>
        </w:rPr>
      </w:pPr>
      <w:bookmarkStart w:id="318" w:name="_Ref116463894"/>
      <w:r w:rsidRPr="1E177F61">
        <w:rPr>
          <w:color w:val="4F5650" w:themeColor="text1"/>
        </w:rPr>
        <w:t xml:space="preserve">Boat ramps are facilities that are used for launching and retrieving trailable vessels, typically up to 8m in length (with some exceptions), to and from the water. Boat ramps consist of one or more lanes and their use is often supported by landside and waterside infrastructure to improve efficiency. In some instances, the usability of a facility can be adversely affected by environmental constraints such as low water levels, currents, or wave exposure, reducing the overall availability of the facility. Together, consideration of the number of boat </w:t>
      </w:r>
      <w:r w:rsidR="387AB940" w:rsidRPr="1E177F61">
        <w:rPr>
          <w:color w:val="4F5650" w:themeColor="text1"/>
        </w:rPr>
        <w:t xml:space="preserve">ramp </w:t>
      </w:r>
      <w:r w:rsidRPr="1E177F61">
        <w:rPr>
          <w:color w:val="4F5650" w:themeColor="text1"/>
        </w:rPr>
        <w:t xml:space="preserve">lanes, the supporting infrastructure, and environmental constraints results in the facility having a capacity described in terms of ‘effective lanes’ that may or may not be equal to the number of actual boat ramp lanes. </w:t>
      </w:r>
    </w:p>
    <w:p w14:paraId="44DCFB7E" w14:textId="77777777" w:rsidR="00A42ECF" w:rsidRPr="00A26579" w:rsidRDefault="00A42ECF" w:rsidP="00A42ECF">
      <w:pPr>
        <w:pStyle w:val="Level3Paragraph"/>
        <w:numPr>
          <w:ilvl w:val="0"/>
          <w:numId w:val="0"/>
        </w:numPr>
      </w:pPr>
      <w:r>
        <w:rPr>
          <w:color w:val="4F5650" w:themeColor="text1"/>
        </w:rPr>
        <w:t>To maximise usage of each facility, t</w:t>
      </w:r>
      <w:r w:rsidRPr="00A26579">
        <w:rPr>
          <w:color w:val="4F5650" w:themeColor="text1"/>
        </w:rPr>
        <w:t xml:space="preserve">he landside and waterside capacity </w:t>
      </w:r>
      <w:r>
        <w:rPr>
          <w:color w:val="4F5650" w:themeColor="text1"/>
        </w:rPr>
        <w:t>should</w:t>
      </w:r>
      <w:r w:rsidRPr="00A26579">
        <w:rPr>
          <w:color w:val="4F5650" w:themeColor="text1"/>
        </w:rPr>
        <w:t xml:space="preserve"> be balanced. Each facility will have a calculated ‘effective’ capacity for both the landside and waterside elements, with the limiting element dictating the facility's overall effective capacity. </w:t>
      </w:r>
      <w:r>
        <w:rPr>
          <w:color w:val="4F5650" w:themeColor="text1"/>
        </w:rPr>
        <w:t>R</w:t>
      </w:r>
      <w:r w:rsidRPr="00A26579">
        <w:rPr>
          <w:color w:val="4F5650" w:themeColor="text1"/>
        </w:rPr>
        <w:t xml:space="preserve">ecommendations </w:t>
      </w:r>
      <w:r>
        <w:rPr>
          <w:color w:val="4F5650" w:themeColor="text1"/>
        </w:rPr>
        <w:t xml:space="preserve">for works or infrastructure </w:t>
      </w:r>
      <w:r w:rsidRPr="00A26579">
        <w:rPr>
          <w:color w:val="4F5650" w:themeColor="text1"/>
        </w:rPr>
        <w:t>promote balancing the</w:t>
      </w:r>
      <w:r>
        <w:rPr>
          <w:color w:val="4F5650" w:themeColor="text1"/>
        </w:rPr>
        <w:t>se</w:t>
      </w:r>
      <w:r w:rsidRPr="00A26579">
        <w:rPr>
          <w:color w:val="4F5650" w:themeColor="text1"/>
        </w:rPr>
        <w:t xml:space="preserve"> two </w:t>
      </w:r>
      <w:r>
        <w:rPr>
          <w:color w:val="4F5650" w:themeColor="text1"/>
        </w:rPr>
        <w:t xml:space="preserve">capacity </w:t>
      </w:r>
      <w:r w:rsidRPr="00A26579">
        <w:rPr>
          <w:color w:val="4F5650" w:themeColor="text1"/>
        </w:rPr>
        <w:t xml:space="preserve">elements by </w:t>
      </w:r>
      <w:r>
        <w:rPr>
          <w:color w:val="4F5650" w:themeColor="text1"/>
        </w:rPr>
        <w:t xml:space="preserve">either </w:t>
      </w:r>
      <w:r w:rsidRPr="00A26579">
        <w:rPr>
          <w:color w:val="4F5650" w:themeColor="text1"/>
        </w:rPr>
        <w:t xml:space="preserve">improving the limiting element for increased facility effectiveness or </w:t>
      </w:r>
      <w:r>
        <w:rPr>
          <w:color w:val="4F5650" w:themeColor="text1"/>
        </w:rPr>
        <w:t xml:space="preserve">by </w:t>
      </w:r>
      <w:r w:rsidRPr="00A26579">
        <w:rPr>
          <w:color w:val="4F5650" w:themeColor="text1"/>
        </w:rPr>
        <w:t xml:space="preserve">increasing the </w:t>
      </w:r>
      <w:r>
        <w:rPr>
          <w:color w:val="4F5650" w:themeColor="text1"/>
        </w:rPr>
        <w:t xml:space="preserve">overall </w:t>
      </w:r>
      <w:r w:rsidRPr="00A26579">
        <w:rPr>
          <w:color w:val="4F5650" w:themeColor="text1"/>
        </w:rPr>
        <w:t>'effective capacity' through changes to both elements.</w:t>
      </w:r>
    </w:p>
    <w:p w14:paraId="6CA8E1D8" w14:textId="77777777" w:rsidR="00A42ECF" w:rsidRDefault="00A42ECF" w:rsidP="00A42ECF">
      <w:pPr>
        <w:pStyle w:val="AnnexH2"/>
        <w:numPr>
          <w:ilvl w:val="1"/>
          <w:numId w:val="19"/>
        </w:numPr>
      </w:pPr>
      <w:r>
        <w:t>Boat ramp capacity</w:t>
      </w:r>
      <w:bookmarkEnd w:id="318"/>
    </w:p>
    <w:p w14:paraId="25ED09D7" w14:textId="77777777" w:rsidR="00A42ECF" w:rsidRDefault="00A42ECF" w:rsidP="00A42ECF">
      <w:r w:rsidRPr="002C75E0">
        <w:t>The overall capacity of each boat launching facility is limited by the effective capacity of either the waterside or landside elements. The waterside capacity is informed by the number of boat ramp lanes and the</w:t>
      </w:r>
      <w:r>
        <w:t xml:space="preserve"> number and</w:t>
      </w:r>
      <w:r w:rsidRPr="002C75E0">
        <w:t xml:space="preserve"> type of queuing facilities, </w:t>
      </w:r>
      <w:r>
        <w:t>such as</w:t>
      </w:r>
      <w:r w:rsidRPr="002C75E0">
        <w:t xml:space="preserve"> pontoons, floating walkways, queuing beaches and fixed sloping walkways. It may also be limited by the available water depth in the adjacent waterbody and exposure to environmental or other physical factors. </w:t>
      </w:r>
    </w:p>
    <w:p w14:paraId="119F4604" w14:textId="77777777" w:rsidR="00A42ECF" w:rsidRDefault="00A42ECF" w:rsidP="00A42ECF">
      <w:r w:rsidRPr="002C75E0">
        <w:t xml:space="preserve">Landside capacity is governed by the availability of </w:t>
      </w:r>
      <w:r>
        <w:t xml:space="preserve">nearby </w:t>
      </w:r>
      <w:r w:rsidRPr="002C75E0">
        <w:t>CTU spaces for parking of cars and trailers, the provision of rigging and de-rigging facilities, and provision of single car parking spaces (single cars may otherwise be obliged to park in CTU spaces).</w:t>
      </w:r>
    </w:p>
    <w:p w14:paraId="264DB0D1" w14:textId="77777777" w:rsidR="00A42ECF" w:rsidRDefault="00A42ECF" w:rsidP="00A42ECF">
      <w:pPr>
        <w:pStyle w:val="Bullet1"/>
        <w:numPr>
          <w:ilvl w:val="0"/>
          <w:numId w:val="0"/>
        </w:numPr>
      </w:pPr>
      <w:r w:rsidRPr="002C75E0">
        <w:t xml:space="preserve">While it is expected that facilities will have their own characteristics influencing efficient use, this Study applies an approach that is consistent across the entire state </w:t>
      </w:r>
      <w:r>
        <w:t>as well as</w:t>
      </w:r>
      <w:r w:rsidRPr="002C75E0">
        <w:t xml:space="preserve"> with previous editions of the study. Accordingly, the effective waterside capacity of a boat launching facility is determined as being:</w:t>
      </w:r>
    </w:p>
    <w:p w14:paraId="0D84FF98" w14:textId="50E74AD3" w:rsidR="00A42ECF" w:rsidRDefault="00A42ECF" w:rsidP="00A42ECF">
      <w:pPr>
        <w:pStyle w:val="Bullet1"/>
        <w:numPr>
          <w:ilvl w:val="0"/>
          <w:numId w:val="1"/>
        </w:numPr>
      </w:pPr>
      <w:r>
        <w:t xml:space="preserve">the ability to support 40 vessels being launched and retrieved per day per boat ramp lane (see section </w:t>
      </w:r>
      <w:r>
        <w:fldChar w:fldCharType="begin"/>
      </w:r>
      <w:r>
        <w:instrText xml:space="preserve"> REF _Ref119586585 \r \h </w:instrText>
      </w:r>
      <w:r>
        <w:fldChar w:fldCharType="separate"/>
      </w:r>
      <w:r w:rsidR="00406BCA">
        <w:t>A.3</w:t>
      </w:r>
      <w:r>
        <w:fldChar w:fldCharType="end"/>
      </w:r>
      <w:r>
        <w:t>)</w:t>
      </w:r>
    </w:p>
    <w:p w14:paraId="424E3080" w14:textId="14044669" w:rsidR="00A42ECF" w:rsidRDefault="00A42ECF" w:rsidP="00A42ECF">
      <w:pPr>
        <w:pStyle w:val="Bullet1"/>
        <w:numPr>
          <w:ilvl w:val="0"/>
          <w:numId w:val="1"/>
        </w:numPr>
      </w:pPr>
      <w:r>
        <w:t xml:space="preserve">influenced by water accessibility and exposure to wave and current conditions (see section </w:t>
      </w:r>
      <w:r>
        <w:fldChar w:fldCharType="begin"/>
      </w:r>
      <w:r>
        <w:instrText xml:space="preserve"> REF _Ref119586628 \r \h </w:instrText>
      </w:r>
      <w:r>
        <w:fldChar w:fldCharType="separate"/>
      </w:r>
      <w:r w:rsidR="00406BCA">
        <w:t>0</w:t>
      </w:r>
      <w:r>
        <w:fldChar w:fldCharType="end"/>
      </w:r>
      <w:r>
        <w:t>)</w:t>
      </w:r>
    </w:p>
    <w:p w14:paraId="4CA786E0" w14:textId="472CA0BA" w:rsidR="00A42ECF" w:rsidRDefault="00A42ECF" w:rsidP="00A42ECF">
      <w:pPr>
        <w:pStyle w:val="Bullet1"/>
        <w:numPr>
          <w:ilvl w:val="0"/>
          <w:numId w:val="1"/>
        </w:numPr>
      </w:pPr>
      <w:r>
        <w:t xml:space="preserve">supported by queuing facilities that assist in the efficient use of the boat ramp (see section </w:t>
      </w:r>
      <w:r>
        <w:fldChar w:fldCharType="begin"/>
      </w:r>
      <w:r>
        <w:instrText xml:space="preserve"> REF _Ref119586628 \r \h </w:instrText>
      </w:r>
      <w:r>
        <w:fldChar w:fldCharType="separate"/>
      </w:r>
      <w:r w:rsidR="00406BCA">
        <w:t>0</w:t>
      </w:r>
      <w:r>
        <w:fldChar w:fldCharType="end"/>
      </w:r>
      <w:r>
        <w:t>)</w:t>
      </w:r>
      <w:r w:rsidR="1D7B7B1B">
        <w:t>.</w:t>
      </w:r>
    </w:p>
    <w:p w14:paraId="51EE1A30" w14:textId="77777777" w:rsidR="00A42ECF" w:rsidRDefault="00A42ECF" w:rsidP="00A42ECF">
      <w:pPr>
        <w:pStyle w:val="Bullet1"/>
        <w:numPr>
          <w:ilvl w:val="0"/>
          <w:numId w:val="0"/>
        </w:numPr>
      </w:pPr>
      <w:r>
        <w:t>The c</w:t>
      </w:r>
      <w:r w:rsidRPr="002C75E0">
        <w:t>alculation of landside capacity is in line with TMR guid</w:t>
      </w:r>
      <w:r>
        <w:t>ance</w:t>
      </w:r>
      <w:r w:rsidRPr="002C75E0">
        <w:t xml:space="preserve"> (TMR, 2020) which requires provision of CTU parking per lane </w:t>
      </w:r>
      <w:r>
        <w:t>lower than that provided by</w:t>
      </w:r>
      <w:r w:rsidRPr="002C75E0">
        <w:t xml:space="preserve"> the Australian standard (AS3962 Table 7.1), advis</w:t>
      </w:r>
      <w:r>
        <w:t>ing</w:t>
      </w:r>
      <w:r w:rsidRPr="002C75E0">
        <w:t>:</w:t>
      </w:r>
    </w:p>
    <w:p w14:paraId="366F82F9" w14:textId="77777777" w:rsidR="00A42ECF" w:rsidRDefault="00A42ECF" w:rsidP="00A42ECF">
      <w:pPr>
        <w:pStyle w:val="Bullet1"/>
        <w:numPr>
          <w:ilvl w:val="0"/>
          <w:numId w:val="1"/>
        </w:numPr>
      </w:pPr>
      <w:r>
        <w:t>10 CTUs for a single-lane boat ramp accessed by an unsealed road, or 15 CTUs accessed by a sealed road</w:t>
      </w:r>
    </w:p>
    <w:p w14:paraId="6F0054A2" w14:textId="77777777" w:rsidR="00A42ECF" w:rsidRDefault="00A42ECF" w:rsidP="00A42ECF">
      <w:pPr>
        <w:pStyle w:val="Bullet1"/>
        <w:numPr>
          <w:ilvl w:val="0"/>
          <w:numId w:val="1"/>
        </w:numPr>
      </w:pPr>
      <w:r>
        <w:t>45 CTUs for a two-lane boat ramp</w:t>
      </w:r>
    </w:p>
    <w:p w14:paraId="7ABBC44F" w14:textId="77777777" w:rsidR="00A42ECF" w:rsidRDefault="00A42ECF" w:rsidP="00A42ECF">
      <w:pPr>
        <w:pStyle w:val="Bullet1"/>
        <w:numPr>
          <w:ilvl w:val="0"/>
          <w:numId w:val="1"/>
        </w:numPr>
      </w:pPr>
      <w:r>
        <w:t>70 CTUs for a three-lane boat ramp</w:t>
      </w:r>
    </w:p>
    <w:p w14:paraId="1066F57A" w14:textId="77777777" w:rsidR="00A42ECF" w:rsidRDefault="00A42ECF" w:rsidP="00A42ECF">
      <w:pPr>
        <w:pStyle w:val="Bullet1"/>
        <w:numPr>
          <w:ilvl w:val="0"/>
          <w:numId w:val="1"/>
        </w:numPr>
      </w:pPr>
      <w:r>
        <w:t>90 CTUs for a four-lane boat ramp.</w:t>
      </w:r>
    </w:p>
    <w:p w14:paraId="58E3F6A7" w14:textId="77777777" w:rsidR="00A42ECF" w:rsidRDefault="00A42ECF" w:rsidP="00A42ECF">
      <w:pPr>
        <w:pStyle w:val="Bullet1"/>
        <w:numPr>
          <w:ilvl w:val="0"/>
          <w:numId w:val="0"/>
        </w:numPr>
      </w:pPr>
      <w:r w:rsidRPr="002C75E0">
        <w:t xml:space="preserve">A notable difference from the 2017 study is the recognition and inclusion of areas close to </w:t>
      </w:r>
      <w:r>
        <w:t xml:space="preserve">existing </w:t>
      </w:r>
      <w:r w:rsidRPr="002C75E0">
        <w:t>boating facilities that are unsealed and</w:t>
      </w:r>
      <w:r>
        <w:t>/or</w:t>
      </w:r>
      <w:r w:rsidRPr="002C75E0">
        <w:t xml:space="preserve"> not line marked where parking of cars with trailers occurs and is not discouraged. These areas of informal parking have been identified </w:t>
      </w:r>
      <w:r>
        <w:t>on</w:t>
      </w:r>
      <w:r w:rsidRPr="002C75E0">
        <w:t xml:space="preserve"> aerial imagery and through </w:t>
      </w:r>
      <w:r>
        <w:t>discussions</w:t>
      </w:r>
      <w:r w:rsidRPr="002C75E0">
        <w:t xml:space="preserve"> with managing authorities. Each informal area has been assumed to be available for CTU parking only 50% of the time </w:t>
      </w:r>
      <w:r>
        <w:t>to account for</w:t>
      </w:r>
      <w:r w:rsidRPr="002C75E0">
        <w:t xml:space="preserve"> conflicts with other </w:t>
      </w:r>
      <w:r>
        <w:t>uses (</w:t>
      </w:r>
      <w:proofErr w:type="gramStart"/>
      <w:r>
        <w:t>e.g.</w:t>
      </w:r>
      <w:proofErr w:type="gramEnd"/>
      <w:r>
        <w:t xml:space="preserve"> markets)</w:t>
      </w:r>
      <w:r w:rsidRPr="002C75E0">
        <w:t>, inefficient parking practices, or poor ground conditions. The rate of parking has been calculated as:</w:t>
      </w:r>
    </w:p>
    <w:p w14:paraId="3C7A3A63" w14:textId="77777777" w:rsidR="00A42ECF" w:rsidRDefault="00A42ECF" w:rsidP="00A42ECF">
      <w:pPr>
        <w:pStyle w:val="Bullet1"/>
        <w:numPr>
          <w:ilvl w:val="0"/>
          <w:numId w:val="1"/>
        </w:numPr>
      </w:pPr>
      <w:r>
        <w:t>for linear areas where nose-to-tail parking is expected – 1 CTU per 13m length</w:t>
      </w:r>
    </w:p>
    <w:p w14:paraId="381EBA03" w14:textId="77777777" w:rsidR="00A42ECF" w:rsidRDefault="00A42ECF" w:rsidP="00A42ECF">
      <w:pPr>
        <w:pStyle w:val="Bullet1"/>
        <w:numPr>
          <w:ilvl w:val="0"/>
          <w:numId w:val="1"/>
        </w:numPr>
      </w:pPr>
      <w:r>
        <w:t>for linear areas with enough space to allow side-by-side parking – 1 CTU per 3m width, provided there is a minimum distance of 15m from the road or manoeuvring area</w:t>
      </w:r>
    </w:p>
    <w:p w14:paraId="0DD2DAF6" w14:textId="77777777" w:rsidR="00A42ECF" w:rsidRDefault="00A42ECF" w:rsidP="00A42ECF">
      <w:pPr>
        <w:pStyle w:val="Bullet1"/>
        <w:numPr>
          <w:ilvl w:val="0"/>
          <w:numId w:val="1"/>
        </w:numPr>
      </w:pPr>
      <w:r>
        <w:t>for large areas – 1 CTU per 100m</w:t>
      </w:r>
      <w:r w:rsidRPr="00392C74">
        <w:rPr>
          <w:vertAlign w:val="superscript"/>
        </w:rPr>
        <w:t>2</w:t>
      </w:r>
      <w:r>
        <w:t>.</w:t>
      </w:r>
    </w:p>
    <w:p w14:paraId="6D26C8FC" w14:textId="77777777" w:rsidR="00A42ECF" w:rsidRDefault="00A42ECF" w:rsidP="00A42ECF">
      <w:pPr>
        <w:pStyle w:val="AnnexH2"/>
        <w:numPr>
          <w:ilvl w:val="1"/>
          <w:numId w:val="19"/>
        </w:numPr>
      </w:pPr>
      <w:bookmarkStart w:id="319" w:name="_Ref119586585"/>
      <w:r>
        <w:t>Boat ramp capacity calculation basis</w:t>
      </w:r>
      <w:bookmarkEnd w:id="319"/>
    </w:p>
    <w:p w14:paraId="03F95F8A" w14:textId="77777777" w:rsidR="00A42ECF" w:rsidRDefault="00A42ECF" w:rsidP="00A42ECF">
      <w:r>
        <w:t>The number of vessels per day that each boat ramp lane can support is based on the Australian Standard for the Design of Marinas (AS3962-2001) and as referenced in previous versions of this report (GHD, 2011 and 2017).</w:t>
      </w:r>
    </w:p>
    <w:p w14:paraId="10D2EB81" w14:textId="77777777" w:rsidR="00A42ECF" w:rsidRDefault="00A42ECF" w:rsidP="00A42ECF">
      <w:r>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06A17A73" w14:textId="77777777" w:rsidR="00A42ECF" w:rsidRDefault="00A42ECF" w:rsidP="00A42ECF">
      <w:r>
        <w:t>During this study,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and a full day of video recording at Manly Boat Harbour (north ramp) in Brisbane.</w:t>
      </w:r>
    </w:p>
    <w:p w14:paraId="7BE3454C" w14:textId="50143CCE" w:rsidR="00A42ECF" w:rsidRDefault="00A42ECF" w:rsidP="00A42ECF">
      <w:r>
        <w:t xml:space="preserve">The New South Wales and Victoria governments are currently in a planning phase for boating infrastructure and there are presently no publicly accessible documents identifying how those jurisdictions calculate boat </w:t>
      </w:r>
      <w:r w:rsidR="55EDDEE8">
        <w:t xml:space="preserve">ramp </w:t>
      </w:r>
      <w:r>
        <w:t>lane capacity. The Western Australia government has commissioned studies of the Perth region and the southwest region (Western Australia Department of Transport, 2019 and 2021) that indicate a base rate of 50 vessels per lane per day, with no modifiers applied. Internationally, studies from Florida in the USA (Bell, 2022 and Swett et. al, 2012) assumed that total vessel launch plus retrieval time is between 20 to 40 minutes (18 to 36 vessels per day), although no evidence is provided to support this assumption.</w:t>
      </w:r>
    </w:p>
    <w:p w14:paraId="58E6654D" w14:textId="77777777" w:rsidR="00A42ECF" w:rsidRDefault="00A42ECF" w:rsidP="00A42ECF">
      <w:r>
        <w:t>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19C91C02" w14:textId="77777777" w:rsidR="00A42ECF" w:rsidRDefault="00A42ECF" w:rsidP="00A42ECF">
      <w:r>
        <w:t>Observations of recreational boat users launching and retrieving their vessels undertaken through the site visits and the analysis of video footage showed that:</w:t>
      </w:r>
    </w:p>
    <w:p w14:paraId="534434D1" w14:textId="77777777" w:rsidR="00A42ECF" w:rsidRDefault="00A42ECF" w:rsidP="00A42ECF">
      <w:pPr>
        <w:pStyle w:val="Bullet1"/>
        <w:numPr>
          <w:ilvl w:val="0"/>
          <w:numId w:val="1"/>
        </w:numPr>
      </w:pPr>
      <w:r>
        <w:t xml:space="preserve">most observed launches were of ‘multi-person’ boats, which made launching and retrieving boats more efficient </w:t>
      </w:r>
    </w:p>
    <w:p w14:paraId="7AAB29B0" w14:textId="77777777" w:rsidR="00A42ECF" w:rsidRDefault="00A42ECF" w:rsidP="00A42ECF">
      <w:pPr>
        <w:pStyle w:val="Bullet1"/>
        <w:numPr>
          <w:ilvl w:val="0"/>
          <w:numId w:val="1"/>
        </w:numPr>
      </w:pPr>
      <w:r>
        <w:t>almost all users were able to launch and/or retrieve their boat within the 9-minute target time, when adjusted for queuing facility efficiency</w:t>
      </w:r>
    </w:p>
    <w:p w14:paraId="136B3722" w14:textId="77777777" w:rsidR="00A42ECF" w:rsidRDefault="00A42ECF" w:rsidP="00A42ECF">
      <w:pPr>
        <w:pStyle w:val="Bullet1"/>
        <w:numPr>
          <w:ilvl w:val="0"/>
          <w:numId w:val="1"/>
        </w:numPr>
      </w:pPr>
      <w:r>
        <w:t>there was a preference to launch adjacent to a floating walkway, where one was available. At facilities where a queuing facility is not immediately adjacent to the lane it is expected that average launch times may slightly increase during busy periods</w:t>
      </w:r>
    </w:p>
    <w:p w14:paraId="132EBFF0" w14:textId="64EF5689" w:rsidR="00A42ECF" w:rsidRPr="002C75E0" w:rsidRDefault="00A42ECF" w:rsidP="00A42ECF">
      <w:pPr>
        <w:pStyle w:val="Level3Paragraph"/>
        <w:numPr>
          <w:ilvl w:val="2"/>
          <w:numId w:val="0"/>
        </w:numPr>
      </w:pPr>
      <w:bookmarkStart w:id="320" w:name="_Ref119586628"/>
      <w:r w:rsidRPr="1E177F61">
        <w:rPr>
          <w:color w:val="4F5650" w:themeColor="text1"/>
        </w:rPr>
        <w:t>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w:t>
      </w:r>
      <w:r w:rsidR="11D1D862" w:rsidRPr="1E177F61">
        <w:rPr>
          <w:color w:val="4F5650" w:themeColor="text1"/>
        </w:rPr>
        <w:t xml:space="preserve"> ramp</w:t>
      </w:r>
      <w:r w:rsidRPr="1E177F61">
        <w:rPr>
          <w:color w:val="4F5650" w:themeColor="text1"/>
        </w:rPr>
        <w:t xml:space="preserve"> lane capacity, both at its base level and modified by queuing facilities. Overall, the preliminary investigations undertaken as part of the Study suggest that the base rate of 40 vessels per lane per day adopted in previous studies is appropriate.</w:t>
      </w:r>
    </w:p>
    <w:p w14:paraId="03861097" w14:textId="77777777" w:rsidR="00A42ECF" w:rsidRDefault="00A42ECF" w:rsidP="00A42ECF">
      <w:pPr>
        <w:pStyle w:val="AnnexH2"/>
        <w:numPr>
          <w:ilvl w:val="1"/>
          <w:numId w:val="19"/>
        </w:numPr>
      </w:pPr>
      <w:r>
        <w:t>Boat ramp efficiency modifications</w:t>
      </w:r>
      <w:bookmarkEnd w:id="320"/>
    </w:p>
    <w:p w14:paraId="49371F63" w14:textId="77777777" w:rsidR="00A42ECF" w:rsidRDefault="00A42ECF" w:rsidP="00A42ECF">
      <w:r>
        <w:t xml:space="preserve">The waterside capacity of boat ramp lanes can be reduced by environmental factors that include: </w:t>
      </w:r>
    </w:p>
    <w:p w14:paraId="62BBEB16" w14:textId="77777777" w:rsidR="00A42ECF" w:rsidRPr="002C75E0" w:rsidRDefault="00A42ECF" w:rsidP="00A42ECF">
      <w:pPr>
        <w:pStyle w:val="Bullet1"/>
        <w:numPr>
          <w:ilvl w:val="0"/>
          <w:numId w:val="1"/>
        </w:numPr>
      </w:pPr>
      <w:r>
        <w:t>Water levels: Mainly relating to tidal areas this factor considers the</w:t>
      </w:r>
      <w:r w:rsidRPr="002C75E0">
        <w:t xml:space="preserve"> reduction in the amount of time the boat ramp is available to launch and retrieve vessels over the full tidal cycle</w:t>
      </w:r>
      <w:r>
        <w:t>, thus</w:t>
      </w:r>
      <w:r w:rsidRPr="002C75E0">
        <w:t xml:space="preserve"> reduc</w:t>
      </w:r>
      <w:r>
        <w:t>ing</w:t>
      </w:r>
      <w:r w:rsidRPr="002C75E0">
        <w:t xml:space="preserve">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5E3687D4" w14:textId="77777777" w:rsidR="00A42ECF" w:rsidRPr="002C75E0" w:rsidRDefault="00A42ECF" w:rsidP="00A42ECF">
      <w:pPr>
        <w:pStyle w:val="Bullet1"/>
        <w:numPr>
          <w:ilvl w:val="0"/>
          <w:numId w:val="1"/>
        </w:numPr>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6D05ABE0" w14:textId="77777777" w:rsidR="00A42ECF" w:rsidRDefault="00A42ECF" w:rsidP="00A42ECF">
      <w:r w:rsidRPr="002C75E0">
        <w:t xml:space="preserve">Conversely, effective boat ramp capacity can be improved </w:t>
      </w:r>
      <w:proofErr w:type="gramStart"/>
      <w:r>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0D9FA4BE" w14:textId="77777777" w:rsidR="00A42ECF" w:rsidRDefault="00A42ECF" w:rsidP="004A0D37">
      <w:pPr>
        <w:pStyle w:val="NumbList1"/>
        <w:numPr>
          <w:ilvl w:val="0"/>
          <w:numId w:val="11"/>
        </w:numPr>
        <w:spacing w:after="120"/>
      </w:pPr>
      <w:r>
        <w:t>manoeuvring for launching, including for CTU entering the queuing area for the boat ramp and reversing into position for launch</w:t>
      </w:r>
    </w:p>
    <w:p w14:paraId="407FC3F2" w14:textId="77777777" w:rsidR="00A42ECF" w:rsidRDefault="00A42ECF" w:rsidP="004A0D37">
      <w:pPr>
        <w:pStyle w:val="NumbList1"/>
        <w:numPr>
          <w:ilvl w:val="0"/>
          <w:numId w:val="11"/>
        </w:numPr>
        <w:spacing w:after="120"/>
      </w:pPr>
      <w:r>
        <w:t>launching and securing the launched vessel to the waterside queuing facility (if available)</w:t>
      </w:r>
    </w:p>
    <w:p w14:paraId="008CFA3A" w14:textId="77777777" w:rsidR="00A42ECF" w:rsidRDefault="00A42ECF" w:rsidP="004A0D37">
      <w:pPr>
        <w:pStyle w:val="NumbList1"/>
        <w:numPr>
          <w:ilvl w:val="0"/>
          <w:numId w:val="11"/>
        </w:numPr>
        <w:spacing w:after="120"/>
      </w:pPr>
      <w:r>
        <w:t>moving the launch vehicle from the boat ramp to the parking area</w:t>
      </w:r>
    </w:p>
    <w:p w14:paraId="3B683858" w14:textId="1BF2BFCD" w:rsidR="00A42ECF" w:rsidRDefault="00A42ECF" w:rsidP="004A0D37">
      <w:pPr>
        <w:pStyle w:val="NumbList1"/>
        <w:numPr>
          <w:ilvl w:val="0"/>
          <w:numId w:val="11"/>
        </w:numPr>
        <w:spacing w:after="120"/>
      </w:pPr>
      <w:r>
        <w:t>removing the vessel from the waterside queuing facility</w:t>
      </w:r>
      <w:r w:rsidR="2124D9F0">
        <w:t>.</w:t>
      </w:r>
    </w:p>
    <w:p w14:paraId="2846676E" w14:textId="77777777" w:rsidR="00A42ECF" w:rsidRDefault="00A42ECF" w:rsidP="00A42ECF">
      <w:pPr>
        <w:spacing w:after="200" w:line="276" w:lineRule="auto"/>
      </w:pPr>
      <w:r>
        <w:t>A range of waterside queuing facilities are in use in Queensland boating facilities, which modify different phases of the total launching process. These include:</w:t>
      </w:r>
    </w:p>
    <w:p w14:paraId="2FFAB5A3" w14:textId="77777777" w:rsidR="00A42ECF" w:rsidRDefault="00A42ECF" w:rsidP="00A42ECF">
      <w:pPr>
        <w:pStyle w:val="Bullet1"/>
        <w:numPr>
          <w:ilvl w:val="0"/>
          <w:numId w:val="1"/>
        </w:numPr>
      </w:pPr>
      <w:r>
        <w:t xml:space="preserve">Floating walkways and fixed sloping walkways: Positioned to </w:t>
      </w:r>
      <w:proofErr w:type="spellStart"/>
      <w:r>
        <w:t>abut</w:t>
      </w:r>
      <w:proofErr w:type="spellEnd"/>
      <w:r>
        <w:t xml:space="preserve"> a boat ramp lane, these structures aim to:</w:t>
      </w:r>
    </w:p>
    <w:p w14:paraId="4016FD6A" w14:textId="77777777" w:rsidR="00A42ECF" w:rsidRDefault="00A42ECF" w:rsidP="00A42ECF">
      <w:pPr>
        <w:pStyle w:val="Bullet2"/>
        <w:numPr>
          <w:ilvl w:val="1"/>
          <w:numId w:val="1"/>
        </w:numPr>
        <w:tabs>
          <w:tab w:val="left" w:pos="680"/>
        </w:tabs>
      </w:pPr>
      <w:r>
        <w:t>improve amenity – such as to assist embarking/disembarking passengers, provide a refuge from in-water contact with crocodiles etc.</w:t>
      </w:r>
    </w:p>
    <w:p w14:paraId="4D04A51F" w14:textId="77777777" w:rsidR="00A42ECF" w:rsidRDefault="00A42ECF" w:rsidP="00A42ECF">
      <w:pPr>
        <w:pStyle w:val="Bullet2"/>
        <w:numPr>
          <w:ilvl w:val="1"/>
          <w:numId w:val="1"/>
        </w:numPr>
        <w:tabs>
          <w:tab w:val="left" w:pos="680"/>
        </w:tabs>
      </w:pPr>
      <w:r>
        <w:t>make securing the vessel and removing the vehicle from the boat ramp more rapid, while freeing the boat ramp for subsequent users.</w:t>
      </w:r>
    </w:p>
    <w:p w14:paraId="463F7964" w14:textId="77777777" w:rsidR="00A42ECF" w:rsidRDefault="00A42ECF" w:rsidP="00A42ECF">
      <w:pPr>
        <w:pStyle w:val="Bullet1"/>
        <w:numPr>
          <w:ilvl w:val="0"/>
          <w:numId w:val="1"/>
        </w:numPr>
      </w:pPr>
      <w:r>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0C20D716" w14:textId="77777777" w:rsidR="00A42ECF" w:rsidRDefault="00A42ECF" w:rsidP="00A42ECF">
      <w:pPr>
        <w:pStyle w:val="Bullet1"/>
        <w:numPr>
          <w:ilvl w:val="0"/>
          <w:numId w:val="1"/>
        </w:numPr>
      </w:pPr>
      <w:r>
        <w:t xml:space="preserve">Queuing beaches: These also provide a place to secure the vessel close to the boat ramp, although these are generally not as fast to use as pontoons. </w:t>
      </w:r>
      <w:bookmarkStart w:id="321" w:name="_Ref115353181"/>
      <w:bookmarkStart w:id="322" w:name="_Toc120798920"/>
      <w:bookmarkStart w:id="323" w:name="_Toc120798521"/>
      <w:bookmarkStart w:id="324" w:name="_Toc120809639"/>
      <w:bookmarkStart w:id="325" w:name="_Toc120821628"/>
      <w:bookmarkStart w:id="326" w:name="_Toc121137822"/>
      <w:bookmarkStart w:id="327" w:name="_Toc121235219"/>
    </w:p>
    <w:p w14:paraId="62E80DBA" w14:textId="363D1434" w:rsidR="00A42ECF" w:rsidRPr="002C75E0" w:rsidRDefault="00A42ECF" w:rsidP="00A42ECF">
      <w:r w:rsidRPr="002C75E0">
        <w:t>As observed throughout the Study site visits, each of these queuing facilit</w:t>
      </w:r>
      <w:r>
        <w:t>y types</w:t>
      </w:r>
      <w:r w:rsidRPr="002C75E0">
        <w:t xml:space="preserve"> can support a limited number of boat ramp lanes depending on the available space on the queuing facility. The 2017 edition of this study applied a blanket uplift for all boat ramp lanes where a queuing facility was provided. However, the number of lanes each type of queuing facility can realistically support varies. </w:t>
      </w:r>
      <w:r>
        <w:t>Accordingly</w:t>
      </w:r>
      <w:r w:rsidRPr="002C75E0">
        <w:t>, th</w:t>
      </w:r>
      <w:r>
        <w:t>is</w:t>
      </w:r>
      <w:r w:rsidRPr="002C75E0">
        <w:t xml:space="preserve">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406BCA">
        <w:t xml:space="preserve">Table A.1. </w:t>
      </w:r>
      <w:r>
        <w:fldChar w:fldCharType="end"/>
      </w:r>
    </w:p>
    <w:p w14:paraId="7B63953F" w14:textId="77777777" w:rsidR="00A42ECF" w:rsidRDefault="00A42ECF" w:rsidP="00A42ECF">
      <w:pPr>
        <w:pStyle w:val="AnnexTableTitle"/>
        <w:numPr>
          <w:ilvl w:val="6"/>
          <w:numId w:val="19"/>
        </w:numPr>
      </w:pPr>
      <w:bookmarkStart w:id="328" w:name="_Ref124335259"/>
      <w:bookmarkStart w:id="329" w:name="_Toc125529965"/>
      <w:bookmarkStart w:id="330" w:name="_Toc128474478"/>
      <w:bookmarkStart w:id="331" w:name="_Toc129677675"/>
      <w:bookmarkStart w:id="332" w:name="_Toc129790715"/>
      <w:bookmarkStart w:id="333" w:name="_Toc129791852"/>
      <w:bookmarkStart w:id="334" w:name="_Toc129867815"/>
      <w:bookmarkStart w:id="335" w:name="_Toc129867853"/>
      <w:bookmarkStart w:id="336" w:name="_Toc129870176"/>
      <w:bookmarkStart w:id="337" w:name="_Toc129938186"/>
      <w:bookmarkStart w:id="338" w:name="_Toc131413192"/>
      <w:bookmarkStart w:id="339" w:name="_Toc131585624"/>
      <w:bookmarkStart w:id="340" w:name="_Toc131603321"/>
      <w:bookmarkStart w:id="341" w:name="_Toc132894143"/>
      <w:r>
        <w:t>Queuing facility efficiency modifiers</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A42ECF" w:rsidRPr="000011F7" w14:paraId="319A91E5" w14:textId="77777777" w:rsidTr="1E177F61">
        <w:trPr>
          <w:tblHeader/>
        </w:trPr>
        <w:tc>
          <w:tcPr>
            <w:tcW w:w="5245" w:type="dxa"/>
            <w:tcBorders>
              <w:top w:val="nil"/>
              <w:bottom w:val="single" w:sz="12" w:space="0" w:color="FFFFFF" w:themeColor="background1"/>
            </w:tcBorders>
            <w:shd w:val="clear" w:color="auto" w:fill="005581" w:themeFill="accent1"/>
          </w:tcPr>
          <w:p w14:paraId="36619BAE" w14:textId="5409CA5F" w:rsidR="00A42ECF" w:rsidRPr="000011F7" w:rsidRDefault="00A42ECF" w:rsidP="005D08C4">
            <w:pPr>
              <w:pStyle w:val="TableHeading"/>
            </w:pPr>
            <w:bookmarkStart w:id="342" w:name="_Hlk120619724"/>
            <w:r>
              <w:t xml:space="preserve">Queuing </w:t>
            </w:r>
            <w:r w:rsidR="155FE300">
              <w:t>f</w:t>
            </w:r>
            <w:r>
              <w:t>acility</w:t>
            </w:r>
          </w:p>
        </w:tc>
        <w:tc>
          <w:tcPr>
            <w:tcW w:w="2268" w:type="dxa"/>
            <w:tcBorders>
              <w:top w:val="nil"/>
              <w:bottom w:val="single" w:sz="12" w:space="0" w:color="FFFFFF" w:themeColor="background1"/>
            </w:tcBorders>
            <w:shd w:val="clear" w:color="auto" w:fill="005581" w:themeFill="accent1"/>
          </w:tcPr>
          <w:p w14:paraId="599E3D8C" w14:textId="16A586D1" w:rsidR="00A42ECF" w:rsidRPr="000011F7" w:rsidRDefault="00A42ECF" w:rsidP="005D08C4">
            <w:pPr>
              <w:pStyle w:val="TableHeading"/>
            </w:pPr>
            <w:r>
              <w:t xml:space="preserve">Modification </w:t>
            </w:r>
            <w:r w:rsidR="0ED2EA55">
              <w:t>f</w:t>
            </w:r>
            <w:r>
              <w:t>actor</w:t>
            </w:r>
          </w:p>
        </w:tc>
        <w:tc>
          <w:tcPr>
            <w:tcW w:w="2129" w:type="dxa"/>
            <w:tcBorders>
              <w:top w:val="nil"/>
              <w:bottom w:val="single" w:sz="12" w:space="0" w:color="FFFFFF" w:themeColor="background1"/>
            </w:tcBorders>
            <w:shd w:val="clear" w:color="auto" w:fill="005581" w:themeFill="accent1"/>
          </w:tcPr>
          <w:p w14:paraId="26AC0DCF" w14:textId="6731AD68" w:rsidR="00A42ECF" w:rsidRPr="000011F7" w:rsidRDefault="433CF8C9" w:rsidP="005D08C4">
            <w:pPr>
              <w:pStyle w:val="TableHeading"/>
            </w:pPr>
            <w:r>
              <w:t>s</w:t>
            </w:r>
            <w:r w:rsidR="00A42ECF">
              <w:t>upported Lanes</w:t>
            </w:r>
          </w:p>
        </w:tc>
      </w:tr>
      <w:tr w:rsidR="00A42ECF" w:rsidRPr="000011F7" w14:paraId="2971789B" w14:textId="77777777" w:rsidTr="1E177F61">
        <w:tc>
          <w:tcPr>
            <w:tcW w:w="5245" w:type="dxa"/>
            <w:tcBorders>
              <w:top w:val="single" w:sz="12" w:space="0" w:color="FFFFFF" w:themeColor="background1"/>
            </w:tcBorders>
            <w:shd w:val="clear" w:color="auto" w:fill="DCE2DF"/>
          </w:tcPr>
          <w:p w14:paraId="11DBD3EA" w14:textId="77D6526F" w:rsidR="00A42ECF" w:rsidRPr="000011F7" w:rsidRDefault="00A42ECF" w:rsidP="005D08C4">
            <w:pPr>
              <w:pStyle w:val="TableText"/>
            </w:pPr>
            <w:r>
              <w:t xml:space="preserve">Floating </w:t>
            </w:r>
            <w:r w:rsidR="081FF347">
              <w:t>w</w:t>
            </w:r>
            <w:r>
              <w:t>alkway (lanes adjacent to walkway)</w:t>
            </w:r>
          </w:p>
        </w:tc>
        <w:tc>
          <w:tcPr>
            <w:tcW w:w="2268" w:type="dxa"/>
            <w:tcBorders>
              <w:top w:val="single" w:sz="12" w:space="0" w:color="FFFFFF" w:themeColor="background1"/>
            </w:tcBorders>
            <w:shd w:val="clear" w:color="auto" w:fill="DCE2DF"/>
          </w:tcPr>
          <w:p w14:paraId="395D63B1" w14:textId="77777777" w:rsidR="00A42ECF" w:rsidRPr="000011F7" w:rsidRDefault="00A42ECF" w:rsidP="005D08C4">
            <w:pPr>
              <w:pStyle w:val="TableText"/>
            </w:pPr>
            <w:r>
              <w:t>1.7</w:t>
            </w:r>
          </w:p>
        </w:tc>
        <w:tc>
          <w:tcPr>
            <w:tcW w:w="2129" w:type="dxa"/>
            <w:tcBorders>
              <w:top w:val="single" w:sz="12" w:space="0" w:color="FFFFFF" w:themeColor="background1"/>
            </w:tcBorders>
            <w:shd w:val="clear" w:color="auto" w:fill="DCE2DF"/>
          </w:tcPr>
          <w:p w14:paraId="4EC6532B" w14:textId="77777777" w:rsidR="00A42ECF" w:rsidRPr="000011F7" w:rsidRDefault="00A42ECF" w:rsidP="005D08C4">
            <w:pPr>
              <w:pStyle w:val="TableText"/>
            </w:pPr>
            <w:r>
              <w:t>1 lane/face</w:t>
            </w:r>
          </w:p>
        </w:tc>
      </w:tr>
      <w:tr w:rsidR="00A42ECF" w:rsidRPr="000011F7" w14:paraId="544542CB" w14:textId="77777777" w:rsidTr="1E177F61">
        <w:tc>
          <w:tcPr>
            <w:tcW w:w="5245" w:type="dxa"/>
            <w:tcBorders>
              <w:top w:val="single" w:sz="12" w:space="0" w:color="FFFFFF" w:themeColor="background1"/>
            </w:tcBorders>
            <w:shd w:val="clear" w:color="auto" w:fill="DCE2DF"/>
          </w:tcPr>
          <w:p w14:paraId="012C9FF0" w14:textId="74255C7D" w:rsidR="00A42ECF" w:rsidRDefault="00A42ECF" w:rsidP="005D08C4">
            <w:pPr>
              <w:pStyle w:val="TableText"/>
            </w:pPr>
            <w:r>
              <w:t xml:space="preserve">Floating </w:t>
            </w:r>
            <w:r w:rsidR="450095F6">
              <w:t>w</w:t>
            </w:r>
            <w:r>
              <w:t>alkway (lanes not adjacent to walkway)</w:t>
            </w:r>
          </w:p>
        </w:tc>
        <w:tc>
          <w:tcPr>
            <w:tcW w:w="2268" w:type="dxa"/>
            <w:tcBorders>
              <w:top w:val="single" w:sz="12" w:space="0" w:color="FFFFFF" w:themeColor="background1"/>
            </w:tcBorders>
            <w:shd w:val="clear" w:color="auto" w:fill="DCE2DF"/>
          </w:tcPr>
          <w:p w14:paraId="2800748F" w14:textId="77777777" w:rsidR="00A42ECF" w:rsidRDefault="00A42ECF" w:rsidP="005D08C4">
            <w:pPr>
              <w:pStyle w:val="TableText"/>
            </w:pPr>
            <w:r>
              <w:t>1.3</w:t>
            </w:r>
          </w:p>
        </w:tc>
        <w:tc>
          <w:tcPr>
            <w:tcW w:w="2129" w:type="dxa"/>
            <w:tcBorders>
              <w:top w:val="single" w:sz="12" w:space="0" w:color="FFFFFF" w:themeColor="background1"/>
            </w:tcBorders>
            <w:shd w:val="clear" w:color="auto" w:fill="DCE2DF"/>
          </w:tcPr>
          <w:p w14:paraId="34845889" w14:textId="77777777" w:rsidR="00A42ECF" w:rsidRDefault="00A42ECF" w:rsidP="005D08C4">
            <w:pPr>
              <w:pStyle w:val="TableText"/>
            </w:pPr>
            <w:r>
              <w:t>1 lane/face</w:t>
            </w:r>
          </w:p>
        </w:tc>
      </w:tr>
      <w:tr w:rsidR="00A42ECF" w:rsidRPr="000011F7" w14:paraId="5C0CE8B6" w14:textId="77777777" w:rsidTr="1E177F61">
        <w:tc>
          <w:tcPr>
            <w:tcW w:w="5245" w:type="dxa"/>
            <w:shd w:val="clear" w:color="auto" w:fill="DCE2DF"/>
          </w:tcPr>
          <w:p w14:paraId="00203EBA" w14:textId="1535C937" w:rsidR="00A42ECF" w:rsidRPr="000011F7" w:rsidRDefault="00A42ECF" w:rsidP="005D08C4">
            <w:pPr>
              <w:pStyle w:val="TableText"/>
            </w:pPr>
            <w:r>
              <w:t xml:space="preserve">Fixed </w:t>
            </w:r>
            <w:r w:rsidR="6D667417">
              <w:t>s</w:t>
            </w:r>
            <w:r>
              <w:t xml:space="preserve">loping </w:t>
            </w:r>
            <w:r w:rsidR="6C49C160">
              <w:t>w</w:t>
            </w:r>
            <w:r>
              <w:t>alkway</w:t>
            </w:r>
          </w:p>
        </w:tc>
        <w:tc>
          <w:tcPr>
            <w:tcW w:w="2268" w:type="dxa"/>
            <w:shd w:val="clear" w:color="auto" w:fill="DCE2DF"/>
          </w:tcPr>
          <w:p w14:paraId="7013209C" w14:textId="77777777" w:rsidR="00A42ECF" w:rsidRPr="000011F7" w:rsidRDefault="00A42ECF" w:rsidP="005D08C4">
            <w:pPr>
              <w:pStyle w:val="TableText"/>
            </w:pPr>
            <w:r>
              <w:t>1.7</w:t>
            </w:r>
          </w:p>
        </w:tc>
        <w:tc>
          <w:tcPr>
            <w:tcW w:w="2129" w:type="dxa"/>
            <w:shd w:val="clear" w:color="auto" w:fill="DCE2DF"/>
          </w:tcPr>
          <w:p w14:paraId="28D705F9" w14:textId="77777777" w:rsidR="00A42ECF" w:rsidRPr="000011F7" w:rsidRDefault="00A42ECF" w:rsidP="005D08C4">
            <w:pPr>
              <w:pStyle w:val="TableText"/>
            </w:pPr>
            <w:r>
              <w:t>1 lane/face</w:t>
            </w:r>
          </w:p>
        </w:tc>
      </w:tr>
      <w:tr w:rsidR="00A42ECF" w:rsidRPr="000011F7" w14:paraId="43BB481B" w14:textId="77777777" w:rsidTr="1E177F61">
        <w:tc>
          <w:tcPr>
            <w:tcW w:w="5245" w:type="dxa"/>
            <w:shd w:val="clear" w:color="auto" w:fill="DCE2DF"/>
          </w:tcPr>
          <w:p w14:paraId="7648845A" w14:textId="77777777" w:rsidR="00A42ECF" w:rsidRPr="000011F7" w:rsidRDefault="00A42ECF" w:rsidP="005D08C4">
            <w:pPr>
              <w:pStyle w:val="TableText"/>
            </w:pPr>
            <w:r>
              <w:t>Pontoon</w:t>
            </w:r>
          </w:p>
        </w:tc>
        <w:tc>
          <w:tcPr>
            <w:tcW w:w="2268" w:type="dxa"/>
            <w:shd w:val="clear" w:color="auto" w:fill="DCE2DF"/>
          </w:tcPr>
          <w:p w14:paraId="570A62A9" w14:textId="77777777" w:rsidR="00A42ECF" w:rsidRPr="000011F7" w:rsidRDefault="00A42ECF" w:rsidP="005D08C4">
            <w:pPr>
              <w:pStyle w:val="TableText"/>
            </w:pPr>
            <w:r>
              <w:t>1.2</w:t>
            </w:r>
          </w:p>
        </w:tc>
        <w:tc>
          <w:tcPr>
            <w:tcW w:w="2129" w:type="dxa"/>
            <w:shd w:val="clear" w:color="auto" w:fill="DCE2DF"/>
          </w:tcPr>
          <w:p w14:paraId="4477D1E0" w14:textId="77777777" w:rsidR="00A42ECF" w:rsidRPr="000011F7" w:rsidRDefault="00A42ECF" w:rsidP="005D08C4">
            <w:pPr>
              <w:pStyle w:val="TableText"/>
            </w:pPr>
            <w:r>
              <w:t>2 lanes/face</w:t>
            </w:r>
          </w:p>
        </w:tc>
      </w:tr>
      <w:tr w:rsidR="00A42ECF" w:rsidRPr="000011F7" w14:paraId="0610AB46" w14:textId="77777777" w:rsidTr="1E177F61">
        <w:tc>
          <w:tcPr>
            <w:tcW w:w="5245" w:type="dxa"/>
            <w:shd w:val="clear" w:color="auto" w:fill="DCE2DF"/>
          </w:tcPr>
          <w:p w14:paraId="02CA0376" w14:textId="4B75109B" w:rsidR="00A42ECF" w:rsidRPr="000011F7" w:rsidRDefault="00A42ECF" w:rsidP="005D08C4">
            <w:pPr>
              <w:pStyle w:val="TableText"/>
            </w:pPr>
            <w:r>
              <w:t xml:space="preserve">Queuing </w:t>
            </w:r>
            <w:r w:rsidR="21EC3327">
              <w:t>b</w:t>
            </w:r>
            <w:r>
              <w:t>each</w:t>
            </w:r>
          </w:p>
        </w:tc>
        <w:tc>
          <w:tcPr>
            <w:tcW w:w="2268" w:type="dxa"/>
            <w:shd w:val="clear" w:color="auto" w:fill="DCE2DF"/>
          </w:tcPr>
          <w:p w14:paraId="1AF37C91" w14:textId="77777777" w:rsidR="00A42ECF" w:rsidRPr="000011F7" w:rsidRDefault="00A42ECF" w:rsidP="005D08C4">
            <w:pPr>
              <w:pStyle w:val="TableText"/>
            </w:pPr>
            <w:r>
              <w:t>1.15</w:t>
            </w:r>
          </w:p>
        </w:tc>
        <w:tc>
          <w:tcPr>
            <w:tcW w:w="2129" w:type="dxa"/>
            <w:shd w:val="clear" w:color="auto" w:fill="DCE2DF"/>
          </w:tcPr>
          <w:p w14:paraId="09FE9116" w14:textId="77777777" w:rsidR="00A42ECF" w:rsidRPr="000011F7" w:rsidRDefault="00A42ECF" w:rsidP="005D08C4">
            <w:pPr>
              <w:pStyle w:val="TableText"/>
            </w:pPr>
            <w:r>
              <w:t>site-based</w:t>
            </w:r>
          </w:p>
        </w:tc>
      </w:tr>
      <w:bookmarkEnd w:id="342"/>
    </w:tbl>
    <w:p w14:paraId="48874B56" w14:textId="77777777" w:rsidR="00A42ECF" w:rsidRDefault="00A42ECF" w:rsidP="00A42ECF">
      <w:pPr>
        <w:pStyle w:val="NormalNoSpace"/>
      </w:pPr>
    </w:p>
    <w:p w14:paraId="0961F0D8" w14:textId="77777777" w:rsidR="00A42ECF" w:rsidRPr="002C75E0" w:rsidRDefault="00A42ECF" w:rsidP="00A42ECF">
      <w:pPr>
        <w:rPr>
          <w:color w:val="1ABDC9" w:themeColor="accent3"/>
        </w:rPr>
      </w:pPr>
      <w:r w:rsidRPr="002C75E0">
        <w:t>In other states in Australia, reversing queuing bays</w:t>
      </w:r>
      <w:r>
        <w:t xml:space="preserve"> are</w:t>
      </w:r>
      <w:r w:rsidRPr="002C75E0">
        <w:t xml:space="preserve"> more common</w:t>
      </w:r>
      <w:r>
        <w:t>ly used</w:t>
      </w:r>
      <w:r w:rsidRPr="002C75E0">
        <w:t xml:space="preserve"> than in Queensland</w:t>
      </w:r>
      <w:r>
        <w:t>. These are</w:t>
      </w:r>
      <w:r w:rsidRPr="002C75E0">
        <w:t xml:space="preserve"> CTU waiting bays at the head of the boat ramp that are aligned with each boat ramp lane to allow the user to reverse directly down the boat ramp once it is clear</w:t>
      </w:r>
      <w:r>
        <w:t>.</w:t>
      </w:r>
      <w:r w:rsidRPr="002C75E0">
        <w:t xml:space="preserve"> CTU waiting bays reduce the time of the first phase </w:t>
      </w:r>
      <w:r>
        <w:t>of boat launching</w:t>
      </w:r>
      <w:r w:rsidRPr="002C75E0">
        <w:t xml:space="preserve"> by allowing waiting CTU’s to be ready to reverse as soon as the lane becomes clear. The </w:t>
      </w:r>
      <w:r>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0D6156B4" w14:textId="77777777" w:rsidR="00A42ECF" w:rsidRDefault="00A42ECF" w:rsidP="00A42ECF">
      <w:pPr>
        <w:pStyle w:val="AnnexH2"/>
        <w:numPr>
          <w:ilvl w:val="1"/>
          <w:numId w:val="19"/>
        </w:numPr>
      </w:pPr>
      <w:r>
        <w:t>Accessibility from boat launching facilities</w:t>
      </w:r>
    </w:p>
    <w:p w14:paraId="6A47EEC3" w14:textId="77777777" w:rsidR="00A42ECF" w:rsidRDefault="00A42ECF" w:rsidP="00A42ECF">
      <w:r w:rsidRPr="002C75E0">
        <w:t>Recreational boat users will typically select the boat launching facility most appropriate or convenient to the activity they are seeking to undertake, the anticipated weather/wave conditions, and their destination. Each of facilit</w:t>
      </w:r>
      <w:r>
        <w:t>y</w:t>
      </w:r>
      <w:r w:rsidRPr="002C75E0">
        <w:t xml:space="preserve"> within an LGA will provide a varying degree of access to different destinations and for different activities. During the Study, consultation with stakeholders highlighted the following general types of destinations and activities:</w:t>
      </w:r>
      <w:r>
        <w:t xml:space="preserve"> </w:t>
      </w:r>
    </w:p>
    <w:p w14:paraId="649F9198" w14:textId="77777777" w:rsidR="00A42ECF" w:rsidRDefault="00A42ECF" w:rsidP="00A42ECF">
      <w:pPr>
        <w:pStyle w:val="Bullet1"/>
        <w:numPr>
          <w:ilvl w:val="0"/>
          <w:numId w:val="1"/>
        </w:numPr>
      </w:pPr>
      <w:r>
        <w:t xml:space="preserve">Open water/offshore: typically accessed for visiting offshore islands or remote beaches, snorkelling or diving locations, deep sea fishing and general recreation. </w:t>
      </w:r>
    </w:p>
    <w:p w14:paraId="58A15D7E" w14:textId="77777777" w:rsidR="00A42ECF" w:rsidRDefault="00A42ECF" w:rsidP="00A42ECF">
      <w:pPr>
        <w:pStyle w:val="Bullet1"/>
        <w:numPr>
          <w:ilvl w:val="0"/>
          <w:numId w:val="1"/>
        </w:numPr>
      </w:pPr>
      <w:r>
        <w:t xml:space="preserve">Creeks and estuaries: typically accessed for fishing, crabbing, wildlife observation, </w:t>
      </w:r>
      <w:proofErr w:type="gramStart"/>
      <w:r>
        <w:t>skiing</w:t>
      </w:r>
      <w:proofErr w:type="gramEnd"/>
      <w:r>
        <w:t xml:space="preserve"> and general recreation.</w:t>
      </w:r>
    </w:p>
    <w:p w14:paraId="418C8C7B" w14:textId="77777777" w:rsidR="00A42ECF" w:rsidRDefault="00A42ECF" w:rsidP="00A42ECF">
      <w:pPr>
        <w:pStyle w:val="Bullet1"/>
        <w:numPr>
          <w:ilvl w:val="0"/>
          <w:numId w:val="1"/>
        </w:numPr>
      </w:pPr>
      <w:r>
        <w:t xml:space="preserve">Freshwater: typically accessed for skiing, fishing, wildlife observation and general recreation. </w:t>
      </w:r>
    </w:p>
    <w:p w14:paraId="47F61F21" w14:textId="77777777" w:rsidR="00A42ECF" w:rsidRDefault="00A42ECF" w:rsidP="00A42ECF">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481503AA" w14:textId="77777777" w:rsidR="00A42ECF" w:rsidRDefault="00A42ECF" w:rsidP="00A42ECF">
      <w:r>
        <w:t>Consequently, the following aspects are used to classify how well a facility provides open water access:</w:t>
      </w:r>
    </w:p>
    <w:p w14:paraId="693A5FF4" w14:textId="77777777" w:rsidR="00A42ECF" w:rsidRDefault="00A42ECF" w:rsidP="00A42ECF">
      <w:pPr>
        <w:pStyle w:val="Bullet1"/>
        <w:numPr>
          <w:ilvl w:val="0"/>
          <w:numId w:val="1"/>
        </w:numPr>
      </w:pPr>
      <w:r>
        <w:t>Open-water access: There are no restrictions between the facility and open water.</w:t>
      </w:r>
    </w:p>
    <w:p w14:paraId="7F80139D" w14:textId="77777777" w:rsidR="00A42ECF" w:rsidRDefault="00A42ECF" w:rsidP="00A42ECF">
      <w:pPr>
        <w:pStyle w:val="Bullet1"/>
        <w:numPr>
          <w:ilvl w:val="0"/>
          <w:numId w:val="1"/>
        </w:numPr>
      </w:pPr>
      <w:r>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6F7D7787" w14:textId="77777777" w:rsidR="00A42ECF" w:rsidRDefault="00A42ECF" w:rsidP="00A42ECF">
      <w:pPr>
        <w:pStyle w:val="Bullet1"/>
        <w:numPr>
          <w:ilvl w:val="0"/>
          <w:numId w:val="1"/>
        </w:numPr>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3B5F5BDF" w14:textId="77777777" w:rsidR="00A42ECF" w:rsidRDefault="00A42ECF" w:rsidP="00A42ECF">
      <w:pPr>
        <w:pStyle w:val="Bullet1"/>
        <w:numPr>
          <w:ilvl w:val="0"/>
          <w:numId w:val="1"/>
        </w:numPr>
      </w:pPr>
      <w:r>
        <w:t>Infrastructure-limited access: There are man-made obstacles between the facility and open water, such as above-ground pipeline crossings, low bridges or weirs that impede navigable access to open water.</w:t>
      </w:r>
    </w:p>
    <w:p w14:paraId="54544E28" w14:textId="77777777" w:rsidR="00A42ECF" w:rsidRDefault="00A42ECF" w:rsidP="00A42ECF">
      <w:pPr>
        <w:pStyle w:val="Bullet1"/>
        <w:numPr>
          <w:ilvl w:val="0"/>
          <w:numId w:val="1"/>
        </w:numPr>
      </w:pPr>
      <w:r>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41472DB2" w14:textId="77777777" w:rsidR="00A42ECF" w:rsidRDefault="00A42ECF" w:rsidP="00A42ECF">
      <w:pPr>
        <w:pStyle w:val="Bullet1"/>
        <w:numPr>
          <w:ilvl w:val="0"/>
          <w:numId w:val="1"/>
        </w:numPr>
      </w:pPr>
      <w:r>
        <w:t>Freshwater: There is no access to open water.</w:t>
      </w:r>
    </w:p>
    <w:p w14:paraId="4194C9DE" w14:textId="77777777" w:rsidR="004A0D37" w:rsidRDefault="00A42ECF" w:rsidP="00A42ECF">
      <w:pPr>
        <w:pStyle w:val="Bullet1"/>
        <w:numPr>
          <w:ilvl w:val="0"/>
          <w:numId w:val="0"/>
        </w:numPr>
        <w:sectPr w:rsidR="004A0D37" w:rsidSect="00A42ECF">
          <w:headerReference w:type="even" r:id="rId25"/>
          <w:headerReference w:type="default" r:id="rId26"/>
          <w:footerReference w:type="even" r:id="rId27"/>
          <w:footerReference w:type="default" r:id="rId28"/>
          <w:pgSz w:w="11906" w:h="16838" w:code="9"/>
          <w:pgMar w:top="1814" w:right="1134" w:bottom="794" w:left="1134" w:header="454" w:footer="454" w:gutter="0"/>
          <w:pgNumType w:start="1" w:chapStyle="6"/>
          <w:cols w:space="708"/>
          <w:docGrid w:linePitch="360"/>
        </w:sectPr>
      </w:pPr>
      <w:r>
        <w:rPr>
          <w:color w:val="4F5550"/>
          <w:lang w:val="en-AU"/>
        </w:rPr>
        <w:t>C</w:t>
      </w:r>
      <w:r w:rsidRPr="006D4DED">
        <w:rPr>
          <w:color w:val="4F5550"/>
          <w:lang w:val="en-AU"/>
        </w:rPr>
        <w:t>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proofErr w:type="gramStart"/>
      <w:r w:rsidRPr="006D4DED">
        <w:rPr>
          <w:color w:val="4F5550"/>
          <w:lang w:val="en-AU"/>
        </w:rPr>
        <w:t>LGA,</w:t>
      </w:r>
      <w:r w:rsidRPr="006D4DED">
        <w:rPr>
          <w:color w:val="4F5550"/>
          <w:spacing w:val="-3"/>
          <w:lang w:val="en-AU"/>
        </w:rPr>
        <w:t xml:space="preserve"> </w:t>
      </w:r>
      <w:r>
        <w:rPr>
          <w:color w:val="4F5550"/>
          <w:spacing w:val="-3"/>
          <w:lang w:val="en-AU"/>
        </w:rPr>
        <w:t>and</w:t>
      </w:r>
      <w:proofErr w:type="gramEnd"/>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D61E330" w14:textId="63C1BA31" w:rsidR="00975E40" w:rsidRDefault="00975E40" w:rsidP="00975E40">
      <w:pPr>
        <w:pStyle w:val="Heading6"/>
      </w:pPr>
      <w:bookmarkStart w:id="343" w:name="_Toc128474474"/>
      <w:bookmarkStart w:id="344" w:name="_Toc129677671"/>
      <w:bookmarkStart w:id="345" w:name="_Toc129790711"/>
      <w:bookmarkStart w:id="346" w:name="_Toc129791849"/>
      <w:bookmarkStart w:id="347" w:name="_Toc129867812"/>
      <w:bookmarkStart w:id="348" w:name="_Toc129867850"/>
      <w:bookmarkStart w:id="349" w:name="_Toc129870173"/>
      <w:bookmarkStart w:id="350" w:name="_Toc129938183"/>
      <w:bookmarkStart w:id="351" w:name="_Toc131413191"/>
      <w:bookmarkStart w:id="352" w:name="_Toc131585623"/>
      <w:bookmarkStart w:id="353" w:name="_Toc131603320"/>
      <w:bookmarkStart w:id="354" w:name="_Toc132894142"/>
      <w:r>
        <w:t>Demand Study</w:t>
      </w:r>
      <w:bookmarkEnd w:id="306"/>
      <w:bookmarkEnd w:id="307"/>
      <w:bookmarkEnd w:id="308"/>
      <w:bookmarkEnd w:id="309"/>
      <w:bookmarkEnd w:id="310"/>
      <w:bookmarkEnd w:id="311"/>
      <w:bookmarkEnd w:id="312"/>
      <w:bookmarkEnd w:id="313"/>
      <w:bookmarkEnd w:id="314"/>
      <w:bookmarkEnd w:id="315"/>
      <w:bookmarkEnd w:id="316"/>
      <w:bookmarkEnd w:id="317"/>
      <w:bookmarkEnd w:id="343"/>
      <w:bookmarkEnd w:id="344"/>
      <w:bookmarkEnd w:id="345"/>
      <w:bookmarkEnd w:id="346"/>
      <w:bookmarkEnd w:id="347"/>
      <w:bookmarkEnd w:id="348"/>
      <w:bookmarkEnd w:id="349"/>
      <w:bookmarkEnd w:id="350"/>
      <w:bookmarkEnd w:id="351"/>
      <w:bookmarkEnd w:id="352"/>
      <w:bookmarkEnd w:id="353"/>
      <w:bookmarkEnd w:id="354"/>
    </w:p>
    <w:p w14:paraId="62FB7D54" w14:textId="77777777" w:rsidR="00975E40" w:rsidRDefault="00975E40" w:rsidP="00975E40">
      <w:pPr>
        <w:pStyle w:val="AnnexExtraLine"/>
      </w:pPr>
    </w:p>
    <w:p w14:paraId="746D3ED6" w14:textId="099656AC" w:rsidR="00406E5F" w:rsidRPr="00406E5F" w:rsidRDefault="00406E5F" w:rsidP="00406E5F">
      <w:pPr>
        <w:pStyle w:val="AnnexLevel3Paragraph"/>
        <w:numPr>
          <w:ilvl w:val="0"/>
          <w:numId w:val="0"/>
        </w:numPr>
        <w:rPr>
          <w:b/>
        </w:rPr>
        <w:sectPr w:rsidR="00406E5F" w:rsidRPr="00406E5F" w:rsidSect="00A42ECF">
          <w:pgSz w:w="11906" w:h="16838" w:code="9"/>
          <w:pgMar w:top="1814" w:right="1134" w:bottom="794" w:left="1134" w:header="454" w:footer="454" w:gutter="0"/>
          <w:pgNumType w:start="1" w:chapStyle="6"/>
          <w:cols w:space="708"/>
          <w:docGrid w:linePitch="360"/>
        </w:sectPr>
      </w:pPr>
      <w:r>
        <w:rPr>
          <w:rFonts w:ascii="Calibri" w:hAnsi="Calibri" w:cs="Calibri"/>
          <w:sz w:val="22"/>
          <w:szCs w:val="22"/>
        </w:rPr>
        <w:t>"G:\Admin\A12068.g.mpb.TMRBoatingDemand\06_Reports\09_Demand Study\2022_2119 (016) Final Demand Report (March 2023).pdf"</w:t>
      </w: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29" cstate="screen">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09664F7A" w:rsidR="00A1643C" w:rsidRDefault="00A87608" w:rsidP="00A87608">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730604F6"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A87608">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A87608">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A87608">
              <w:instrText>enquiries@bmtglobal.com</w:instrText>
            </w:r>
            <w:r>
              <w:fldChar w:fldCharType="end"/>
            </w:r>
            <w:r>
              <w:instrText>"</w:instrText>
            </w:r>
            <w:r>
              <w:fldChar w:fldCharType="separate"/>
            </w:r>
            <w:r w:rsidR="00A87608">
              <w:rPr>
                <w:noProof/>
              </w:rPr>
              <w:instrText>enquiries@bmtglobal.com</w:instrText>
            </w:r>
            <w:r>
              <w:fldChar w:fldCharType="end"/>
            </w:r>
            <w:r>
              <w:instrText>"</w:instrText>
            </w:r>
            <w:r>
              <w:fldChar w:fldCharType="separate"/>
            </w:r>
            <w:r w:rsidR="00406BCA">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4F9E5ACE">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30" cstate="screen">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3B3B87A4">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31" cstate="screen">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400CC10B">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32" cstate="screen">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110B1B9A">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33" cstate="screen">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57B69ECE" w14:textId="77777777" w:rsidR="00A87608" w:rsidRDefault="00A87608" w:rsidP="00A87608">
            <w:pPr>
              <w:pStyle w:val="BkPageAddress"/>
            </w:pPr>
            <w:r>
              <w:t>Level 5</w:t>
            </w:r>
          </w:p>
          <w:p w14:paraId="7F5B9708" w14:textId="77777777" w:rsidR="00A87608" w:rsidRDefault="00A87608" w:rsidP="00A87608">
            <w:pPr>
              <w:pStyle w:val="BkPageAddress"/>
            </w:pPr>
            <w:r>
              <w:t>348 Edward Street</w:t>
            </w:r>
          </w:p>
          <w:p w14:paraId="5AA13867" w14:textId="77777777" w:rsidR="00A87608" w:rsidRDefault="00A87608" w:rsidP="00A87608">
            <w:pPr>
              <w:pStyle w:val="BkPageAddress"/>
            </w:pPr>
            <w:r>
              <w:t>Brisbane</w:t>
            </w:r>
          </w:p>
          <w:p w14:paraId="738BF089" w14:textId="77777777" w:rsidR="00A87608" w:rsidRDefault="00A87608" w:rsidP="00A87608">
            <w:pPr>
              <w:pStyle w:val="BkPageAddress"/>
            </w:pPr>
            <w:r>
              <w:t>QLD 4000</w:t>
            </w:r>
          </w:p>
          <w:p w14:paraId="741A66BA" w14:textId="77777777" w:rsidR="00A87608" w:rsidRDefault="00A87608" w:rsidP="00A87608">
            <w:pPr>
              <w:pStyle w:val="BkPageAddress"/>
            </w:pPr>
            <w:r>
              <w:t>Australia</w:t>
            </w:r>
          </w:p>
          <w:p w14:paraId="3CD0CB3C" w14:textId="77777777" w:rsidR="00A87608" w:rsidRDefault="00A87608" w:rsidP="00A87608">
            <w:pPr>
              <w:pStyle w:val="BkPageAddress"/>
            </w:pPr>
            <w:r>
              <w:t>+61 7 3831 6744</w:t>
            </w:r>
          </w:p>
          <w:p w14:paraId="0067A121" w14:textId="48E964E7" w:rsidR="00233C44" w:rsidRDefault="00233C44" w:rsidP="00A87608">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418A991E" w14:textId="77777777" w:rsidR="00A87608" w:rsidRDefault="00A87608" w:rsidP="00A87608">
            <w:pPr>
              <w:pStyle w:val="BkPageAddress"/>
            </w:pPr>
            <w:r>
              <w:t>Registered in Australia</w:t>
            </w:r>
          </w:p>
          <w:p w14:paraId="2E122C9E" w14:textId="77777777" w:rsidR="00A87608" w:rsidRDefault="00A87608" w:rsidP="00A87608">
            <w:pPr>
              <w:pStyle w:val="BkPageAddress"/>
            </w:pPr>
            <w:r>
              <w:t>Registered no. 010 830 421</w:t>
            </w:r>
          </w:p>
          <w:p w14:paraId="4AB24855" w14:textId="77777777" w:rsidR="00A87608" w:rsidRDefault="00A87608" w:rsidP="00A87608">
            <w:pPr>
              <w:pStyle w:val="BkPageAddress"/>
            </w:pPr>
            <w:r>
              <w:t>Registered office</w:t>
            </w:r>
          </w:p>
          <w:p w14:paraId="7B134C1A" w14:textId="77777777" w:rsidR="00A87608" w:rsidRDefault="00A87608" w:rsidP="00A87608">
            <w:pPr>
              <w:pStyle w:val="BkPageAddress"/>
            </w:pPr>
            <w:r>
              <w:t>Level 5, 348 Edward Street,</w:t>
            </w:r>
          </w:p>
          <w:p w14:paraId="47CA3CD9" w14:textId="77777777" w:rsidR="00A87608" w:rsidRDefault="00A87608" w:rsidP="00A87608">
            <w:pPr>
              <w:pStyle w:val="BkPageAddress"/>
            </w:pPr>
            <w:r>
              <w:t>Brisbane QLD 4000 Australia</w:t>
            </w:r>
          </w:p>
          <w:p w14:paraId="5E02BD0C" w14:textId="03F7782E" w:rsidR="00233C44" w:rsidRDefault="00233C44" w:rsidP="00A87608">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A87608">
      <w:headerReference w:type="even" r:id="rId34"/>
      <w:headerReference w:type="default" r:id="rId35"/>
      <w:footerReference w:type="even" r:id="rId36"/>
      <w:footerReference w:type="default" r:id="rId37"/>
      <w:headerReference w:type="first" r:id="rId38"/>
      <w:footerReference w:type="first" r:id="rId39"/>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14D2FE97"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06BC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6C484619"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06BC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NATO RESTRICTED</w:instrText>
      </w:r>
    </w:fldSimple>
    <w:r w:rsidRPr="001A7D9D">
      <w:instrText xml:space="preserve"> = "" "" "</w:instrText>
    </w:r>
    <w:fldSimple w:instr="  DOCPROPERTY BMTProtectiveMarking_Footer  ">
      <w:r>
        <w:instrText>NATO RESTRICTED</w:instrText>
      </w:r>
    </w:fldSimple>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ED7C" w14:textId="77777777" w:rsidR="00406BCA"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406BCA">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4462CC1F" w14:textId="77777777" w:rsidR="00406BCA" w:rsidRDefault="00406BCA"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5CAEE74A" w14:textId="77777777" w:rsidR="00406BCA" w:rsidRDefault="00406BCA"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3F421AEA" w:rsidR="00750C33" w:rsidRDefault="00406BCA"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588AD5FF"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06BC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06BC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06BCA">
      <w:instrText>© BMT 2023</w:instrText>
    </w:r>
    <w:r>
      <w:fldChar w:fldCharType="end"/>
    </w:r>
    <w:r>
      <w:instrText>"</w:instrText>
    </w:r>
    <w:r>
      <w:fldChar w:fldCharType="separate"/>
    </w:r>
    <w:r w:rsidR="00406BCA">
      <w:rPr>
        <w:noProof/>
      </w:rPr>
      <w:instrText>© BMT 2023</w:instrText>
    </w:r>
    <w:r>
      <w:fldChar w:fldCharType="end"/>
    </w:r>
    <w:r>
      <w:instrText>"</w:instrText>
    </w:r>
    <w:r>
      <w:fldChar w:fldCharType="separate"/>
    </w:r>
    <w:r w:rsidR="00337044">
      <w:rPr>
        <w:noProof/>
      </w:rPr>
      <w:t>© BMT 2023</w:t>
    </w:r>
    <w:r>
      <w:fldChar w:fldCharType="end"/>
    </w:r>
  </w:p>
  <w:p w14:paraId="2AF9B87D" w14:textId="4A9499B7" w:rsidR="00750C33" w:rsidRDefault="00750C33" w:rsidP="0032448E">
    <w:pPr>
      <w:pStyle w:val="Footer"/>
    </w:pPr>
    <w:r>
      <w:fldChar w:fldCharType="begin"/>
    </w:r>
    <w:r>
      <w:instrText xml:space="preserve">  IF </w:instrText>
    </w:r>
    <w:fldSimple w:instr="  DOCPROPERTY BMT_FOOTER_TEXT  ">
      <w:r w:rsidR="00406BCA">
        <w:instrText>A12068 | 052 | 01</w:instrText>
      </w:r>
    </w:fldSimple>
    <w:r>
      <w:instrText xml:space="preserve">  = "Error! Unknown document property name." "" "</w:instrText>
    </w:r>
    <w:fldSimple w:instr="  DOCPROPERTY BMT_FOOTER_TEXT  ">
      <w:r w:rsidR="00406BCA">
        <w:instrText>A12068 | 052 | 01</w:instrText>
      </w:r>
    </w:fldSimple>
    <w:r>
      <w:instrText>"</w:instrText>
    </w:r>
    <w:r>
      <w:fldChar w:fldCharType="separate"/>
    </w:r>
    <w:r w:rsidR="00406BCA">
      <w:rPr>
        <w:noProof/>
      </w:rPr>
      <w:t>A12068 | 052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06BCA">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06BCA">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06BCA">
      <w:instrText>21 April 2023</w:instrText>
    </w:r>
    <w:r>
      <w:fldChar w:fldCharType="end"/>
    </w:r>
    <w:r>
      <w:instrText>"</w:instrText>
    </w:r>
    <w:r>
      <w:fldChar w:fldCharType="separate"/>
    </w:r>
    <w:r w:rsidR="00406BCA">
      <w:rPr>
        <w:noProof/>
      </w:rPr>
      <w:instrText>21 April 2023</w:instrText>
    </w:r>
    <w:r>
      <w:fldChar w:fldCharType="end"/>
    </w:r>
    <w:r>
      <w:instrText>"</w:instrText>
    </w:r>
    <w:r>
      <w:fldChar w:fldCharType="separate"/>
    </w:r>
    <w:r w:rsidR="00337044">
      <w:rPr>
        <w:noProof/>
      </w:rPr>
      <w:t>21 April 2023</w:t>
    </w:r>
    <w:r>
      <w:fldChar w:fldCharType="end"/>
    </w:r>
  </w:p>
  <w:p w14:paraId="492757E5" w14:textId="469F9718"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06BC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496D52AF"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06BC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06BC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06BCA">
      <w:instrText>© BMT 2023</w:instrText>
    </w:r>
    <w:r>
      <w:fldChar w:fldCharType="end"/>
    </w:r>
    <w:r>
      <w:instrText>"</w:instrText>
    </w:r>
    <w:r>
      <w:fldChar w:fldCharType="separate"/>
    </w:r>
    <w:r w:rsidR="00406BCA">
      <w:rPr>
        <w:noProof/>
      </w:rPr>
      <w:instrText>© BMT 2023</w:instrText>
    </w:r>
    <w:r>
      <w:fldChar w:fldCharType="end"/>
    </w:r>
    <w:r>
      <w:instrText>"</w:instrText>
    </w:r>
    <w:r>
      <w:fldChar w:fldCharType="separate"/>
    </w:r>
    <w:r w:rsidR="00337044">
      <w:rPr>
        <w:noProof/>
      </w:rPr>
      <w:t>© BMT 2023</w:t>
    </w:r>
    <w:r>
      <w:fldChar w:fldCharType="end"/>
    </w:r>
  </w:p>
  <w:p w14:paraId="2F188BF4" w14:textId="396ED945" w:rsidR="00750C33" w:rsidRDefault="00750C33" w:rsidP="00D71A42">
    <w:pPr>
      <w:pStyle w:val="Footer"/>
    </w:pPr>
    <w:r>
      <w:fldChar w:fldCharType="begin"/>
    </w:r>
    <w:r>
      <w:instrText xml:space="preserve">  IF </w:instrText>
    </w:r>
    <w:fldSimple w:instr="  DOCPROPERTY BMT_FOOTER_TEXT  ">
      <w:r w:rsidR="00406BCA">
        <w:instrText>A12068 | 052 | 01</w:instrText>
      </w:r>
    </w:fldSimple>
    <w:r>
      <w:instrText xml:space="preserve">  = "Error! Unknown document property name." "" "</w:instrText>
    </w:r>
    <w:fldSimple w:instr="  DOCPROPERTY BMT_FOOTER_TEXT  ">
      <w:r w:rsidR="00406BCA">
        <w:instrText>A12068 | 052 | 01</w:instrText>
      </w:r>
    </w:fldSimple>
    <w:r>
      <w:instrText>"</w:instrText>
    </w:r>
    <w:r>
      <w:fldChar w:fldCharType="separate"/>
    </w:r>
    <w:r w:rsidR="00406BCA">
      <w:rPr>
        <w:noProof/>
      </w:rPr>
      <w:t>A12068 | 052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06BCA">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06BCA">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06BCA">
      <w:instrText>21 April 2023</w:instrText>
    </w:r>
    <w:r>
      <w:fldChar w:fldCharType="end"/>
    </w:r>
    <w:r>
      <w:instrText>"</w:instrText>
    </w:r>
    <w:r>
      <w:fldChar w:fldCharType="separate"/>
    </w:r>
    <w:r w:rsidR="00406BCA">
      <w:rPr>
        <w:noProof/>
      </w:rPr>
      <w:instrText>21 April 2023</w:instrText>
    </w:r>
    <w:r>
      <w:fldChar w:fldCharType="end"/>
    </w:r>
    <w:r>
      <w:instrText>"</w:instrText>
    </w:r>
    <w:r>
      <w:fldChar w:fldCharType="separate"/>
    </w:r>
    <w:r w:rsidR="00337044">
      <w:rPr>
        <w:noProof/>
      </w:rPr>
      <w:t>21 April 2023</w:t>
    </w:r>
    <w:r>
      <w:fldChar w:fldCharType="end"/>
    </w:r>
  </w:p>
  <w:p w14:paraId="5BBDE98E" w14:textId="0C85942C"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06BC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69693746"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06BC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06BC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06BCA">
      <w:instrText>© BMT 2023</w:instrText>
    </w:r>
    <w:r>
      <w:fldChar w:fldCharType="end"/>
    </w:r>
    <w:r>
      <w:instrText>"</w:instrText>
    </w:r>
    <w:r>
      <w:fldChar w:fldCharType="separate"/>
    </w:r>
    <w:r w:rsidR="00406BCA">
      <w:rPr>
        <w:noProof/>
      </w:rPr>
      <w:instrText>© BMT 2023</w:instrText>
    </w:r>
    <w:r>
      <w:fldChar w:fldCharType="end"/>
    </w:r>
    <w:r>
      <w:instrText>"</w:instrText>
    </w:r>
    <w:r>
      <w:fldChar w:fldCharType="separate"/>
    </w:r>
    <w:r w:rsidR="00337044">
      <w:rPr>
        <w:noProof/>
      </w:rPr>
      <w:t>© BMT 2023</w:t>
    </w:r>
    <w:r>
      <w:fldChar w:fldCharType="end"/>
    </w:r>
  </w:p>
  <w:p w14:paraId="719422BB" w14:textId="2E7E10D0" w:rsidR="00867122" w:rsidRDefault="00867122" w:rsidP="00791BEB">
    <w:pPr>
      <w:pStyle w:val="Footer"/>
    </w:pPr>
    <w:r>
      <w:fldChar w:fldCharType="begin"/>
    </w:r>
    <w:r>
      <w:instrText xml:space="preserve">  IF </w:instrText>
    </w:r>
    <w:fldSimple w:instr="  DOCPROPERTY BMT_FOOTER_TEXT  ">
      <w:r w:rsidR="00406BCA">
        <w:instrText>A12068 | 052 | 01</w:instrText>
      </w:r>
    </w:fldSimple>
    <w:r>
      <w:instrText xml:space="preserve">  = "Error! Unknown document property name." "" "</w:instrText>
    </w:r>
    <w:fldSimple w:instr="  DOCPROPERTY BMT_FOOTER_TEXT  ">
      <w:r w:rsidR="00406BCA">
        <w:instrText>A12068 | 052 | 01</w:instrText>
      </w:r>
    </w:fldSimple>
    <w:r>
      <w:instrText>"</w:instrText>
    </w:r>
    <w:r>
      <w:fldChar w:fldCharType="separate"/>
    </w:r>
    <w:r w:rsidR="00406BCA">
      <w:rPr>
        <w:noProof/>
      </w:rPr>
      <w:t>A12068 | 052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06BCA">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06BCA">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06BCA">
      <w:instrText>21 April 2023</w:instrText>
    </w:r>
    <w:r>
      <w:fldChar w:fldCharType="end"/>
    </w:r>
    <w:r>
      <w:instrText>"</w:instrText>
    </w:r>
    <w:r>
      <w:fldChar w:fldCharType="separate"/>
    </w:r>
    <w:r w:rsidR="00406BCA">
      <w:rPr>
        <w:noProof/>
      </w:rPr>
      <w:instrText>21 April 2023</w:instrText>
    </w:r>
    <w:r>
      <w:fldChar w:fldCharType="end"/>
    </w:r>
    <w:r>
      <w:instrText>"</w:instrText>
    </w:r>
    <w:r>
      <w:fldChar w:fldCharType="separate"/>
    </w:r>
    <w:r w:rsidR="00337044">
      <w:rPr>
        <w:noProof/>
      </w:rPr>
      <w:t>21 April 2023</w:t>
    </w:r>
    <w:r>
      <w:fldChar w:fldCharType="end"/>
    </w:r>
  </w:p>
  <w:p w14:paraId="5B0564A1" w14:textId="02FF7AC8"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06BC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7129" w14:textId="1428647F" w:rsidR="00425182" w:rsidRDefault="00425182"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06BC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06BC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06BCA">
      <w:instrText>© BMT 2023</w:instrText>
    </w:r>
    <w:r>
      <w:fldChar w:fldCharType="end"/>
    </w:r>
    <w:r>
      <w:instrText>"</w:instrText>
    </w:r>
    <w:r>
      <w:fldChar w:fldCharType="separate"/>
    </w:r>
    <w:r w:rsidR="00406BCA">
      <w:rPr>
        <w:noProof/>
      </w:rPr>
      <w:instrText>© BMT 2023</w:instrText>
    </w:r>
    <w:r>
      <w:fldChar w:fldCharType="end"/>
    </w:r>
    <w:r>
      <w:instrText>"</w:instrText>
    </w:r>
    <w:r>
      <w:fldChar w:fldCharType="separate"/>
    </w:r>
    <w:r w:rsidR="00337044">
      <w:rPr>
        <w:noProof/>
      </w:rPr>
      <w:t>© BMT 2023</w:t>
    </w:r>
    <w:r>
      <w:fldChar w:fldCharType="end"/>
    </w:r>
  </w:p>
  <w:p w14:paraId="28B9F794" w14:textId="1C46CCF1" w:rsidR="00425182" w:rsidRDefault="00425182" w:rsidP="00236825">
    <w:pPr>
      <w:pStyle w:val="Footer"/>
    </w:pPr>
    <w:r>
      <w:fldChar w:fldCharType="begin"/>
    </w:r>
    <w:r>
      <w:instrText xml:space="preserve">  IF </w:instrText>
    </w:r>
    <w:fldSimple w:instr="  DOCPROPERTY BMT_FOOTER_TEXT  ">
      <w:r w:rsidR="00406BCA">
        <w:instrText>A12068 | 052 | 01</w:instrText>
      </w:r>
    </w:fldSimple>
    <w:r>
      <w:instrText xml:space="preserve">  = "Error! Unknown document property name." "" "</w:instrText>
    </w:r>
    <w:fldSimple w:instr="  DOCPROPERTY BMT_FOOTER_TEXT  ">
      <w:r w:rsidR="00406BCA">
        <w:instrText>A12068 | 052 | 01</w:instrText>
      </w:r>
    </w:fldSimple>
    <w:r>
      <w:instrText>"</w:instrText>
    </w:r>
    <w:r>
      <w:fldChar w:fldCharType="separate"/>
    </w:r>
    <w:r w:rsidR="00406BCA">
      <w:rPr>
        <w:noProof/>
      </w:rPr>
      <w:t>A12068 | 052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fldSimple w:instr=" DOCVARIABLE HideAppendixPageNo  ">
      <w:r w:rsidR="00406BCA">
        <w:instrText>False</w:instrText>
      </w:r>
    </w:fldSimple>
    <w:r w:rsidRPr="00CA7019">
      <w:instrText xml:space="preserve"> = "</w:instrText>
    </w:r>
    <w:r>
      <w:instrText>False</w:instrText>
    </w:r>
    <w:r w:rsidRPr="00CA7019">
      <w:instrText>"</w:instrText>
    </w:r>
    <w:r w:rsidRPr="00CA7019">
      <w:fldChar w:fldCharType="separate"/>
    </w:r>
    <w:r w:rsidR="00406BCA">
      <w:rPr>
        <w:noProof/>
      </w:rPr>
      <w:instrText>1</w:instrText>
    </w:r>
    <w:r w:rsidRPr="00CA7019">
      <w:fldChar w:fldCharType="end"/>
    </w:r>
    <w:r>
      <w:instrText xml:space="preserve"> = 1 "</w:instrText>
    </w:r>
    <w:r>
      <w:fldChar w:fldCharType="begin"/>
    </w:r>
    <w:r>
      <w:instrText xml:space="preserve"> PAGE </w:instrText>
    </w:r>
    <w:r>
      <w:fldChar w:fldCharType="separate"/>
    </w:r>
    <w:r w:rsidR="00337044">
      <w:rPr>
        <w:noProof/>
      </w:rPr>
      <w:instrText>10</w:instrText>
    </w:r>
    <w:r>
      <w:fldChar w:fldCharType="end"/>
    </w:r>
    <w:r>
      <w:instrText>" " "</w:instrText>
    </w:r>
    <w:r w:rsidRPr="00CA7019">
      <w:fldChar w:fldCharType="separate"/>
    </w:r>
    <w:r w:rsidR="00337044">
      <w:rPr>
        <w:noProof/>
      </w:rPr>
      <w:t>10</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06BCA">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06BCA">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06BCA">
      <w:instrText>21 April 2023</w:instrText>
    </w:r>
    <w:r>
      <w:fldChar w:fldCharType="end"/>
    </w:r>
    <w:r>
      <w:instrText>"</w:instrText>
    </w:r>
    <w:r>
      <w:fldChar w:fldCharType="separate"/>
    </w:r>
    <w:r w:rsidR="00406BCA">
      <w:rPr>
        <w:noProof/>
      </w:rPr>
      <w:instrText>21 April 2023</w:instrText>
    </w:r>
    <w:r>
      <w:fldChar w:fldCharType="end"/>
    </w:r>
    <w:r>
      <w:instrText>"</w:instrText>
    </w:r>
    <w:r>
      <w:fldChar w:fldCharType="separate"/>
    </w:r>
    <w:r w:rsidR="00337044">
      <w:rPr>
        <w:noProof/>
      </w:rPr>
      <w:t>21 April 2023</w:t>
    </w:r>
    <w:r>
      <w:fldChar w:fldCharType="end"/>
    </w:r>
  </w:p>
  <w:p w14:paraId="015BBFC3" w14:textId="59307FBB" w:rsidR="00425182" w:rsidRPr="002D706A" w:rsidRDefault="00425182"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06BC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ITAR CONTROLLED</w:instrText>
      </w:r>
    </w:fldSimple>
    <w:r w:rsidRPr="001A7D9D">
      <w:instrText xml:space="preserve"> = "" "" "</w:instrText>
    </w:r>
    <w:fldSimple w:instr="  DOCPROPERTY BMTProtectiveMarking_Footer  ">
      <w:r>
        <w:instrText>ITAR CONTROLLED</w:instrText>
      </w:r>
    </w:fldSimple>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30A33641"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06BC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06BC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06BCA">
      <w:instrText>© BMT 2023</w:instrText>
    </w:r>
    <w:r>
      <w:fldChar w:fldCharType="end"/>
    </w:r>
    <w:r>
      <w:instrText>"</w:instrText>
    </w:r>
    <w:r>
      <w:fldChar w:fldCharType="separate"/>
    </w:r>
    <w:r w:rsidR="00406BCA">
      <w:rPr>
        <w:noProof/>
      </w:rPr>
      <w:instrText>© BMT 2023</w:instrText>
    </w:r>
    <w:r>
      <w:fldChar w:fldCharType="end"/>
    </w:r>
    <w:r>
      <w:instrText>"</w:instrText>
    </w:r>
    <w:r>
      <w:fldChar w:fldCharType="separate"/>
    </w:r>
    <w:r w:rsidR="00406BCA">
      <w:rPr>
        <w:noProof/>
      </w:rPr>
      <w:t>© BMT 2023</w:t>
    </w:r>
    <w:r>
      <w:fldChar w:fldCharType="end"/>
    </w:r>
  </w:p>
  <w:p w14:paraId="00292D10" w14:textId="5E4F5F7B" w:rsidR="00BB1890" w:rsidRDefault="00BB1890" w:rsidP="00713ABB">
    <w:pPr>
      <w:pStyle w:val="Footer"/>
    </w:pPr>
    <w:r>
      <w:fldChar w:fldCharType="begin"/>
    </w:r>
    <w:r>
      <w:instrText xml:space="preserve">  IF </w:instrText>
    </w:r>
    <w:fldSimple w:instr="  DOCPROPERTY BMT_FOOTER_TEXT  ">
      <w:r w:rsidR="00406BCA">
        <w:instrText>A12068 | 052 | 01</w:instrText>
      </w:r>
    </w:fldSimple>
    <w:r>
      <w:instrText xml:space="preserve">  = "Error! Unknown document property name." "" "</w:instrText>
    </w:r>
    <w:fldSimple w:instr="  DOCPROPERTY BMT_FOOTER_TEXT  ">
      <w:r w:rsidR="00406BCA">
        <w:instrText>A12068 | 052 | 01</w:instrText>
      </w:r>
    </w:fldSimple>
    <w:r>
      <w:instrText>"</w:instrText>
    </w:r>
    <w:r>
      <w:fldChar w:fldCharType="separate"/>
    </w:r>
    <w:r w:rsidR="00406BCA">
      <w:rPr>
        <w:noProof/>
      </w:rPr>
      <w:t>A12068 | 052 | 01</w:t>
    </w:r>
    <w:r>
      <w:fldChar w:fldCharType="end"/>
    </w:r>
    <w:r>
      <w:tab/>
    </w:r>
    <w:r>
      <w:fldChar w:fldCharType="begin"/>
    </w:r>
    <w:r>
      <w:instrText xml:space="preserve"> PAGE   \* MERGEFORMAT </w:instrText>
    </w:r>
    <w:r>
      <w:fldChar w:fldCharType="separate"/>
    </w:r>
    <w:r>
      <w:t>1</w:t>
    </w:r>
    <w:r>
      <w:fldChar w:fldCharType="end"/>
    </w:r>
    <w:r>
      <w:tab/>
    </w:r>
  </w:p>
  <w:p w14:paraId="46B2737D" w14:textId="37DBB02F"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06BC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5E524EEC"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06BC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06BC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06BCA">
      <w:instrText>© BMT 2023</w:instrText>
    </w:r>
    <w:r>
      <w:fldChar w:fldCharType="end"/>
    </w:r>
    <w:r>
      <w:instrText>"</w:instrText>
    </w:r>
    <w:r>
      <w:fldChar w:fldCharType="separate"/>
    </w:r>
    <w:r w:rsidR="00406BCA">
      <w:rPr>
        <w:noProof/>
      </w:rPr>
      <w:instrText>© BMT 2023</w:instrText>
    </w:r>
    <w:r>
      <w:fldChar w:fldCharType="end"/>
    </w:r>
    <w:r>
      <w:instrText>"</w:instrText>
    </w:r>
    <w:r>
      <w:fldChar w:fldCharType="separate"/>
    </w:r>
    <w:r w:rsidR="00337044">
      <w:rPr>
        <w:noProof/>
      </w:rPr>
      <w:t>© BMT 2023</w:t>
    </w:r>
    <w:r>
      <w:fldChar w:fldCharType="end"/>
    </w:r>
  </w:p>
  <w:p w14:paraId="1EA0E4B6" w14:textId="295F8E12" w:rsidR="00EA6B2B" w:rsidRDefault="00EA6B2B" w:rsidP="00236825">
    <w:pPr>
      <w:pStyle w:val="Footer"/>
    </w:pPr>
    <w:r>
      <w:fldChar w:fldCharType="begin"/>
    </w:r>
    <w:r>
      <w:instrText xml:space="preserve">  IF </w:instrText>
    </w:r>
    <w:fldSimple w:instr="  DOCPROPERTY BMT_FOOTER_TEXT  ">
      <w:r w:rsidR="00406BCA">
        <w:instrText>A12068 | 052 | 01</w:instrText>
      </w:r>
    </w:fldSimple>
    <w:r>
      <w:instrText xml:space="preserve">  = "Error! Unknown document property name." "" "</w:instrText>
    </w:r>
    <w:fldSimple w:instr="  DOCPROPERTY BMT_FOOTER_TEXT  ">
      <w:r w:rsidR="00406BCA">
        <w:instrText>A12068 | 052 | 01</w:instrText>
      </w:r>
    </w:fldSimple>
    <w:r>
      <w:instrText>"</w:instrText>
    </w:r>
    <w:r>
      <w:fldChar w:fldCharType="separate"/>
    </w:r>
    <w:r w:rsidR="00406BCA">
      <w:rPr>
        <w:noProof/>
      </w:rPr>
      <w:t>A12068 | 052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fldSimple w:instr=" DOCVARIABLE HideAppendixPageNo  ">
      <w:r w:rsidR="00406BCA">
        <w:instrText>False</w:instrText>
      </w:r>
    </w:fldSimple>
    <w:r w:rsidRPr="00CA7019">
      <w:instrText xml:space="preserve"> = "</w:instrText>
    </w:r>
    <w:r>
      <w:instrText>False</w:instrText>
    </w:r>
    <w:r w:rsidRPr="00CA7019">
      <w:instrText>"</w:instrText>
    </w:r>
    <w:r w:rsidRPr="00CA7019">
      <w:fldChar w:fldCharType="separate"/>
    </w:r>
    <w:r w:rsidR="00406BCA">
      <w:rPr>
        <w:noProof/>
      </w:rPr>
      <w:instrText>1</w:instrText>
    </w:r>
    <w:r w:rsidRPr="00CA7019">
      <w:fldChar w:fldCharType="end"/>
    </w:r>
    <w:r>
      <w:instrText xml:space="preserve"> = 1 "</w:instrText>
    </w:r>
    <w:r>
      <w:fldChar w:fldCharType="begin"/>
    </w:r>
    <w:r>
      <w:instrText xml:space="preserve"> PAGE </w:instrText>
    </w:r>
    <w:r>
      <w:fldChar w:fldCharType="separate"/>
    </w:r>
    <w:r w:rsidR="00337044">
      <w:rPr>
        <w:noProof/>
      </w:rPr>
      <w:instrText>B-1</w:instrText>
    </w:r>
    <w:r>
      <w:fldChar w:fldCharType="end"/>
    </w:r>
    <w:r>
      <w:instrText>" " "</w:instrText>
    </w:r>
    <w:r w:rsidRPr="00CA7019">
      <w:fldChar w:fldCharType="separate"/>
    </w:r>
    <w:r w:rsidR="00337044">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06BCA">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06BCA">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06BCA">
      <w:instrText>21 April 2023</w:instrText>
    </w:r>
    <w:r>
      <w:fldChar w:fldCharType="end"/>
    </w:r>
    <w:r>
      <w:instrText>"</w:instrText>
    </w:r>
    <w:r>
      <w:fldChar w:fldCharType="separate"/>
    </w:r>
    <w:r w:rsidR="00406BCA">
      <w:rPr>
        <w:noProof/>
      </w:rPr>
      <w:instrText>21 April 2023</w:instrText>
    </w:r>
    <w:r>
      <w:fldChar w:fldCharType="end"/>
    </w:r>
    <w:r>
      <w:instrText>"</w:instrText>
    </w:r>
    <w:r>
      <w:fldChar w:fldCharType="separate"/>
    </w:r>
    <w:r w:rsidR="00337044">
      <w:rPr>
        <w:noProof/>
      </w:rPr>
      <w:t>21 April 2023</w:t>
    </w:r>
    <w:r>
      <w:fldChar w:fldCharType="end"/>
    </w:r>
  </w:p>
  <w:p w14:paraId="1D72DD08" w14:textId="7E6E1584"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06BC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ITAR CONTROLLED</w:instrText>
      </w:r>
    </w:fldSimple>
    <w:r w:rsidRPr="001A7D9D">
      <w:instrText xml:space="preserve"> = "" "" "</w:instrText>
    </w:r>
    <w:fldSimple w:instr="  DOCPROPERTY BMTProtectiveMarking_Footer  ">
      <w:r>
        <w:instrText>ITAR CONTROLLED</w:instrText>
      </w:r>
    </w:fldSimple>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78C49A19">
                <wp:extent cx="981165" cy="460800"/>
                <wp:effectExtent l="0" t="0" r="0" b="0"/>
                <wp:docPr id="552" name="Picture 55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Picture 55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79F6D594" w:rsidR="00750C33" w:rsidRDefault="00750C33" w:rsidP="006546D7">
          <w:pPr>
            <w:pStyle w:val="HeaderSecurity"/>
          </w:pP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22A17329" w:rsidR="00750C33" w:rsidRDefault="001D788B">
    <w:pPr>
      <w:pStyle w:val="Header"/>
    </w:pPr>
    <w:r>
      <w:rPr>
        <w:noProof/>
      </w:rPr>
      <w:drawing>
        <wp:anchor distT="0" distB="0" distL="114300" distR="114300" simplePos="0" relativeHeight="251658240" behindDoc="1" locked="0" layoutInCell="1" allowOverlap="1" wp14:anchorId="635988A1" wp14:editId="41F0CDE7">
          <wp:simplePos x="0" y="0"/>
          <wp:positionH relativeFrom="page">
            <wp:posOffset>0</wp:posOffset>
          </wp:positionH>
          <wp:positionV relativeFrom="page">
            <wp:posOffset>0</wp:posOffset>
          </wp:positionV>
          <wp:extent cx="7562015" cy="10692765"/>
          <wp:effectExtent l="0" t="0" r="1270" b="0"/>
          <wp:wrapNone/>
          <wp:docPr id="553" name="Picture 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Picture 55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r w:rsidR="004A0D37">
      <w:rPr>
        <w:noProof/>
      </w:rPr>
      <w:drawing>
        <wp:anchor distT="0" distB="0" distL="114300" distR="114300" simplePos="0" relativeHeight="251659264" behindDoc="1" locked="0" layoutInCell="1" allowOverlap="1" wp14:anchorId="4650EC66" wp14:editId="7E073ABF">
          <wp:simplePos x="0" y="0"/>
          <wp:positionH relativeFrom="page">
            <wp:posOffset>0</wp:posOffset>
          </wp:positionH>
          <wp:positionV relativeFrom="page">
            <wp:posOffset>0</wp:posOffset>
          </wp:positionV>
          <wp:extent cx="7562015" cy="10692765"/>
          <wp:effectExtent l="0" t="0" r="1270" b="0"/>
          <wp:wrapNone/>
          <wp:docPr id="560"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r w:rsidR="00A87608">
      <w:rPr>
        <w:noProof/>
      </w:rPr>
      <w:drawing>
        <wp:anchor distT="0" distB="0" distL="114300" distR="114300" simplePos="0" relativeHeight="251660288" behindDoc="1" locked="0" layoutInCell="1" allowOverlap="1" wp14:anchorId="26CBAF08" wp14:editId="2EE2958E">
          <wp:simplePos x="0" y="0"/>
          <wp:positionH relativeFrom="page">
            <wp:posOffset>0</wp:posOffset>
          </wp:positionH>
          <wp:positionV relativeFrom="page">
            <wp:posOffset>0</wp:posOffset>
          </wp:positionV>
          <wp:extent cx="7562015" cy="10692765"/>
          <wp:effectExtent l="0" t="0" r="1270" b="0"/>
          <wp:wrapNone/>
          <wp:docPr id="1"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5273013E">
                <wp:extent cx="981165" cy="460800"/>
                <wp:effectExtent l="0" t="0" r="0" b="0"/>
                <wp:docPr id="487" name="Picture 487"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55507217"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6BC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6BC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06BCA">
            <w:instrText>Queensland Recreational Boating Facilities Demand Forecasting Study 2022</w:instrText>
          </w:r>
          <w:r>
            <w:fldChar w:fldCharType="end"/>
          </w:r>
          <w:r>
            <w:instrText>"</w:instrText>
          </w:r>
          <w:r>
            <w:fldChar w:fldCharType="separate"/>
          </w:r>
          <w:r w:rsidR="00406BCA">
            <w:rPr>
              <w:noProof/>
            </w:rPr>
            <w:instrText>Queensland Recreational Boating Facilities Demand Forecasting Study 2022</w:instrText>
          </w:r>
          <w:r>
            <w:fldChar w:fldCharType="end"/>
          </w:r>
          <w:r>
            <w:instrText>"</w:instrText>
          </w:r>
          <w:r>
            <w:fldChar w:fldCharType="separate"/>
          </w:r>
          <w:r w:rsidR="00337044">
            <w:rPr>
              <w:noProof/>
            </w:rPr>
            <w:t>Queensland Recreational Boating Facilities Demand Forecasting Study 2022</w:t>
          </w:r>
          <w:r>
            <w:fldChar w:fldCharType="end"/>
          </w:r>
        </w:p>
        <w:p w14:paraId="5B1888C1" w14:textId="74F58085"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28C496B8">
                <wp:extent cx="981165" cy="460800"/>
                <wp:effectExtent l="0" t="0" r="0" b="0"/>
                <wp:docPr id="554" name="Picture 554"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Picture 554"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0EF378E8"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6BC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6BC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06BCA">
            <w:instrText>Queensland Recreational Boating Facilities Demand Forecasting Study 2022</w:instrText>
          </w:r>
          <w:r>
            <w:fldChar w:fldCharType="end"/>
          </w:r>
          <w:r>
            <w:instrText>"</w:instrText>
          </w:r>
          <w:r>
            <w:fldChar w:fldCharType="separate"/>
          </w:r>
          <w:r w:rsidR="00406BCA">
            <w:rPr>
              <w:noProof/>
            </w:rPr>
            <w:instrText>Queensland Recreational Boating Facilities Demand Forecasting Study 2022</w:instrText>
          </w:r>
          <w:r>
            <w:fldChar w:fldCharType="end"/>
          </w:r>
          <w:r>
            <w:instrText>"</w:instrText>
          </w:r>
          <w:r>
            <w:fldChar w:fldCharType="separate"/>
          </w:r>
          <w:r w:rsidR="00337044">
            <w:rPr>
              <w:noProof/>
            </w:rPr>
            <w:t>Queensland Recreational Boating Facilities Demand Forecasting Study 2022</w:t>
          </w:r>
          <w:r>
            <w:fldChar w:fldCharType="end"/>
          </w:r>
        </w:p>
        <w:p w14:paraId="4A528FE8" w14:textId="530DB778"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68F68D4C">
                <wp:extent cx="981165" cy="460800"/>
                <wp:effectExtent l="0" t="0" r="0" b="0"/>
                <wp:docPr id="555" name="Picture 555"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Picture 555"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3680DA85"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6BC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6BC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06BCA">
            <w:instrText>Queensland Recreational Boating Facilities Demand Forecasting Study 2022</w:instrText>
          </w:r>
          <w:r>
            <w:fldChar w:fldCharType="end"/>
          </w:r>
          <w:r>
            <w:instrText>"</w:instrText>
          </w:r>
          <w:r>
            <w:fldChar w:fldCharType="separate"/>
          </w:r>
          <w:r w:rsidR="00406BCA">
            <w:rPr>
              <w:noProof/>
            </w:rPr>
            <w:instrText>Queensland Recreational Boating Facilities Demand Forecasting Study 2022</w:instrText>
          </w:r>
          <w:r>
            <w:fldChar w:fldCharType="end"/>
          </w:r>
          <w:r>
            <w:instrText>"</w:instrText>
          </w:r>
          <w:r>
            <w:fldChar w:fldCharType="separate"/>
          </w:r>
          <w:r w:rsidR="00337044">
            <w:rPr>
              <w:noProof/>
            </w:rPr>
            <w:t>Queensland Recreational Boating Facilities Demand Forecasting Study 2022</w:t>
          </w:r>
          <w:r>
            <w:fldChar w:fldCharType="end"/>
          </w:r>
        </w:p>
        <w:p w14:paraId="1D697BC9" w14:textId="047D9467"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4F46CAB6">
                <wp:extent cx="981165" cy="460800"/>
                <wp:effectExtent l="0" t="0" r="0" b="0"/>
                <wp:docPr id="556" name="Picture 556"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Picture 556"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04D417BD"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6BC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6BC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06BCA">
            <w:instrText>Queensland Recreational Boating Facilities Demand Forecasting Study 2022</w:instrText>
          </w:r>
          <w:r>
            <w:fldChar w:fldCharType="end"/>
          </w:r>
          <w:r>
            <w:instrText>"</w:instrText>
          </w:r>
          <w:r>
            <w:fldChar w:fldCharType="separate"/>
          </w:r>
          <w:r w:rsidR="00406BCA">
            <w:rPr>
              <w:noProof/>
            </w:rPr>
            <w:instrText>Queensland Recreational Boating Facilities Demand Forecasting Study 2022</w:instrText>
          </w:r>
          <w:r>
            <w:fldChar w:fldCharType="end"/>
          </w:r>
          <w:r>
            <w:instrText>"</w:instrText>
          </w:r>
          <w:r>
            <w:fldChar w:fldCharType="separate"/>
          </w:r>
          <w:r w:rsidR="00337044">
            <w:rPr>
              <w:noProof/>
            </w:rPr>
            <w:t>Queensland Recreational Boating Facilities Demand Forecasting Study 2022</w:t>
          </w:r>
          <w:r>
            <w:fldChar w:fldCharType="end"/>
          </w:r>
        </w:p>
        <w:p w14:paraId="067418B8" w14:textId="700E544A" w:rsidR="00867122" w:rsidRDefault="0086712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10"/>
      <w:gridCol w:w="12360"/>
    </w:tblGrid>
    <w:tr w:rsidR="00425182" w14:paraId="6C4058FF" w14:textId="77777777" w:rsidTr="00791BEB">
      <w:tc>
        <w:tcPr>
          <w:tcW w:w="1588" w:type="dxa"/>
          <w:vAlign w:val="center"/>
        </w:tcPr>
        <w:p w14:paraId="39FBBD48" w14:textId="77777777" w:rsidR="00425182" w:rsidRDefault="00425182" w:rsidP="00791BEB">
          <w:pPr>
            <w:pStyle w:val="Header"/>
          </w:pPr>
          <w:r>
            <w:rPr>
              <w:noProof/>
              <w:lang w:eastAsia="en-GB"/>
            </w:rPr>
            <w:drawing>
              <wp:inline distT="0" distB="0" distL="0" distR="0" wp14:anchorId="7FBE0FBA" wp14:editId="03AC2955">
                <wp:extent cx="981165" cy="460800"/>
                <wp:effectExtent l="0" t="0" r="0" b="0"/>
                <wp:docPr id="557" name="Picture 557"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Picture 557"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9995757" w14:textId="50603007" w:rsidR="00425182" w:rsidRDefault="0042518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6BC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6BC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06BCA">
            <w:instrText>Queensland Recreational Boating Facilities Demand Forecasting Study 2022</w:instrText>
          </w:r>
          <w:r>
            <w:fldChar w:fldCharType="end"/>
          </w:r>
          <w:r>
            <w:instrText>"</w:instrText>
          </w:r>
          <w:r>
            <w:fldChar w:fldCharType="separate"/>
          </w:r>
          <w:r w:rsidR="00406BCA">
            <w:rPr>
              <w:noProof/>
            </w:rPr>
            <w:instrText>Queensland Recreational Boating Facilities Demand Forecasting Study 2022</w:instrText>
          </w:r>
          <w:r>
            <w:fldChar w:fldCharType="end"/>
          </w:r>
          <w:r>
            <w:instrText>"</w:instrText>
          </w:r>
          <w:r>
            <w:fldChar w:fldCharType="separate"/>
          </w:r>
          <w:r w:rsidR="00337044">
            <w:rPr>
              <w:noProof/>
            </w:rPr>
            <w:t>Queensland Recreational Boating Facilities Demand Forecasting Study 2022</w:t>
          </w:r>
          <w:r>
            <w:fldChar w:fldCharType="end"/>
          </w:r>
        </w:p>
        <w:p w14:paraId="5AB85276" w14:textId="3C4453F5" w:rsidR="00425182" w:rsidRDefault="0042518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r>
  </w:tbl>
  <w:p w14:paraId="7BA3308F" w14:textId="77777777" w:rsidR="00425182" w:rsidRPr="000612C2" w:rsidRDefault="00425182" w:rsidP="00791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52EE18B7">
                <wp:extent cx="981165" cy="460800"/>
                <wp:effectExtent l="0" t="0" r="0" b="0"/>
                <wp:docPr id="558" name="Picture 5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Picture 55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0B3C5D95" w:rsidR="00BB1890" w:rsidRDefault="00BB1890" w:rsidP="00713ABB">
          <w:pPr>
            <w:pStyle w:val="HeaderSecurity"/>
          </w:pPr>
          <w:r w:rsidRPr="001A7D9D">
            <w:fldChar w:fldCharType="begin"/>
          </w:r>
          <w:r w:rsidRPr="001A7D9D">
            <w:instrText xml:space="preserve">  IF </w:instrText>
          </w:r>
          <w:r w:rsidR="00E42684">
            <w:fldChar w:fldCharType="begin"/>
          </w:r>
          <w:r w:rsidR="00E42684">
            <w:instrText xml:space="preserve">  DOCPROPERTY BMTProtectiveMarking_Header  </w:instrText>
          </w:r>
          <w:r w:rsidR="00E42684">
            <w:fldChar w:fldCharType="end"/>
          </w:r>
          <w:r w:rsidRPr="001A7D9D">
            <w:instrText xml:space="preserve">  = "Error! Unknown document property name." "" "</w:instrText>
          </w:r>
          <w:r w:rsidRPr="001A7D9D">
            <w:fldChar w:fldCharType="begin"/>
          </w:r>
          <w:r w:rsidRPr="001A7D9D">
            <w:instrText xml:space="preserve">  IF </w:instrText>
          </w:r>
          <w:r w:rsidR="00E42684">
            <w:fldChar w:fldCharType="begin"/>
          </w:r>
          <w:r w:rsidR="00E42684">
            <w:instrText xml:space="preserve">  DOCPROPERTY BMTProtectiveMarking_Header  </w:instrText>
          </w:r>
          <w:r w:rsidR="00E42684">
            <w:fldChar w:fldCharType="end"/>
          </w:r>
          <w:r w:rsidRPr="001A7D9D">
            <w:instrText xml:space="preserve"> = "" "" "</w:instrText>
          </w:r>
          <w:fldSimple w:instr="  DOCPROPERTY BMTProtectiveMarking_Header  ">
            <w:r w:rsidR="00F31C6D">
              <w:instrText>OFFICIAL</w:instrText>
            </w:r>
          </w:fldSimple>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6"/>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776D13BB">
                <wp:extent cx="981165" cy="460800"/>
                <wp:effectExtent l="0" t="0" r="0" b="0"/>
                <wp:docPr id="559" name="Picture 559"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Picture 559"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76EC15B4"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6BC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6BC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06BCA">
            <w:instrText>Queensland Recreational Boating Facilities Demand Forecasting Study 2022</w:instrText>
          </w:r>
          <w:r>
            <w:fldChar w:fldCharType="end"/>
          </w:r>
          <w:r>
            <w:instrText>"</w:instrText>
          </w:r>
          <w:r>
            <w:fldChar w:fldCharType="separate"/>
          </w:r>
          <w:r w:rsidR="00406BCA">
            <w:rPr>
              <w:noProof/>
            </w:rPr>
            <w:instrText>Queensland Recreational Boating Facilities Demand Forecasting Study 2022</w:instrText>
          </w:r>
          <w:r>
            <w:fldChar w:fldCharType="end"/>
          </w:r>
          <w:r>
            <w:instrText>"</w:instrText>
          </w:r>
          <w:r>
            <w:fldChar w:fldCharType="separate"/>
          </w:r>
          <w:r w:rsidR="00337044">
            <w:rPr>
              <w:noProof/>
            </w:rPr>
            <w:t>Queensland Recreational Boating Facilities Demand Forecasting Study 2022</w:t>
          </w:r>
          <w:r>
            <w:fldChar w:fldCharType="end"/>
          </w:r>
        </w:p>
        <w:p w14:paraId="418F8354" w14:textId="135D30DC" w:rsidR="00EA6B2B" w:rsidRDefault="00EA6B2B"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5388"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4FC"/>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2B4C"/>
    <w:rsid w:val="000645C2"/>
    <w:rsid w:val="000659EC"/>
    <w:rsid w:val="000702B5"/>
    <w:rsid w:val="0007070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E78"/>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5FA"/>
    <w:rsid w:val="000A7608"/>
    <w:rsid w:val="000A77F3"/>
    <w:rsid w:val="000B034F"/>
    <w:rsid w:val="000B0729"/>
    <w:rsid w:val="000B1600"/>
    <w:rsid w:val="000B1E24"/>
    <w:rsid w:val="000B4354"/>
    <w:rsid w:val="000B5031"/>
    <w:rsid w:val="000B6C56"/>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2C7E"/>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97F"/>
    <w:rsid w:val="001D0997"/>
    <w:rsid w:val="001D0F57"/>
    <w:rsid w:val="001D1D76"/>
    <w:rsid w:val="001D1E83"/>
    <w:rsid w:val="001D2070"/>
    <w:rsid w:val="001D259F"/>
    <w:rsid w:val="001D31DA"/>
    <w:rsid w:val="001D382C"/>
    <w:rsid w:val="001D39D7"/>
    <w:rsid w:val="001D3CF4"/>
    <w:rsid w:val="001D422D"/>
    <w:rsid w:val="001D4452"/>
    <w:rsid w:val="001D44F1"/>
    <w:rsid w:val="001D4692"/>
    <w:rsid w:val="001D788B"/>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39CC"/>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0BE"/>
    <w:rsid w:val="002648A1"/>
    <w:rsid w:val="00264999"/>
    <w:rsid w:val="002649C6"/>
    <w:rsid w:val="0026523A"/>
    <w:rsid w:val="00265950"/>
    <w:rsid w:val="00265BFD"/>
    <w:rsid w:val="00266A31"/>
    <w:rsid w:val="00266E32"/>
    <w:rsid w:val="00267689"/>
    <w:rsid w:val="0027223E"/>
    <w:rsid w:val="0027286A"/>
    <w:rsid w:val="00272F43"/>
    <w:rsid w:val="00274707"/>
    <w:rsid w:val="00275EF9"/>
    <w:rsid w:val="00276510"/>
    <w:rsid w:val="00276527"/>
    <w:rsid w:val="00277465"/>
    <w:rsid w:val="002776B0"/>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22A"/>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6415"/>
    <w:rsid w:val="00337044"/>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BCA"/>
    <w:rsid w:val="00406C7F"/>
    <w:rsid w:val="00406E5F"/>
    <w:rsid w:val="00406EED"/>
    <w:rsid w:val="004071AD"/>
    <w:rsid w:val="00411571"/>
    <w:rsid w:val="004115BE"/>
    <w:rsid w:val="00412529"/>
    <w:rsid w:val="00412816"/>
    <w:rsid w:val="004128D2"/>
    <w:rsid w:val="00412CBD"/>
    <w:rsid w:val="004136C3"/>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613"/>
    <w:rsid w:val="00442737"/>
    <w:rsid w:val="004428DE"/>
    <w:rsid w:val="00442FB5"/>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306E"/>
    <w:rsid w:val="00493791"/>
    <w:rsid w:val="004954A0"/>
    <w:rsid w:val="00496857"/>
    <w:rsid w:val="004A0D37"/>
    <w:rsid w:val="004A2BBE"/>
    <w:rsid w:val="004A3006"/>
    <w:rsid w:val="004A314E"/>
    <w:rsid w:val="004A3395"/>
    <w:rsid w:val="004A3A83"/>
    <w:rsid w:val="004A3EC1"/>
    <w:rsid w:val="004A76FB"/>
    <w:rsid w:val="004A788C"/>
    <w:rsid w:val="004A7B20"/>
    <w:rsid w:val="004B0376"/>
    <w:rsid w:val="004B07E3"/>
    <w:rsid w:val="004B10E4"/>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62A"/>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E09"/>
    <w:rsid w:val="0057672B"/>
    <w:rsid w:val="00577733"/>
    <w:rsid w:val="00577E76"/>
    <w:rsid w:val="00582A44"/>
    <w:rsid w:val="0058395E"/>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151"/>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1307"/>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7511"/>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242"/>
    <w:rsid w:val="006335E7"/>
    <w:rsid w:val="006337D9"/>
    <w:rsid w:val="00633DF7"/>
    <w:rsid w:val="00636A99"/>
    <w:rsid w:val="00636C25"/>
    <w:rsid w:val="00637E5D"/>
    <w:rsid w:val="00640082"/>
    <w:rsid w:val="00640D54"/>
    <w:rsid w:val="00640F84"/>
    <w:rsid w:val="00641087"/>
    <w:rsid w:val="00641794"/>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51B"/>
    <w:rsid w:val="00663AF3"/>
    <w:rsid w:val="00663D8A"/>
    <w:rsid w:val="00670B99"/>
    <w:rsid w:val="0067134F"/>
    <w:rsid w:val="00671770"/>
    <w:rsid w:val="0067199A"/>
    <w:rsid w:val="0067277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5F0"/>
    <w:rsid w:val="006946BC"/>
    <w:rsid w:val="006948F1"/>
    <w:rsid w:val="00694D18"/>
    <w:rsid w:val="006A0232"/>
    <w:rsid w:val="006A0674"/>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6F97"/>
    <w:rsid w:val="006E1E9B"/>
    <w:rsid w:val="006E25B4"/>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710"/>
    <w:rsid w:val="00754474"/>
    <w:rsid w:val="00754F05"/>
    <w:rsid w:val="00757A2C"/>
    <w:rsid w:val="00757E25"/>
    <w:rsid w:val="007604CD"/>
    <w:rsid w:val="007617CB"/>
    <w:rsid w:val="00763A4D"/>
    <w:rsid w:val="00764472"/>
    <w:rsid w:val="00765132"/>
    <w:rsid w:val="0076666D"/>
    <w:rsid w:val="00767DFE"/>
    <w:rsid w:val="00767F33"/>
    <w:rsid w:val="00770319"/>
    <w:rsid w:val="007728BD"/>
    <w:rsid w:val="00775BF2"/>
    <w:rsid w:val="00776460"/>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74F"/>
    <w:rsid w:val="007A3E7A"/>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3BD"/>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039F"/>
    <w:rsid w:val="008310D0"/>
    <w:rsid w:val="008321DE"/>
    <w:rsid w:val="00833668"/>
    <w:rsid w:val="00833CC7"/>
    <w:rsid w:val="00840C5A"/>
    <w:rsid w:val="008431A2"/>
    <w:rsid w:val="00843A1F"/>
    <w:rsid w:val="00843A8D"/>
    <w:rsid w:val="00843C41"/>
    <w:rsid w:val="00845A54"/>
    <w:rsid w:val="00845B07"/>
    <w:rsid w:val="00847C8C"/>
    <w:rsid w:val="0085059D"/>
    <w:rsid w:val="00851A91"/>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77EAF"/>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7EC"/>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FE3"/>
    <w:rsid w:val="009A5893"/>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D1183"/>
    <w:rsid w:val="009D2F92"/>
    <w:rsid w:val="009D370F"/>
    <w:rsid w:val="009E0123"/>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2ECF"/>
    <w:rsid w:val="00A43206"/>
    <w:rsid w:val="00A44F0C"/>
    <w:rsid w:val="00A45A9D"/>
    <w:rsid w:val="00A504EC"/>
    <w:rsid w:val="00A50B66"/>
    <w:rsid w:val="00A51345"/>
    <w:rsid w:val="00A514FF"/>
    <w:rsid w:val="00A528D6"/>
    <w:rsid w:val="00A53764"/>
    <w:rsid w:val="00A53D81"/>
    <w:rsid w:val="00A54FFD"/>
    <w:rsid w:val="00A55484"/>
    <w:rsid w:val="00A565E5"/>
    <w:rsid w:val="00A57171"/>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14D7"/>
    <w:rsid w:val="00A83FEB"/>
    <w:rsid w:val="00A84290"/>
    <w:rsid w:val="00A85A75"/>
    <w:rsid w:val="00A85FA9"/>
    <w:rsid w:val="00A8670A"/>
    <w:rsid w:val="00A87608"/>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6838"/>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E81"/>
    <w:rsid w:val="00B22FE1"/>
    <w:rsid w:val="00B238C7"/>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592"/>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7CD8"/>
    <w:rsid w:val="00B9099C"/>
    <w:rsid w:val="00B90FAF"/>
    <w:rsid w:val="00B93019"/>
    <w:rsid w:val="00B9387F"/>
    <w:rsid w:val="00B94F3F"/>
    <w:rsid w:val="00B95399"/>
    <w:rsid w:val="00B9566B"/>
    <w:rsid w:val="00B957DF"/>
    <w:rsid w:val="00B9602F"/>
    <w:rsid w:val="00B96612"/>
    <w:rsid w:val="00B968B1"/>
    <w:rsid w:val="00B97A3A"/>
    <w:rsid w:val="00BA0C41"/>
    <w:rsid w:val="00BA0ECF"/>
    <w:rsid w:val="00BA2BB9"/>
    <w:rsid w:val="00BA5C9E"/>
    <w:rsid w:val="00BA6CEB"/>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C5"/>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3DA"/>
    <w:rsid w:val="00C1597F"/>
    <w:rsid w:val="00C15F5E"/>
    <w:rsid w:val="00C16399"/>
    <w:rsid w:val="00C1707F"/>
    <w:rsid w:val="00C17453"/>
    <w:rsid w:val="00C1766E"/>
    <w:rsid w:val="00C200EB"/>
    <w:rsid w:val="00C20625"/>
    <w:rsid w:val="00C20C9E"/>
    <w:rsid w:val="00C21FF2"/>
    <w:rsid w:val="00C22233"/>
    <w:rsid w:val="00C22ADA"/>
    <w:rsid w:val="00C237DA"/>
    <w:rsid w:val="00C27016"/>
    <w:rsid w:val="00C27534"/>
    <w:rsid w:val="00C322C9"/>
    <w:rsid w:val="00C32AB4"/>
    <w:rsid w:val="00C32FB4"/>
    <w:rsid w:val="00C333E2"/>
    <w:rsid w:val="00C35329"/>
    <w:rsid w:val="00C362F7"/>
    <w:rsid w:val="00C365A2"/>
    <w:rsid w:val="00C36FEE"/>
    <w:rsid w:val="00C3730D"/>
    <w:rsid w:val="00C378F1"/>
    <w:rsid w:val="00C4097A"/>
    <w:rsid w:val="00C42BE6"/>
    <w:rsid w:val="00C43DC1"/>
    <w:rsid w:val="00C4452B"/>
    <w:rsid w:val="00C4488E"/>
    <w:rsid w:val="00C457CA"/>
    <w:rsid w:val="00C45E1A"/>
    <w:rsid w:val="00C50D19"/>
    <w:rsid w:val="00C519D8"/>
    <w:rsid w:val="00C51CAB"/>
    <w:rsid w:val="00C51CBC"/>
    <w:rsid w:val="00C522B7"/>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AB4"/>
    <w:rsid w:val="00CB1DF5"/>
    <w:rsid w:val="00CB25D5"/>
    <w:rsid w:val="00CB2BEA"/>
    <w:rsid w:val="00CB5B49"/>
    <w:rsid w:val="00CB5CA1"/>
    <w:rsid w:val="00CB7AB4"/>
    <w:rsid w:val="00CC0955"/>
    <w:rsid w:val="00CC1995"/>
    <w:rsid w:val="00CC48C8"/>
    <w:rsid w:val="00CC52C5"/>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C9"/>
    <w:rsid w:val="00D61684"/>
    <w:rsid w:val="00D62684"/>
    <w:rsid w:val="00D637AC"/>
    <w:rsid w:val="00D6435F"/>
    <w:rsid w:val="00D66C79"/>
    <w:rsid w:val="00D677E5"/>
    <w:rsid w:val="00D678A9"/>
    <w:rsid w:val="00D67C56"/>
    <w:rsid w:val="00D707F9"/>
    <w:rsid w:val="00D70C5F"/>
    <w:rsid w:val="00D7113A"/>
    <w:rsid w:val="00D717E9"/>
    <w:rsid w:val="00D71A42"/>
    <w:rsid w:val="00D738C6"/>
    <w:rsid w:val="00D739EE"/>
    <w:rsid w:val="00D73D31"/>
    <w:rsid w:val="00D755C9"/>
    <w:rsid w:val="00D77372"/>
    <w:rsid w:val="00D82C14"/>
    <w:rsid w:val="00D82F95"/>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3E9E"/>
    <w:rsid w:val="00DF489F"/>
    <w:rsid w:val="00DF4A27"/>
    <w:rsid w:val="00DF4B38"/>
    <w:rsid w:val="00DF6148"/>
    <w:rsid w:val="00DF7394"/>
    <w:rsid w:val="00E02049"/>
    <w:rsid w:val="00E028D5"/>
    <w:rsid w:val="00E033F8"/>
    <w:rsid w:val="00E03665"/>
    <w:rsid w:val="00E047E0"/>
    <w:rsid w:val="00E04EC4"/>
    <w:rsid w:val="00E052F5"/>
    <w:rsid w:val="00E06620"/>
    <w:rsid w:val="00E06B00"/>
    <w:rsid w:val="00E06D4B"/>
    <w:rsid w:val="00E073C3"/>
    <w:rsid w:val="00E0762D"/>
    <w:rsid w:val="00E104E8"/>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29E4"/>
    <w:rsid w:val="00E34453"/>
    <w:rsid w:val="00E34BD4"/>
    <w:rsid w:val="00E3598B"/>
    <w:rsid w:val="00E3623F"/>
    <w:rsid w:val="00E37126"/>
    <w:rsid w:val="00E374B3"/>
    <w:rsid w:val="00E374D4"/>
    <w:rsid w:val="00E37B08"/>
    <w:rsid w:val="00E4082A"/>
    <w:rsid w:val="00E41019"/>
    <w:rsid w:val="00E42684"/>
    <w:rsid w:val="00E427E1"/>
    <w:rsid w:val="00E43708"/>
    <w:rsid w:val="00E453F6"/>
    <w:rsid w:val="00E50C5B"/>
    <w:rsid w:val="00E50EE8"/>
    <w:rsid w:val="00E51DD7"/>
    <w:rsid w:val="00E524BC"/>
    <w:rsid w:val="00E55392"/>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636"/>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5434"/>
    <w:rsid w:val="00EB5F05"/>
    <w:rsid w:val="00EB6DE0"/>
    <w:rsid w:val="00EC0F8D"/>
    <w:rsid w:val="00EC11B0"/>
    <w:rsid w:val="00EC1E8E"/>
    <w:rsid w:val="00EC29DC"/>
    <w:rsid w:val="00EC2A7C"/>
    <w:rsid w:val="00EC4228"/>
    <w:rsid w:val="00EC46C0"/>
    <w:rsid w:val="00EC6829"/>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57D5"/>
    <w:rsid w:val="00F267A5"/>
    <w:rsid w:val="00F30090"/>
    <w:rsid w:val="00F30802"/>
    <w:rsid w:val="00F31C6D"/>
    <w:rsid w:val="00F320F3"/>
    <w:rsid w:val="00F32A23"/>
    <w:rsid w:val="00F3411D"/>
    <w:rsid w:val="00F35B9B"/>
    <w:rsid w:val="00F35D01"/>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08D3"/>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77D"/>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21E63DA"/>
    <w:rsid w:val="02C09295"/>
    <w:rsid w:val="04A7A1C7"/>
    <w:rsid w:val="063BD819"/>
    <w:rsid w:val="081FF347"/>
    <w:rsid w:val="09439EE4"/>
    <w:rsid w:val="0BE9E3D2"/>
    <w:rsid w:val="0ED2EA55"/>
    <w:rsid w:val="11971BA5"/>
    <w:rsid w:val="11D1D862"/>
    <w:rsid w:val="120ED192"/>
    <w:rsid w:val="13A6D20A"/>
    <w:rsid w:val="155FE300"/>
    <w:rsid w:val="175732D1"/>
    <w:rsid w:val="1976155E"/>
    <w:rsid w:val="19FF2F54"/>
    <w:rsid w:val="1A64373B"/>
    <w:rsid w:val="1AC8CBD8"/>
    <w:rsid w:val="1B0BDB14"/>
    <w:rsid w:val="1BFD4610"/>
    <w:rsid w:val="1D7B7B1B"/>
    <w:rsid w:val="1D991671"/>
    <w:rsid w:val="1E177F61"/>
    <w:rsid w:val="1FDD00D2"/>
    <w:rsid w:val="2124D9F0"/>
    <w:rsid w:val="21E2B72B"/>
    <w:rsid w:val="21EC3327"/>
    <w:rsid w:val="21FE839F"/>
    <w:rsid w:val="227ED786"/>
    <w:rsid w:val="231F4414"/>
    <w:rsid w:val="24398D74"/>
    <w:rsid w:val="26CC5C1C"/>
    <w:rsid w:val="2EE7F437"/>
    <w:rsid w:val="2EF23D8D"/>
    <w:rsid w:val="30F150C4"/>
    <w:rsid w:val="318E8E0C"/>
    <w:rsid w:val="32743213"/>
    <w:rsid w:val="35ABD2D5"/>
    <w:rsid w:val="3740177D"/>
    <w:rsid w:val="37564EFD"/>
    <w:rsid w:val="387AB940"/>
    <w:rsid w:val="3DB6E4BA"/>
    <w:rsid w:val="42904492"/>
    <w:rsid w:val="433CF8C9"/>
    <w:rsid w:val="450095F6"/>
    <w:rsid w:val="490184E7"/>
    <w:rsid w:val="4A9C043F"/>
    <w:rsid w:val="4CE654BD"/>
    <w:rsid w:val="4DEC018B"/>
    <w:rsid w:val="4E7D763E"/>
    <w:rsid w:val="4ED6127A"/>
    <w:rsid w:val="52C7F80D"/>
    <w:rsid w:val="53690580"/>
    <w:rsid w:val="545C4426"/>
    <w:rsid w:val="54FBAF56"/>
    <w:rsid w:val="55EDDEE8"/>
    <w:rsid w:val="5B8E13A8"/>
    <w:rsid w:val="5E94B1E1"/>
    <w:rsid w:val="61F1195F"/>
    <w:rsid w:val="66D0C64F"/>
    <w:rsid w:val="67A75CC6"/>
    <w:rsid w:val="68A59B06"/>
    <w:rsid w:val="6B0A3C22"/>
    <w:rsid w:val="6C49C160"/>
    <w:rsid w:val="6D667417"/>
    <w:rsid w:val="6E6B12B3"/>
    <w:rsid w:val="6EDAA3A2"/>
    <w:rsid w:val="73073BE9"/>
    <w:rsid w:val="73F36FCC"/>
    <w:rsid w:val="7625B44E"/>
    <w:rsid w:val="77C184AF"/>
    <w:rsid w:val="7CAE1E2F"/>
    <w:rsid w:val="7D0D3528"/>
    <w:rsid w:val="7E2A3A6E"/>
    <w:rsid w:val="7F423F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semiHidden/>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1"/>
    <w:semiHidden/>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655914157">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2.xml"/><Relationship Id="rId21" Type="http://schemas.openxmlformats.org/officeDocument/2006/relationships/hyperlink" Target="https://www.abs.gov.au/census" TargetMode="External"/><Relationship Id="rId34" Type="http://schemas.openxmlformats.org/officeDocument/2006/relationships/header" Target="header10.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jpeg"/><Relationship Id="rId29" Type="http://schemas.openxmlformats.org/officeDocument/2006/relationships/image" Target="media/image4.jpe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image" Target="media/image7.png"/><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getinvolved.qld.gov.au/gi/consultation/8850/view.html" TargetMode="External"/><Relationship Id="rId27" Type="http://schemas.openxmlformats.org/officeDocument/2006/relationships/footer" Target="footer8.xml"/><Relationship Id="rId30" Type="http://schemas.openxmlformats.org/officeDocument/2006/relationships/image" Target="media/image5.png"/><Relationship Id="rId35" Type="http://schemas.openxmlformats.org/officeDocument/2006/relationships/header" Target="header1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8.xml"/><Relationship Id="rId33" Type="http://schemas.openxmlformats.org/officeDocument/2006/relationships/image" Target="media/image8.png"/><Relationship Id="rId38" Type="http://schemas.openxmlformats.org/officeDocument/2006/relationships/header" Target="header1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063D78EB74AD406894F2C0B2042C6C5C"/>
        <w:category>
          <w:name w:val="General"/>
          <w:gallery w:val="placeholder"/>
        </w:category>
        <w:types>
          <w:type w:val="bbPlcHdr"/>
        </w:types>
        <w:behaviors>
          <w:behavior w:val="content"/>
        </w:behaviors>
        <w:guid w:val="{2300E7BF-9727-4122-AAF5-A24203FE4D9D}"/>
      </w:docPartPr>
      <w:docPartBody>
        <w:p w:rsidR="007C2729" w:rsidRDefault="00294D7B" w:rsidP="00294D7B">
          <w:pPr>
            <w:pStyle w:val="063D78EB74AD406894F2C0B2042C6C5C"/>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C9E09B4EBCB49E0A59363F4E8DDEFC2"/>
        <w:category>
          <w:name w:val="General"/>
          <w:gallery w:val="placeholder"/>
        </w:category>
        <w:types>
          <w:type w:val="bbPlcHdr"/>
        </w:types>
        <w:behaviors>
          <w:behavior w:val="content"/>
        </w:behaviors>
        <w:guid w:val="{0F363D2D-AC2E-4289-97E2-C02FAD9FD59D}"/>
      </w:docPartPr>
      <w:docPartBody>
        <w:p w:rsidR="007C2729" w:rsidRDefault="00294D7B" w:rsidP="00294D7B">
          <w:pPr>
            <w:pStyle w:val="0C9E09B4EBCB49E0A59363F4E8DDEFC2"/>
          </w:pPr>
          <w:r>
            <w:rPr>
              <w:rStyle w:val="PlaceholderText"/>
            </w:rPr>
            <w:t>#</w:t>
          </w:r>
        </w:p>
      </w:docPartBody>
    </w:docPart>
    <w:docPart>
      <w:docPartPr>
        <w:name w:val="A2A980653EF44A588392D8EDF4956023"/>
        <w:category>
          <w:name w:val="General"/>
          <w:gallery w:val="placeholder"/>
        </w:category>
        <w:types>
          <w:type w:val="bbPlcHdr"/>
        </w:types>
        <w:behaviors>
          <w:behavior w:val="content"/>
        </w:behaviors>
        <w:guid w:val="{501BCD73-9E19-4807-B39D-327F21BA52ED}"/>
      </w:docPartPr>
      <w:docPartBody>
        <w:p w:rsidR="007C2729" w:rsidRDefault="00294D7B" w:rsidP="00294D7B">
          <w:pPr>
            <w:pStyle w:val="A2A980653EF44A588392D8EDF4956023"/>
          </w:pPr>
          <w:r w:rsidRPr="006B77C0">
            <w:rPr>
              <w:rStyle w:val="PlaceholderText"/>
            </w:rPr>
            <w:t>Click to enter date.</w:t>
          </w:r>
        </w:p>
      </w:docPartBody>
    </w:docPart>
    <w:docPart>
      <w:docPartPr>
        <w:name w:val="A1BA979B203C481FA39F4FDB5E79C5ED"/>
        <w:category>
          <w:name w:val="General"/>
          <w:gallery w:val="placeholder"/>
        </w:category>
        <w:types>
          <w:type w:val="bbPlcHdr"/>
        </w:types>
        <w:behaviors>
          <w:behavior w:val="content"/>
        </w:behaviors>
        <w:guid w:val="{E4CE6C3A-9EBF-4F35-94FB-C0AE9E741B06}"/>
      </w:docPartPr>
      <w:docPartBody>
        <w:p w:rsidR="007C2729" w:rsidRDefault="00294D7B" w:rsidP="00294D7B">
          <w:pPr>
            <w:pStyle w:val="A1BA979B203C481FA39F4FDB5E79C5ED"/>
          </w:pPr>
          <w:r w:rsidRPr="006B77C0">
            <w:rPr>
              <w:rStyle w:val="PlaceholderText"/>
            </w:rPr>
            <w:t>Click to enter text.</w:t>
          </w:r>
        </w:p>
      </w:docPartBody>
    </w:docPart>
    <w:docPart>
      <w:docPartPr>
        <w:name w:val="2BE11F3CAB9C4B1DB9A86C4E680A2B3E"/>
        <w:category>
          <w:name w:val="General"/>
          <w:gallery w:val="placeholder"/>
        </w:category>
        <w:types>
          <w:type w:val="bbPlcHdr"/>
        </w:types>
        <w:behaviors>
          <w:behavior w:val="content"/>
        </w:behaviors>
        <w:guid w:val="{929E7CD3-3610-49DF-BBD0-4762F6CEDF15}"/>
      </w:docPartPr>
      <w:docPartBody>
        <w:p w:rsidR="007C2729" w:rsidRDefault="00294D7B" w:rsidP="00294D7B">
          <w:pPr>
            <w:pStyle w:val="2BE11F3CAB9C4B1DB9A86C4E680A2B3E"/>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1A5076"/>
    <w:rsid w:val="001D72F3"/>
    <w:rsid w:val="0023571C"/>
    <w:rsid w:val="00242CAA"/>
    <w:rsid w:val="00294D7B"/>
    <w:rsid w:val="00342F81"/>
    <w:rsid w:val="00393361"/>
    <w:rsid w:val="003A4C48"/>
    <w:rsid w:val="00442BBE"/>
    <w:rsid w:val="0048343C"/>
    <w:rsid w:val="004D09D4"/>
    <w:rsid w:val="00542A51"/>
    <w:rsid w:val="00575A47"/>
    <w:rsid w:val="005D1307"/>
    <w:rsid w:val="005F40A8"/>
    <w:rsid w:val="00675512"/>
    <w:rsid w:val="006B00DB"/>
    <w:rsid w:val="006D3BAC"/>
    <w:rsid w:val="007C0B3C"/>
    <w:rsid w:val="007C2729"/>
    <w:rsid w:val="007E74C4"/>
    <w:rsid w:val="00802B4E"/>
    <w:rsid w:val="00821117"/>
    <w:rsid w:val="00876102"/>
    <w:rsid w:val="008838E3"/>
    <w:rsid w:val="008A461D"/>
    <w:rsid w:val="008E61A6"/>
    <w:rsid w:val="00924454"/>
    <w:rsid w:val="009E3C5F"/>
    <w:rsid w:val="009F6956"/>
    <w:rsid w:val="00A90C42"/>
    <w:rsid w:val="00AC1F3E"/>
    <w:rsid w:val="00B37D47"/>
    <w:rsid w:val="00B93830"/>
    <w:rsid w:val="00BD4DE5"/>
    <w:rsid w:val="00C73052"/>
    <w:rsid w:val="00D11DE2"/>
    <w:rsid w:val="00D74CE6"/>
    <w:rsid w:val="00DB4A5C"/>
    <w:rsid w:val="00DE5B4D"/>
    <w:rsid w:val="00E05547"/>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D7B"/>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063D78EB74AD406894F2C0B2042C6C5C">
    <w:name w:val="063D78EB74AD406894F2C0B2042C6C5C"/>
    <w:rsid w:val="00294D7B"/>
  </w:style>
  <w:style w:type="paragraph" w:customStyle="1" w:styleId="0C9E09B4EBCB49E0A59363F4E8DDEFC2">
    <w:name w:val="0C9E09B4EBCB49E0A59363F4E8DDEFC2"/>
    <w:rsid w:val="00294D7B"/>
  </w:style>
  <w:style w:type="paragraph" w:customStyle="1" w:styleId="A2A980653EF44A588392D8EDF4956023">
    <w:name w:val="A2A980653EF44A588392D8EDF4956023"/>
    <w:rsid w:val="00294D7B"/>
  </w:style>
  <w:style w:type="paragraph" w:customStyle="1" w:styleId="A1BA979B203C481FA39F4FDB5E79C5ED">
    <w:name w:val="A1BA979B203C481FA39F4FDB5E79C5ED"/>
    <w:rsid w:val="00294D7B"/>
  </w:style>
  <w:style w:type="paragraph" w:customStyle="1" w:styleId="2BE11F3CAB9C4B1DB9A86C4E680A2B3E">
    <w:name w:val="2BE11F3CAB9C4B1DB9A86C4E680A2B3E"/>
    <w:rsid w:val="00294D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7037</Words>
  <Characters>39061</Characters>
  <Application>Microsoft Office Word</Application>
  <DocSecurity>0</DocSecurity>
  <Lines>976</Lines>
  <Paragraphs>598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2023-07-18T01:12:00Z</dcterms:created>
  <dcterms:modified xsi:type="dcterms:W3CDTF">2023-07-18T01:12:00Z</dcterms:modified>
</cp:coreProperties>
</file>