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2CFE" w14:textId="6815F1F8" w:rsidR="009630D5" w:rsidRPr="00540160" w:rsidRDefault="009630D5" w:rsidP="00E618FA">
      <w:pPr>
        <w:tabs>
          <w:tab w:val="right" w:pos="11050"/>
        </w:tabs>
        <w:spacing w:before="120"/>
        <w:rPr>
          <w:rFonts w:ascii="Arial" w:hAnsi="Arial" w:cs="Arial"/>
          <w:b/>
          <w:sz w:val="28"/>
          <w:szCs w:val="28"/>
        </w:rPr>
      </w:pPr>
      <w:r w:rsidRPr="00540160">
        <w:rPr>
          <w:rFonts w:ascii="Arial" w:hAnsi="Arial" w:cs="Arial"/>
          <w:b/>
          <w:sz w:val="28"/>
          <w:szCs w:val="28"/>
        </w:rPr>
        <w:t xml:space="preserve">Employer resource assessment – </w:t>
      </w:r>
      <w:r w:rsidR="00C82C1B">
        <w:rPr>
          <w:rFonts w:ascii="Arial" w:hAnsi="Arial" w:cs="Arial"/>
          <w:b/>
          <w:sz w:val="28"/>
          <w:szCs w:val="28"/>
        </w:rPr>
        <w:t>Air Conditioning &amp; Refrigeration</w:t>
      </w:r>
      <w:r w:rsidRPr="00540160">
        <w:rPr>
          <w:rFonts w:ascii="Arial" w:hAnsi="Arial" w:cs="Arial"/>
          <w:b/>
          <w:sz w:val="28"/>
          <w:szCs w:val="28"/>
        </w:rPr>
        <w:t xml:space="preserve"> apprentices (</w:t>
      </w:r>
      <w:r w:rsidR="00540160" w:rsidRPr="00540160">
        <w:rPr>
          <w:rFonts w:ascii="Arial" w:hAnsi="Arial" w:cs="Arial"/>
          <w:b/>
          <w:sz w:val="28"/>
          <w:szCs w:val="28"/>
        </w:rPr>
        <w:t>UEE3</w:t>
      </w:r>
      <w:r w:rsidR="00C82C1B">
        <w:rPr>
          <w:rFonts w:ascii="Arial" w:hAnsi="Arial" w:cs="Arial"/>
          <w:b/>
          <w:sz w:val="28"/>
          <w:szCs w:val="28"/>
        </w:rPr>
        <w:t>2220</w:t>
      </w:r>
      <w:r w:rsidRPr="00540160">
        <w:rPr>
          <w:rFonts w:ascii="Arial" w:hAnsi="Arial" w:cs="Arial"/>
          <w:b/>
          <w:sz w:val="28"/>
          <w:szCs w:val="28"/>
        </w:rPr>
        <w:t>)</w:t>
      </w:r>
    </w:p>
    <w:p w14:paraId="6CF32CFF" w14:textId="2E6C41B5" w:rsidR="009630D5" w:rsidRPr="009630D5" w:rsidRDefault="009630D5" w:rsidP="009630D5">
      <w:pPr>
        <w:tabs>
          <w:tab w:val="right" w:pos="11050"/>
        </w:tabs>
        <w:spacing w:before="60"/>
        <w:rPr>
          <w:rFonts w:ascii="Arial" w:hAnsi="Arial" w:cs="Arial"/>
          <w:sz w:val="16"/>
          <w:szCs w:val="20"/>
          <w:u w:val="single"/>
        </w:rPr>
      </w:pPr>
      <w:r w:rsidRPr="009630D5">
        <w:rPr>
          <w:rFonts w:ascii="Arial" w:hAnsi="Arial" w:cs="Arial"/>
          <w:sz w:val="16"/>
          <w:szCs w:val="20"/>
        </w:rPr>
        <w:t>This apprenticeship is designed to allow the apprentice to obtain a</w:t>
      </w:r>
      <w:r w:rsidR="00C82C1B">
        <w:rPr>
          <w:rFonts w:ascii="Arial" w:hAnsi="Arial" w:cs="Arial"/>
          <w:sz w:val="16"/>
          <w:szCs w:val="20"/>
        </w:rPr>
        <w:t xml:space="preserve"> restricted</w:t>
      </w:r>
      <w:r w:rsidRPr="009630D5">
        <w:rPr>
          <w:rFonts w:ascii="Arial" w:hAnsi="Arial" w:cs="Arial"/>
          <w:sz w:val="16"/>
          <w:szCs w:val="20"/>
        </w:rPr>
        <w:t xml:space="preserve"> Electrical </w:t>
      </w:r>
      <w:r w:rsidR="00C82C1B">
        <w:rPr>
          <w:rFonts w:ascii="Arial" w:hAnsi="Arial" w:cs="Arial"/>
          <w:sz w:val="16"/>
          <w:szCs w:val="20"/>
        </w:rPr>
        <w:t>work</w:t>
      </w:r>
      <w:r w:rsidRPr="009630D5">
        <w:rPr>
          <w:rFonts w:ascii="Arial" w:hAnsi="Arial" w:cs="Arial"/>
          <w:sz w:val="16"/>
          <w:szCs w:val="20"/>
        </w:rPr>
        <w:t xml:space="preserve"> </w:t>
      </w:r>
      <w:r w:rsidRPr="00C82B61">
        <w:rPr>
          <w:rFonts w:ascii="Arial" w:hAnsi="Arial" w:cs="Arial"/>
          <w:sz w:val="16"/>
          <w:szCs w:val="20"/>
          <w:lang w:val="en-AU"/>
        </w:rPr>
        <w:t>licence</w:t>
      </w:r>
      <w:r w:rsidRPr="009630D5">
        <w:rPr>
          <w:rFonts w:ascii="Arial" w:hAnsi="Arial" w:cs="Arial"/>
          <w:sz w:val="16"/>
          <w:szCs w:val="20"/>
        </w:rPr>
        <w:t xml:space="preserve"> after the apprenticeship is complete</w:t>
      </w:r>
      <w:r w:rsidR="00C82C1B">
        <w:rPr>
          <w:rFonts w:ascii="Arial" w:hAnsi="Arial" w:cs="Arial"/>
          <w:sz w:val="16"/>
          <w:szCs w:val="20"/>
        </w:rPr>
        <w:t>d</w:t>
      </w:r>
      <w:r w:rsidRPr="009630D5">
        <w:rPr>
          <w:rFonts w:ascii="Arial" w:hAnsi="Arial" w:cs="Arial"/>
          <w:sz w:val="16"/>
          <w:szCs w:val="20"/>
        </w:rPr>
        <w:t>.</w:t>
      </w:r>
    </w:p>
    <w:p w14:paraId="6CF32D00" w14:textId="77777777" w:rsidR="009630D5" w:rsidRPr="000F4F5E" w:rsidRDefault="00122DF0" w:rsidP="009630D5">
      <w:pPr>
        <w:rPr>
          <w:rFonts w:ascii="Arial" w:hAnsi="Arial" w:cs="Arial"/>
          <w:b/>
          <w:sz w:val="18"/>
          <w:szCs w:val="18"/>
        </w:rPr>
      </w:pPr>
      <w:r>
        <w:rPr>
          <w:rFonts w:ascii="Arial" w:hAnsi="Arial" w:cs="Arial"/>
          <w:b/>
          <w:sz w:val="18"/>
          <w:szCs w:val="18"/>
        </w:rPr>
        <w:pict w14:anchorId="6CF32F96">
          <v:rect id="_x0000_i1025" style="width:0;height:1.5pt" o:hralign="center" o:hrstd="t" o:hr="t" fillcolor="#a0a0a0" stroked="f"/>
        </w:pict>
      </w:r>
    </w:p>
    <w:p w14:paraId="6CF32D01" w14:textId="1B9B9561" w:rsidR="009630D5" w:rsidRPr="005F0188" w:rsidRDefault="009630D5" w:rsidP="00C12856">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6CF32D03" w14:textId="02A46741" w:rsidR="00D20B41" w:rsidRPr="004E5094" w:rsidRDefault="00E014FC" w:rsidP="00C12856">
      <w:pPr>
        <w:spacing w:after="120"/>
        <w:ind w:right="23"/>
        <w:jc w:val="both"/>
        <w:rPr>
          <w:rFonts w:ascii="Arial" w:hAnsi="Arial" w:cs="Arial"/>
          <w:sz w:val="21"/>
          <w:szCs w:val="21"/>
          <w:lang w:val="en-AU"/>
        </w:rPr>
      </w:pPr>
      <w:r w:rsidRPr="004E5094">
        <w:rPr>
          <w:rFonts w:ascii="Arial" w:hAnsi="Arial" w:cs="Arial"/>
          <w:sz w:val="21"/>
          <w:szCs w:val="21"/>
          <w:lang w:val="en-AU"/>
        </w:rPr>
        <w:t>This form is made available to assist a</w:t>
      </w:r>
      <w:r w:rsidR="00E538F9" w:rsidRPr="004E5094">
        <w:rPr>
          <w:rFonts w:ascii="Arial" w:hAnsi="Arial" w:cs="Arial"/>
          <w:sz w:val="21"/>
          <w:szCs w:val="21"/>
          <w:lang w:val="en-AU"/>
        </w:rPr>
        <w:t xml:space="preserve"> </w:t>
      </w:r>
      <w:r w:rsidRPr="004E5094">
        <w:rPr>
          <w:rFonts w:ascii="Arial" w:hAnsi="Arial" w:cs="Arial"/>
          <w:sz w:val="21"/>
          <w:szCs w:val="21"/>
          <w:lang w:val="en-AU"/>
        </w:rPr>
        <w:t>supervising registered training organisa</w:t>
      </w:r>
      <w:r w:rsidR="00BB4D7D" w:rsidRPr="004E5094">
        <w:rPr>
          <w:rFonts w:ascii="Arial" w:hAnsi="Arial" w:cs="Arial"/>
          <w:sz w:val="21"/>
          <w:szCs w:val="21"/>
          <w:lang w:val="en-AU"/>
        </w:rPr>
        <w:t>tion (SRTO) to comply with its</w:t>
      </w:r>
      <w:r w:rsidRPr="004E5094">
        <w:rPr>
          <w:rFonts w:ascii="Arial" w:hAnsi="Arial" w:cs="Arial"/>
          <w:sz w:val="21"/>
          <w:szCs w:val="21"/>
          <w:lang w:val="en-AU"/>
        </w:rPr>
        <w:t xml:space="preserve"> obligations under the </w:t>
      </w:r>
      <w:r w:rsidRPr="004E5094">
        <w:rPr>
          <w:rFonts w:ascii="Arial" w:hAnsi="Arial" w:cs="Arial"/>
          <w:i/>
          <w:sz w:val="21"/>
          <w:szCs w:val="21"/>
          <w:lang w:val="en-AU"/>
        </w:rPr>
        <w:t>Further Education and Training Act 2014</w:t>
      </w:r>
      <w:r w:rsidR="00D20B41" w:rsidRPr="004E5094">
        <w:rPr>
          <w:rFonts w:ascii="Arial" w:hAnsi="Arial" w:cs="Arial"/>
          <w:sz w:val="21"/>
          <w:szCs w:val="21"/>
          <w:lang w:val="en-AU"/>
        </w:rPr>
        <w:t xml:space="preserve"> </w:t>
      </w:r>
      <w:r w:rsidR="00C15B3A" w:rsidRPr="004E5094">
        <w:rPr>
          <w:rFonts w:ascii="Arial" w:hAnsi="Arial" w:cs="Arial"/>
          <w:sz w:val="21"/>
          <w:szCs w:val="21"/>
          <w:lang w:val="en-AU"/>
        </w:rPr>
        <w:t xml:space="preserve">(FET Act) </w:t>
      </w:r>
      <w:r w:rsidR="00D20B41" w:rsidRPr="004E5094">
        <w:rPr>
          <w:rFonts w:ascii="Arial" w:hAnsi="Arial" w:cs="Arial"/>
          <w:sz w:val="21"/>
          <w:szCs w:val="21"/>
          <w:lang w:val="en-AU"/>
        </w:rPr>
        <w:t xml:space="preserve">and the </w:t>
      </w:r>
      <w:r w:rsidR="00DD3015" w:rsidRPr="00E567C4">
        <w:rPr>
          <w:rFonts w:ascii="Arial" w:hAnsi="Arial" w:cs="Arial"/>
          <w:sz w:val="21"/>
          <w:szCs w:val="21"/>
          <w:lang w:val="en-AU"/>
        </w:rPr>
        <w:t>Skills Assure supplier (SAS)</w:t>
      </w:r>
      <w:r w:rsidR="00C15B3A" w:rsidRPr="00E567C4">
        <w:rPr>
          <w:rFonts w:ascii="Arial" w:hAnsi="Arial" w:cs="Arial"/>
          <w:sz w:val="21"/>
          <w:szCs w:val="21"/>
          <w:lang w:val="en-AU"/>
        </w:rPr>
        <w:t xml:space="preserve"> </w:t>
      </w:r>
      <w:r w:rsidR="00D20B41" w:rsidRPr="00E567C4">
        <w:rPr>
          <w:rFonts w:ascii="Arial" w:hAnsi="Arial" w:cs="Arial"/>
          <w:sz w:val="21"/>
          <w:szCs w:val="21"/>
          <w:lang w:val="en-AU"/>
        </w:rPr>
        <w:t>agreement</w:t>
      </w:r>
      <w:r w:rsidR="00D20B41" w:rsidRPr="004E5094">
        <w:rPr>
          <w:rFonts w:ascii="Arial" w:hAnsi="Arial" w:cs="Arial"/>
          <w:sz w:val="21"/>
          <w:szCs w:val="21"/>
          <w:lang w:val="en-AU"/>
        </w:rPr>
        <w:t>.</w:t>
      </w:r>
      <w:r w:rsidRPr="004E5094">
        <w:rPr>
          <w:rFonts w:ascii="Arial" w:hAnsi="Arial" w:cs="Arial"/>
          <w:sz w:val="21"/>
          <w:szCs w:val="21"/>
          <w:lang w:val="en-AU"/>
        </w:rPr>
        <w:t xml:space="preserve"> </w:t>
      </w:r>
    </w:p>
    <w:p w14:paraId="6CF32D04" w14:textId="1D1EC5DF" w:rsidR="00D20B41" w:rsidRPr="00C82C1B" w:rsidRDefault="00D20B41" w:rsidP="00EA1DD5">
      <w:pPr>
        <w:spacing w:after="80"/>
        <w:ind w:right="23"/>
        <w:jc w:val="both"/>
        <w:rPr>
          <w:rFonts w:ascii="Arial" w:hAnsi="Arial" w:cs="Arial"/>
          <w:sz w:val="21"/>
          <w:szCs w:val="21"/>
          <w:highlight w:val="yellow"/>
          <w:lang w:val="en-AU"/>
        </w:rPr>
      </w:pPr>
      <w:r w:rsidRPr="004E5094">
        <w:rPr>
          <w:rFonts w:ascii="Arial" w:hAnsi="Arial" w:cs="Arial"/>
          <w:sz w:val="21"/>
          <w:szCs w:val="21"/>
          <w:lang w:val="en-AU"/>
        </w:rPr>
        <w:t>When assessing whether an employer can provide</w:t>
      </w:r>
      <w:r w:rsidR="007A754C" w:rsidRPr="004E5094">
        <w:rPr>
          <w:rFonts w:ascii="Arial" w:hAnsi="Arial" w:cs="Arial"/>
          <w:sz w:val="21"/>
          <w:szCs w:val="21"/>
          <w:lang w:val="en-AU"/>
        </w:rPr>
        <w:t>,</w:t>
      </w:r>
      <w:r w:rsidRPr="004E5094">
        <w:rPr>
          <w:rFonts w:ascii="Arial" w:hAnsi="Arial" w:cs="Arial"/>
          <w:sz w:val="21"/>
          <w:szCs w:val="21"/>
          <w:lang w:val="en-AU"/>
        </w:rPr>
        <w:t xml:space="preserve"> or arrange to provide</w:t>
      </w:r>
      <w:r w:rsidR="007A754C" w:rsidRPr="004E5094">
        <w:rPr>
          <w:rFonts w:ascii="Arial" w:hAnsi="Arial" w:cs="Arial"/>
          <w:sz w:val="21"/>
          <w:szCs w:val="21"/>
          <w:lang w:val="en-AU"/>
        </w:rPr>
        <w:t>,</w:t>
      </w:r>
      <w:r w:rsidRPr="004E5094">
        <w:rPr>
          <w:rFonts w:ascii="Arial" w:hAnsi="Arial" w:cs="Arial"/>
          <w:sz w:val="21"/>
          <w:szCs w:val="21"/>
          <w:lang w:val="en-AU"/>
        </w:rPr>
        <w:t xml:space="preserve"> the supervision, </w:t>
      </w:r>
      <w:proofErr w:type="gramStart"/>
      <w:r w:rsidRPr="004E5094">
        <w:rPr>
          <w:rFonts w:ascii="Arial" w:hAnsi="Arial" w:cs="Arial"/>
          <w:sz w:val="21"/>
          <w:szCs w:val="21"/>
          <w:lang w:val="en-AU"/>
        </w:rPr>
        <w:t>facilities</w:t>
      </w:r>
      <w:proofErr w:type="gramEnd"/>
      <w:r w:rsidRPr="004E5094">
        <w:rPr>
          <w:rFonts w:ascii="Arial" w:hAnsi="Arial" w:cs="Arial"/>
          <w:sz w:val="21"/>
          <w:szCs w:val="21"/>
          <w:lang w:val="en-AU"/>
        </w:rPr>
        <w:t xml:space="preserve"> and range of work to support an apprenticeship in </w:t>
      </w:r>
      <w:r w:rsidR="001A2CD8">
        <w:rPr>
          <w:rFonts w:ascii="Arial" w:hAnsi="Arial" w:cs="Arial"/>
          <w:sz w:val="21"/>
          <w:szCs w:val="21"/>
          <w:lang w:val="en-AU"/>
        </w:rPr>
        <w:t>UEE3</w:t>
      </w:r>
      <w:r w:rsidR="00C82C1B">
        <w:rPr>
          <w:rFonts w:ascii="Arial" w:hAnsi="Arial" w:cs="Arial"/>
          <w:sz w:val="21"/>
          <w:szCs w:val="21"/>
          <w:lang w:val="en-AU"/>
        </w:rPr>
        <w:t>2220</w:t>
      </w:r>
      <w:r w:rsidR="00BB4D7D" w:rsidRPr="004E5094">
        <w:rPr>
          <w:rFonts w:ascii="Arial" w:hAnsi="Arial" w:cs="Arial"/>
          <w:sz w:val="21"/>
          <w:szCs w:val="21"/>
          <w:lang w:val="en-AU"/>
        </w:rPr>
        <w:t>,</w:t>
      </w:r>
      <w:r w:rsidRPr="004E5094">
        <w:rPr>
          <w:rFonts w:ascii="Arial" w:hAnsi="Arial" w:cs="Arial"/>
          <w:sz w:val="21"/>
          <w:szCs w:val="21"/>
          <w:lang w:val="en-AU"/>
        </w:rPr>
        <w:t xml:space="preserve"> </w:t>
      </w:r>
      <w:r w:rsidR="007A754C" w:rsidRPr="004E5094">
        <w:rPr>
          <w:rFonts w:ascii="Arial" w:hAnsi="Arial" w:cs="Arial"/>
          <w:sz w:val="21"/>
          <w:szCs w:val="21"/>
          <w:lang w:val="en-AU"/>
        </w:rPr>
        <w:t>the employer must</w:t>
      </w:r>
      <w:r w:rsidR="005548A9" w:rsidRPr="004E5094">
        <w:rPr>
          <w:rFonts w:ascii="Arial" w:hAnsi="Arial" w:cs="Arial"/>
          <w:sz w:val="21"/>
          <w:szCs w:val="21"/>
          <w:lang w:val="en-AU"/>
        </w:rPr>
        <w:t xml:space="preserve"> provide work-</w:t>
      </w:r>
      <w:r w:rsidRPr="004E5094">
        <w:rPr>
          <w:rFonts w:ascii="Arial" w:hAnsi="Arial" w:cs="Arial"/>
          <w:sz w:val="21"/>
          <w:szCs w:val="21"/>
          <w:lang w:val="en-AU"/>
        </w:rPr>
        <w:t>based tasks for the following units</w:t>
      </w:r>
      <w:r w:rsidR="007A754C" w:rsidRPr="004E5094">
        <w:rPr>
          <w:rFonts w:ascii="Arial" w:hAnsi="Arial" w:cs="Arial"/>
          <w:sz w:val="21"/>
          <w:szCs w:val="21"/>
          <w:lang w:val="en-AU"/>
        </w:rPr>
        <w:t xml:space="preserve">. </w:t>
      </w:r>
    </w:p>
    <w:p w14:paraId="37BE2755" w14:textId="3BBB1108" w:rsidR="007D3E5A" w:rsidRPr="007D3E5A" w:rsidRDefault="007D3E5A" w:rsidP="00540160">
      <w:pPr>
        <w:pStyle w:val="ListParagraph"/>
        <w:numPr>
          <w:ilvl w:val="0"/>
          <w:numId w:val="21"/>
        </w:numPr>
        <w:spacing w:after="80"/>
        <w:ind w:right="23"/>
        <w:jc w:val="both"/>
        <w:rPr>
          <w:rFonts w:ascii="Arial" w:hAnsi="Arial" w:cs="Arial"/>
          <w:sz w:val="21"/>
          <w:szCs w:val="21"/>
          <w:lang w:val="en-AU"/>
        </w:rPr>
      </w:pPr>
      <w:r w:rsidRPr="007D3E5A">
        <w:rPr>
          <w:rFonts w:ascii="Arial" w:hAnsi="Arial" w:cs="Arial"/>
          <w:sz w:val="21"/>
          <w:szCs w:val="21"/>
          <w:lang w:val="en-AU"/>
        </w:rPr>
        <w:t xml:space="preserve">UEERA0031 Diagnose and rectify faults in air conditioning and refrigeration control </w:t>
      </w:r>
      <w:proofErr w:type="gramStart"/>
      <w:r w:rsidRPr="007D3E5A">
        <w:rPr>
          <w:rFonts w:ascii="Arial" w:hAnsi="Arial" w:cs="Arial"/>
          <w:sz w:val="21"/>
          <w:szCs w:val="21"/>
          <w:lang w:val="en-AU"/>
        </w:rPr>
        <w:t>systems</w:t>
      </w:r>
      <w:proofErr w:type="gramEnd"/>
    </w:p>
    <w:p w14:paraId="74929CC7" w14:textId="15E2C365" w:rsidR="00805156" w:rsidRDefault="00E23276" w:rsidP="00540160">
      <w:pPr>
        <w:pStyle w:val="ListParagraph"/>
        <w:numPr>
          <w:ilvl w:val="0"/>
          <w:numId w:val="21"/>
        </w:numPr>
        <w:spacing w:after="80"/>
        <w:ind w:right="23"/>
        <w:jc w:val="both"/>
        <w:rPr>
          <w:rFonts w:ascii="Arial" w:hAnsi="Arial" w:cs="Arial"/>
          <w:sz w:val="21"/>
          <w:szCs w:val="21"/>
          <w:lang w:val="en-AU"/>
        </w:rPr>
      </w:pPr>
      <w:r>
        <w:rPr>
          <w:rFonts w:ascii="Arial" w:hAnsi="Arial" w:cs="Arial"/>
          <w:sz w:val="21"/>
          <w:szCs w:val="21"/>
          <w:lang w:val="en-AU"/>
        </w:rPr>
        <w:t xml:space="preserve">UEERA0050 Install refrigerant pipe work, flow controls and </w:t>
      </w:r>
      <w:proofErr w:type="gramStart"/>
      <w:r>
        <w:rPr>
          <w:rFonts w:ascii="Arial" w:hAnsi="Arial" w:cs="Arial"/>
          <w:sz w:val="21"/>
          <w:szCs w:val="21"/>
          <w:lang w:val="en-AU"/>
        </w:rPr>
        <w:t>accessories</w:t>
      </w:r>
      <w:proofErr w:type="gramEnd"/>
    </w:p>
    <w:p w14:paraId="376EAD05" w14:textId="7C7DA579" w:rsidR="00E067CB" w:rsidRDefault="00E067CB" w:rsidP="00540160">
      <w:pPr>
        <w:pStyle w:val="ListParagraph"/>
        <w:numPr>
          <w:ilvl w:val="0"/>
          <w:numId w:val="21"/>
        </w:numPr>
        <w:spacing w:after="80"/>
        <w:ind w:right="23"/>
        <w:jc w:val="both"/>
        <w:rPr>
          <w:rFonts w:ascii="Arial" w:hAnsi="Arial" w:cs="Arial"/>
          <w:sz w:val="21"/>
          <w:szCs w:val="21"/>
          <w:lang w:val="en-AU"/>
        </w:rPr>
      </w:pPr>
      <w:r>
        <w:rPr>
          <w:rFonts w:ascii="Arial" w:hAnsi="Arial" w:cs="Arial"/>
          <w:sz w:val="21"/>
          <w:szCs w:val="21"/>
          <w:lang w:val="en-AU"/>
        </w:rPr>
        <w:t xml:space="preserve">UEERA0081 Select refrigerant piping, accessories and associated </w:t>
      </w:r>
      <w:proofErr w:type="gramStart"/>
      <w:r>
        <w:rPr>
          <w:rFonts w:ascii="Arial" w:hAnsi="Arial" w:cs="Arial"/>
          <w:sz w:val="21"/>
          <w:szCs w:val="21"/>
          <w:lang w:val="en-AU"/>
        </w:rPr>
        <w:t>controls</w:t>
      </w:r>
      <w:proofErr w:type="gramEnd"/>
    </w:p>
    <w:p w14:paraId="6EBF817A" w14:textId="77777777" w:rsidR="001A2CD8" w:rsidRPr="00C82C1B" w:rsidRDefault="001A2CD8" w:rsidP="001A2CD8">
      <w:pPr>
        <w:pStyle w:val="ListParagraph"/>
        <w:ind w:right="23"/>
        <w:contextualSpacing w:val="0"/>
        <w:jc w:val="both"/>
        <w:rPr>
          <w:rFonts w:ascii="Arial" w:hAnsi="Arial" w:cs="Arial"/>
          <w:sz w:val="12"/>
          <w:szCs w:val="12"/>
          <w:highlight w:val="yellow"/>
          <w:lang w:val="en-AU"/>
        </w:rPr>
      </w:pPr>
    </w:p>
    <w:p w14:paraId="122013C7" w14:textId="6248A6BE" w:rsidR="002607C3" w:rsidRDefault="00E014FC" w:rsidP="00C12856">
      <w:pPr>
        <w:spacing w:after="120"/>
        <w:ind w:right="23"/>
        <w:jc w:val="both"/>
        <w:rPr>
          <w:rFonts w:ascii="Arial" w:hAnsi="Arial" w:cs="Arial"/>
          <w:sz w:val="21"/>
          <w:szCs w:val="21"/>
          <w:lang w:val="en-AU"/>
        </w:rPr>
      </w:pPr>
      <w:r w:rsidRPr="00D9237A">
        <w:rPr>
          <w:rFonts w:ascii="Arial" w:hAnsi="Arial" w:cs="Arial"/>
          <w:sz w:val="21"/>
          <w:szCs w:val="21"/>
          <w:lang w:val="en-AU"/>
        </w:rPr>
        <w:t xml:space="preserve">The SRTO </w:t>
      </w:r>
      <w:r w:rsidR="007A754C" w:rsidRPr="00D9237A">
        <w:rPr>
          <w:rFonts w:ascii="Arial" w:hAnsi="Arial" w:cs="Arial"/>
          <w:sz w:val="21"/>
          <w:szCs w:val="21"/>
          <w:lang w:val="en-AU"/>
        </w:rPr>
        <w:t>must assess</w:t>
      </w:r>
      <w:r w:rsidRPr="00D9237A">
        <w:rPr>
          <w:rFonts w:ascii="Arial" w:hAnsi="Arial" w:cs="Arial"/>
          <w:sz w:val="21"/>
          <w:szCs w:val="21"/>
          <w:lang w:val="en-AU"/>
        </w:rPr>
        <w:t xml:space="preserve"> an employer’s capacity to provide the facilities,</w:t>
      </w:r>
      <w:r w:rsidRPr="008D4CC5">
        <w:rPr>
          <w:rFonts w:ascii="Arial" w:hAnsi="Arial" w:cs="Arial"/>
          <w:sz w:val="21"/>
          <w:szCs w:val="21"/>
          <w:lang w:val="en-AU"/>
        </w:rPr>
        <w:t xml:space="preserve"> range of work and supervision</w:t>
      </w:r>
      <w:r w:rsidR="00EE67D1">
        <w:rPr>
          <w:rFonts w:ascii="Arial" w:hAnsi="Arial" w:cs="Arial"/>
          <w:sz w:val="21"/>
          <w:szCs w:val="21"/>
          <w:lang w:val="en-AU"/>
        </w:rPr>
        <w:t>, and complete the employer resource assessment (ERA)</w:t>
      </w:r>
      <w:r w:rsidRPr="008D4CC5">
        <w:rPr>
          <w:rFonts w:ascii="Arial" w:hAnsi="Arial" w:cs="Arial"/>
          <w:sz w:val="21"/>
          <w:szCs w:val="21"/>
          <w:lang w:val="en-AU"/>
        </w:rPr>
        <w:t xml:space="preserve"> when prepar</w:t>
      </w:r>
      <w:r w:rsidR="00EE67D1">
        <w:rPr>
          <w:rFonts w:ascii="Arial" w:hAnsi="Arial" w:cs="Arial"/>
          <w:sz w:val="21"/>
          <w:szCs w:val="21"/>
          <w:lang w:val="en-AU"/>
        </w:rPr>
        <w:t>ing</w:t>
      </w:r>
      <w:r w:rsidRPr="008D4CC5">
        <w:rPr>
          <w:rFonts w:ascii="Arial" w:hAnsi="Arial" w:cs="Arial"/>
          <w:sz w:val="21"/>
          <w:szCs w:val="21"/>
          <w:lang w:val="en-AU"/>
        </w:rPr>
        <w:t xml:space="preserve"> the training</w:t>
      </w:r>
      <w:r w:rsidRPr="004E5094">
        <w:rPr>
          <w:rFonts w:ascii="Arial" w:hAnsi="Arial" w:cs="Arial"/>
          <w:sz w:val="21"/>
          <w:szCs w:val="21"/>
          <w:lang w:val="en-AU"/>
        </w:rPr>
        <w:t xml:space="preserve"> plan required for the apprenticeship</w:t>
      </w:r>
      <w:r w:rsidR="0023681B" w:rsidRPr="004E5094">
        <w:rPr>
          <w:rFonts w:ascii="Arial" w:hAnsi="Arial" w:cs="Arial"/>
          <w:sz w:val="21"/>
          <w:szCs w:val="21"/>
          <w:lang w:val="en-AU"/>
        </w:rPr>
        <w:t xml:space="preserve">. </w:t>
      </w:r>
      <w:r w:rsidR="00EE67D1">
        <w:rPr>
          <w:rFonts w:ascii="Arial" w:hAnsi="Arial" w:cs="Arial"/>
          <w:sz w:val="21"/>
          <w:szCs w:val="21"/>
          <w:lang w:val="en-AU"/>
        </w:rPr>
        <w:t>Throughout the life of the training plan, t</w:t>
      </w:r>
      <w:r w:rsidR="0023681B" w:rsidRPr="004E5094">
        <w:rPr>
          <w:rFonts w:ascii="Arial" w:hAnsi="Arial" w:cs="Arial"/>
          <w:sz w:val="21"/>
          <w:szCs w:val="21"/>
          <w:lang w:val="en-AU"/>
        </w:rPr>
        <w:t>he SRTO</w:t>
      </w:r>
      <w:r w:rsidR="00D20B41" w:rsidRPr="004E5094">
        <w:rPr>
          <w:rFonts w:ascii="Arial" w:hAnsi="Arial" w:cs="Arial"/>
          <w:sz w:val="21"/>
          <w:szCs w:val="21"/>
          <w:lang w:val="en-AU"/>
        </w:rPr>
        <w:t xml:space="preserve"> has an ongoing role in monitoring the </w:t>
      </w:r>
      <w:r w:rsidR="00EE67D1">
        <w:rPr>
          <w:rFonts w:ascii="Arial" w:hAnsi="Arial" w:cs="Arial"/>
          <w:sz w:val="21"/>
          <w:szCs w:val="21"/>
          <w:lang w:val="en-AU"/>
        </w:rPr>
        <w:t xml:space="preserve">employment </w:t>
      </w:r>
      <w:r w:rsidR="00D20B41" w:rsidRPr="004E5094">
        <w:rPr>
          <w:rFonts w:ascii="Arial" w:hAnsi="Arial" w:cs="Arial"/>
          <w:sz w:val="21"/>
          <w:szCs w:val="21"/>
          <w:lang w:val="en-AU"/>
        </w:rPr>
        <w:t>arrangements to ensure there are no changes which impact the employer’s capacity</w:t>
      </w:r>
      <w:r w:rsidR="00EE67D1">
        <w:rPr>
          <w:rFonts w:ascii="Arial" w:hAnsi="Arial" w:cs="Arial"/>
          <w:sz w:val="21"/>
          <w:szCs w:val="21"/>
          <w:lang w:val="en-AU"/>
        </w:rPr>
        <w:t xml:space="preserve"> to provide the training</w:t>
      </w:r>
      <w:r w:rsidR="00D20B41" w:rsidRPr="004E5094">
        <w:rPr>
          <w:rFonts w:ascii="Arial" w:hAnsi="Arial" w:cs="Arial"/>
          <w:sz w:val="21"/>
          <w:szCs w:val="21"/>
          <w:lang w:val="en-AU"/>
        </w:rPr>
        <w:t>.</w:t>
      </w:r>
      <w:r w:rsidR="003933BF" w:rsidRPr="004E5094">
        <w:rPr>
          <w:rFonts w:ascii="Arial" w:hAnsi="Arial" w:cs="Arial"/>
          <w:sz w:val="21"/>
          <w:szCs w:val="21"/>
          <w:lang w:val="en-AU"/>
        </w:rPr>
        <w:t xml:space="preserve"> The monitoring process must also provide for a review of the apprentice</w:t>
      </w:r>
      <w:r w:rsidR="0023681B" w:rsidRPr="004E5094">
        <w:rPr>
          <w:rFonts w:ascii="Arial" w:hAnsi="Arial" w:cs="Arial"/>
          <w:sz w:val="21"/>
          <w:szCs w:val="21"/>
          <w:lang w:val="en-AU"/>
        </w:rPr>
        <w:t>’</w:t>
      </w:r>
      <w:r w:rsidR="003933BF" w:rsidRPr="004E5094">
        <w:rPr>
          <w:rFonts w:ascii="Arial" w:hAnsi="Arial" w:cs="Arial"/>
          <w:sz w:val="21"/>
          <w:szCs w:val="21"/>
          <w:lang w:val="en-AU"/>
        </w:rPr>
        <w:t>s progress.</w:t>
      </w:r>
    </w:p>
    <w:p w14:paraId="6CF32D0A" w14:textId="47D1B7F5" w:rsidR="00D52E1E" w:rsidRPr="004E5094" w:rsidRDefault="007A754C" w:rsidP="00C12856">
      <w:pPr>
        <w:spacing w:after="120"/>
        <w:ind w:right="23"/>
        <w:jc w:val="both"/>
        <w:rPr>
          <w:rFonts w:ascii="Arial" w:hAnsi="Arial" w:cs="Arial"/>
          <w:sz w:val="21"/>
          <w:szCs w:val="21"/>
          <w:lang w:val="en-AU"/>
        </w:rPr>
      </w:pPr>
      <w:r w:rsidRPr="004E5094">
        <w:rPr>
          <w:rFonts w:ascii="Arial" w:hAnsi="Arial" w:cs="Arial"/>
          <w:sz w:val="21"/>
          <w:szCs w:val="21"/>
          <w:lang w:val="en-AU"/>
        </w:rPr>
        <w:t xml:space="preserve">The ERA must be reviewed </w:t>
      </w:r>
      <w:r w:rsidR="007062D9" w:rsidRPr="004E5094">
        <w:rPr>
          <w:rFonts w:ascii="Arial" w:hAnsi="Arial" w:cs="Arial"/>
          <w:sz w:val="21"/>
          <w:szCs w:val="21"/>
          <w:lang w:val="en-AU"/>
        </w:rPr>
        <w:t>as</w:t>
      </w:r>
      <w:r w:rsidRPr="004E5094">
        <w:rPr>
          <w:rFonts w:ascii="Arial" w:hAnsi="Arial" w:cs="Arial"/>
          <w:sz w:val="21"/>
          <w:szCs w:val="21"/>
          <w:lang w:val="en-AU"/>
        </w:rPr>
        <w:t xml:space="preserve"> a </w:t>
      </w:r>
      <w:r w:rsidR="00C15B3A" w:rsidRPr="004E5094">
        <w:rPr>
          <w:rFonts w:ascii="Arial" w:hAnsi="Arial" w:cs="Arial"/>
          <w:sz w:val="21"/>
          <w:szCs w:val="21"/>
          <w:lang w:val="en-AU"/>
        </w:rPr>
        <w:t>minimum</w:t>
      </w:r>
      <w:r w:rsidRPr="004E5094">
        <w:rPr>
          <w:rFonts w:ascii="Arial" w:hAnsi="Arial" w:cs="Arial"/>
          <w:sz w:val="21"/>
          <w:szCs w:val="21"/>
          <w:lang w:val="en-AU"/>
        </w:rPr>
        <w:t xml:space="preserve"> </w:t>
      </w:r>
      <w:r w:rsidR="007062D9" w:rsidRPr="004E5094">
        <w:rPr>
          <w:rFonts w:ascii="Arial" w:hAnsi="Arial" w:cs="Arial"/>
          <w:sz w:val="21"/>
          <w:szCs w:val="21"/>
          <w:lang w:val="en-AU"/>
        </w:rPr>
        <w:t>every</w:t>
      </w:r>
      <w:r w:rsidRPr="004E5094">
        <w:rPr>
          <w:rFonts w:ascii="Arial" w:hAnsi="Arial" w:cs="Arial"/>
          <w:sz w:val="21"/>
          <w:szCs w:val="21"/>
          <w:lang w:val="en-AU"/>
        </w:rPr>
        <w:t xml:space="preserve"> 3 month</w:t>
      </w:r>
      <w:r w:rsidR="007062D9" w:rsidRPr="004E5094">
        <w:rPr>
          <w:rFonts w:ascii="Arial" w:hAnsi="Arial" w:cs="Arial"/>
          <w:sz w:val="21"/>
          <w:szCs w:val="21"/>
          <w:lang w:val="en-AU"/>
        </w:rPr>
        <w:t>s</w:t>
      </w:r>
      <w:r w:rsidRPr="004E5094">
        <w:rPr>
          <w:rFonts w:ascii="Arial" w:hAnsi="Arial" w:cs="Arial"/>
          <w:sz w:val="21"/>
          <w:szCs w:val="21"/>
          <w:lang w:val="en-AU"/>
        </w:rPr>
        <w:t>.</w:t>
      </w:r>
      <w:r w:rsidR="00C12856">
        <w:rPr>
          <w:rFonts w:ascii="Arial" w:hAnsi="Arial" w:cs="Arial"/>
          <w:sz w:val="21"/>
          <w:szCs w:val="21"/>
          <w:lang w:val="en-AU"/>
        </w:rPr>
        <w:t xml:space="preserve"> Evidence of all reviews must be retained by the SRTO. </w:t>
      </w:r>
      <w:hyperlink w:anchor="Attachment_1" w:tooltip="Attachment 1" w:history="1">
        <w:r w:rsidR="00C12856" w:rsidRPr="00C04C00">
          <w:rPr>
            <w:rStyle w:val="Hyperlink"/>
            <w:rFonts w:ascii="Arial" w:hAnsi="Arial" w:cs="Arial"/>
            <w:sz w:val="21"/>
            <w:szCs w:val="21"/>
            <w:lang w:val="en-AU"/>
          </w:rPr>
          <w:t>Attachment 1</w:t>
        </w:r>
      </w:hyperlink>
      <w:r w:rsidR="00C12856">
        <w:rPr>
          <w:rFonts w:ascii="Arial" w:hAnsi="Arial" w:cs="Arial"/>
          <w:sz w:val="21"/>
          <w:szCs w:val="21"/>
          <w:lang w:val="en-AU"/>
        </w:rPr>
        <w:t xml:space="preserve"> may be used to record details of ERA reviews.</w:t>
      </w:r>
    </w:p>
    <w:p w14:paraId="6CF32D0B" w14:textId="77777777" w:rsidR="00E014FC" w:rsidRPr="004E5094" w:rsidRDefault="00D52E1E" w:rsidP="002607C3">
      <w:pPr>
        <w:spacing w:after="120"/>
        <w:ind w:right="23"/>
        <w:jc w:val="both"/>
        <w:rPr>
          <w:rFonts w:ascii="Arial" w:hAnsi="Arial" w:cs="Arial"/>
          <w:sz w:val="21"/>
          <w:szCs w:val="21"/>
          <w:lang w:val="en-AU"/>
        </w:rPr>
      </w:pPr>
      <w:r w:rsidRPr="004E5094">
        <w:rPr>
          <w:rFonts w:ascii="Arial" w:hAnsi="Arial" w:cs="Arial"/>
          <w:sz w:val="21"/>
          <w:szCs w:val="21"/>
          <w:lang w:val="en-AU"/>
        </w:rPr>
        <w:t xml:space="preserve">If the employer is required to arrange for </w:t>
      </w:r>
      <w:r w:rsidR="00EF4FD6" w:rsidRPr="004E5094">
        <w:rPr>
          <w:rFonts w:ascii="Arial" w:hAnsi="Arial" w:cs="Arial"/>
          <w:sz w:val="21"/>
          <w:szCs w:val="21"/>
          <w:lang w:val="en-AU"/>
        </w:rPr>
        <w:t xml:space="preserve">a </w:t>
      </w:r>
      <w:r w:rsidRPr="004E5094">
        <w:rPr>
          <w:rFonts w:ascii="Arial" w:hAnsi="Arial" w:cs="Arial"/>
          <w:sz w:val="21"/>
          <w:szCs w:val="21"/>
          <w:lang w:val="en-AU"/>
        </w:rPr>
        <w:t xml:space="preserve">temporary transfer to </w:t>
      </w:r>
      <w:r w:rsidR="007062D9" w:rsidRPr="004E5094">
        <w:rPr>
          <w:rFonts w:ascii="Arial" w:hAnsi="Arial" w:cs="Arial"/>
          <w:sz w:val="21"/>
          <w:szCs w:val="21"/>
          <w:lang w:val="en-AU"/>
        </w:rPr>
        <w:t>a</w:t>
      </w:r>
      <w:r w:rsidR="009C39C0" w:rsidRPr="004E5094">
        <w:rPr>
          <w:rFonts w:ascii="Arial" w:hAnsi="Arial" w:cs="Arial"/>
          <w:sz w:val="21"/>
          <w:szCs w:val="21"/>
          <w:lang w:val="en-AU"/>
        </w:rPr>
        <w:t>nother</w:t>
      </w:r>
      <w:r w:rsidR="007062D9" w:rsidRPr="004E5094">
        <w:rPr>
          <w:rFonts w:ascii="Arial" w:hAnsi="Arial" w:cs="Arial"/>
          <w:sz w:val="21"/>
          <w:szCs w:val="21"/>
          <w:lang w:val="en-AU"/>
        </w:rPr>
        <w:t xml:space="preserve"> employer </w:t>
      </w:r>
      <w:r w:rsidR="009C39C0" w:rsidRPr="004E5094">
        <w:rPr>
          <w:rFonts w:ascii="Arial" w:hAnsi="Arial" w:cs="Arial"/>
          <w:sz w:val="21"/>
          <w:szCs w:val="21"/>
          <w:lang w:val="en-AU"/>
        </w:rPr>
        <w:t xml:space="preserve">(new employer) </w:t>
      </w:r>
      <w:r w:rsidR="007062D9" w:rsidRPr="004E5094">
        <w:rPr>
          <w:rFonts w:ascii="Arial" w:hAnsi="Arial" w:cs="Arial"/>
          <w:sz w:val="21"/>
          <w:szCs w:val="21"/>
          <w:lang w:val="en-AU"/>
        </w:rPr>
        <w:t xml:space="preserve">to </w:t>
      </w:r>
      <w:r w:rsidRPr="004E5094">
        <w:rPr>
          <w:rFonts w:ascii="Arial" w:hAnsi="Arial" w:cs="Arial"/>
          <w:sz w:val="21"/>
          <w:szCs w:val="21"/>
          <w:lang w:val="en-AU"/>
        </w:rPr>
        <w:t>obtain the required range of work</w:t>
      </w:r>
      <w:r w:rsidR="0023681B" w:rsidRPr="004E5094">
        <w:rPr>
          <w:rFonts w:ascii="Arial" w:hAnsi="Arial" w:cs="Arial"/>
          <w:sz w:val="21"/>
          <w:szCs w:val="21"/>
          <w:lang w:val="en-AU"/>
        </w:rPr>
        <w:t>,</w:t>
      </w:r>
      <w:r w:rsidRPr="004E5094">
        <w:rPr>
          <w:rFonts w:ascii="Arial" w:hAnsi="Arial" w:cs="Arial"/>
          <w:sz w:val="21"/>
          <w:szCs w:val="21"/>
          <w:lang w:val="en-AU"/>
        </w:rPr>
        <w:t xml:space="preserve"> the SRTO must </w:t>
      </w:r>
      <w:proofErr w:type="gramStart"/>
      <w:r w:rsidRPr="004E5094">
        <w:rPr>
          <w:rFonts w:ascii="Arial" w:hAnsi="Arial" w:cs="Arial"/>
          <w:sz w:val="21"/>
          <w:szCs w:val="21"/>
          <w:lang w:val="en-AU"/>
        </w:rPr>
        <w:t>conduct an assessment of</w:t>
      </w:r>
      <w:proofErr w:type="gramEnd"/>
      <w:r w:rsidRPr="004E5094">
        <w:rPr>
          <w:rFonts w:ascii="Arial" w:hAnsi="Arial" w:cs="Arial"/>
          <w:sz w:val="21"/>
          <w:szCs w:val="21"/>
          <w:lang w:val="en-AU"/>
        </w:rPr>
        <w:t xml:space="preserve"> the </w:t>
      </w:r>
      <w:r w:rsidR="007062D9" w:rsidRPr="004E5094">
        <w:rPr>
          <w:rFonts w:ascii="Arial" w:hAnsi="Arial" w:cs="Arial"/>
          <w:sz w:val="21"/>
          <w:szCs w:val="21"/>
          <w:lang w:val="en-AU"/>
        </w:rPr>
        <w:t>new</w:t>
      </w:r>
      <w:r w:rsidRPr="004E5094">
        <w:rPr>
          <w:rFonts w:ascii="Arial" w:hAnsi="Arial" w:cs="Arial"/>
          <w:sz w:val="21"/>
          <w:szCs w:val="21"/>
          <w:lang w:val="en-AU"/>
        </w:rPr>
        <w:t xml:space="preserve"> employer to ensure the required range of work</w:t>
      </w:r>
      <w:r w:rsidR="00CB2979" w:rsidRPr="004E5094">
        <w:rPr>
          <w:rFonts w:ascii="Arial" w:hAnsi="Arial" w:cs="Arial"/>
          <w:sz w:val="21"/>
          <w:szCs w:val="21"/>
          <w:lang w:val="en-AU"/>
        </w:rPr>
        <w:t xml:space="preserve"> and appropriate supervision</w:t>
      </w:r>
      <w:r w:rsidRPr="004E5094">
        <w:rPr>
          <w:rFonts w:ascii="Arial" w:hAnsi="Arial" w:cs="Arial"/>
          <w:sz w:val="21"/>
          <w:szCs w:val="21"/>
          <w:lang w:val="en-AU"/>
        </w:rPr>
        <w:t xml:space="preserve"> is available</w:t>
      </w:r>
      <w:r w:rsidR="0023681B" w:rsidRPr="004E5094">
        <w:rPr>
          <w:rFonts w:ascii="Arial" w:hAnsi="Arial" w:cs="Arial"/>
          <w:sz w:val="21"/>
          <w:szCs w:val="21"/>
          <w:lang w:val="en-AU"/>
        </w:rPr>
        <w:t>.</w:t>
      </w:r>
      <w:r w:rsidRPr="004E5094">
        <w:rPr>
          <w:rFonts w:ascii="Arial" w:hAnsi="Arial" w:cs="Arial"/>
          <w:sz w:val="21"/>
          <w:szCs w:val="21"/>
          <w:lang w:val="en-AU"/>
        </w:rPr>
        <w:t xml:space="preserve"> </w:t>
      </w:r>
      <w:r w:rsidR="0023681B" w:rsidRPr="004E5094">
        <w:rPr>
          <w:rFonts w:ascii="Arial" w:hAnsi="Arial" w:cs="Arial"/>
          <w:sz w:val="21"/>
          <w:szCs w:val="21"/>
          <w:lang w:val="en-AU"/>
        </w:rPr>
        <w:t>T</w:t>
      </w:r>
      <w:r w:rsidRPr="004E5094">
        <w:rPr>
          <w:rFonts w:ascii="Arial" w:hAnsi="Arial" w:cs="Arial"/>
          <w:sz w:val="21"/>
          <w:szCs w:val="21"/>
          <w:lang w:val="en-AU"/>
        </w:rPr>
        <w:t>he assessment can be an addendum to this ERA document.</w:t>
      </w:r>
    </w:p>
    <w:p w14:paraId="6CF32D0C" w14:textId="0FA7470E" w:rsidR="003B1ED2" w:rsidRPr="004E5094" w:rsidRDefault="00E014FC" w:rsidP="00C12856">
      <w:pPr>
        <w:spacing w:after="120"/>
        <w:ind w:right="23"/>
        <w:jc w:val="both"/>
        <w:rPr>
          <w:rFonts w:ascii="Arial" w:hAnsi="Arial" w:cs="Arial"/>
          <w:sz w:val="21"/>
          <w:szCs w:val="21"/>
          <w:lang w:val="en-AU"/>
        </w:rPr>
      </w:pPr>
      <w:r w:rsidRPr="004E5094">
        <w:rPr>
          <w:rFonts w:ascii="Arial" w:hAnsi="Arial" w:cs="Arial"/>
          <w:sz w:val="21"/>
          <w:szCs w:val="21"/>
          <w:lang w:val="en-AU"/>
        </w:rPr>
        <w:t>If the employer is unable to provide, or arrange to provide</w:t>
      </w:r>
      <w:r w:rsidR="0056151B" w:rsidRPr="004E5094">
        <w:rPr>
          <w:rFonts w:ascii="Arial" w:hAnsi="Arial" w:cs="Arial"/>
          <w:sz w:val="21"/>
          <w:szCs w:val="21"/>
          <w:lang w:val="en-AU"/>
        </w:rPr>
        <w:t>,</w:t>
      </w:r>
      <w:r w:rsidRPr="004E5094">
        <w:rPr>
          <w:rFonts w:ascii="Arial" w:hAnsi="Arial" w:cs="Arial"/>
          <w:sz w:val="21"/>
          <w:szCs w:val="21"/>
          <w:lang w:val="en-AU"/>
        </w:rPr>
        <w:t xml:space="preserve"> the training resources necessary to achieve the outcomes of the training plan, </w:t>
      </w:r>
      <w:r w:rsidR="00A66165" w:rsidRPr="004E5094">
        <w:rPr>
          <w:rFonts w:ascii="Arial" w:hAnsi="Arial" w:cs="Arial"/>
          <w:sz w:val="21"/>
          <w:szCs w:val="21"/>
          <w:lang w:val="en-AU"/>
        </w:rPr>
        <w:t>and is unwilling/unable to negotiate alternative arrangements</w:t>
      </w:r>
      <w:r w:rsidR="0056151B" w:rsidRPr="004E5094">
        <w:rPr>
          <w:rFonts w:ascii="Arial" w:hAnsi="Arial" w:cs="Arial"/>
          <w:sz w:val="21"/>
          <w:szCs w:val="21"/>
          <w:lang w:val="en-AU"/>
        </w:rPr>
        <w:t>,</w:t>
      </w:r>
      <w:r w:rsidR="00A66165" w:rsidRPr="004E5094">
        <w:rPr>
          <w:rFonts w:ascii="Arial" w:hAnsi="Arial" w:cs="Arial"/>
          <w:sz w:val="21"/>
          <w:szCs w:val="21"/>
          <w:lang w:val="en-AU"/>
        </w:rPr>
        <w:t xml:space="preserve"> </w:t>
      </w:r>
      <w:r w:rsidRPr="004E5094">
        <w:rPr>
          <w:rFonts w:ascii="Arial" w:hAnsi="Arial" w:cs="Arial"/>
          <w:sz w:val="21"/>
          <w:szCs w:val="21"/>
          <w:lang w:val="en-AU"/>
        </w:rPr>
        <w:t xml:space="preserve">the SRTO </w:t>
      </w:r>
      <w:r w:rsidRPr="004E5094">
        <w:rPr>
          <w:rFonts w:ascii="Arial" w:hAnsi="Arial" w:cs="Arial"/>
          <w:b/>
          <w:sz w:val="21"/>
          <w:szCs w:val="21"/>
          <w:lang w:val="en-AU"/>
        </w:rPr>
        <w:t>must not commit</w:t>
      </w:r>
      <w:r w:rsidRPr="004E5094">
        <w:rPr>
          <w:rFonts w:ascii="Arial" w:hAnsi="Arial" w:cs="Arial"/>
          <w:sz w:val="21"/>
          <w:szCs w:val="21"/>
          <w:lang w:val="en-AU"/>
        </w:rPr>
        <w:t xml:space="preserve"> to the training plan and </w:t>
      </w:r>
      <w:r w:rsidRPr="004E5094">
        <w:rPr>
          <w:rFonts w:ascii="Arial" w:hAnsi="Arial" w:cs="Arial"/>
          <w:b/>
          <w:sz w:val="21"/>
          <w:szCs w:val="21"/>
          <w:lang w:val="en-AU"/>
        </w:rPr>
        <w:t xml:space="preserve">must immediately </w:t>
      </w:r>
      <w:r w:rsidRPr="004E5094">
        <w:rPr>
          <w:rFonts w:ascii="Arial" w:hAnsi="Arial" w:cs="Arial"/>
          <w:sz w:val="21"/>
          <w:szCs w:val="21"/>
          <w:lang w:val="en-AU"/>
        </w:rPr>
        <w:t xml:space="preserve">advise the employer, the </w:t>
      </w:r>
      <w:r w:rsidR="00E97B3F">
        <w:rPr>
          <w:rFonts w:ascii="Arial" w:hAnsi="Arial" w:cs="Arial"/>
          <w:sz w:val="21"/>
          <w:szCs w:val="21"/>
          <w:lang w:val="en-AU"/>
        </w:rPr>
        <w:t>Apprentice Connect Australia</w:t>
      </w:r>
      <w:r w:rsidRPr="004E5094">
        <w:rPr>
          <w:rFonts w:ascii="Arial" w:hAnsi="Arial" w:cs="Arial"/>
          <w:sz w:val="21"/>
          <w:szCs w:val="21"/>
          <w:lang w:val="en-AU"/>
        </w:rPr>
        <w:t xml:space="preserve"> </w:t>
      </w:r>
      <w:r w:rsidR="001E1105">
        <w:rPr>
          <w:rFonts w:ascii="Arial" w:hAnsi="Arial" w:cs="Arial"/>
          <w:sz w:val="21"/>
          <w:szCs w:val="21"/>
          <w:lang w:val="en-AU"/>
        </w:rPr>
        <w:t>P</w:t>
      </w:r>
      <w:r w:rsidRPr="004E5094">
        <w:rPr>
          <w:rFonts w:ascii="Arial" w:hAnsi="Arial" w:cs="Arial"/>
          <w:sz w:val="21"/>
          <w:szCs w:val="21"/>
          <w:lang w:val="en-AU"/>
        </w:rPr>
        <w:t xml:space="preserve">rovider </w:t>
      </w:r>
      <w:r w:rsidR="001E1105">
        <w:rPr>
          <w:rFonts w:ascii="Arial" w:hAnsi="Arial" w:cs="Arial"/>
          <w:sz w:val="21"/>
          <w:szCs w:val="21"/>
          <w:lang w:val="en-AU"/>
        </w:rPr>
        <w:t xml:space="preserve">(Provider) </w:t>
      </w:r>
      <w:r w:rsidRPr="004E5094">
        <w:rPr>
          <w:rFonts w:ascii="Arial" w:hAnsi="Arial" w:cs="Arial"/>
          <w:sz w:val="21"/>
          <w:szCs w:val="21"/>
          <w:lang w:val="en-AU"/>
        </w:rPr>
        <w:t xml:space="preserve">and </w:t>
      </w:r>
      <w:r w:rsidR="00C15B3A" w:rsidRPr="004E5094">
        <w:rPr>
          <w:rFonts w:ascii="Arial" w:hAnsi="Arial" w:cs="Arial"/>
          <w:sz w:val="21"/>
          <w:szCs w:val="21"/>
          <w:lang w:val="en-AU"/>
        </w:rPr>
        <w:t xml:space="preserve">the </w:t>
      </w:r>
      <w:r w:rsidRPr="004E5094">
        <w:rPr>
          <w:rFonts w:ascii="Arial" w:hAnsi="Arial" w:cs="Arial"/>
          <w:sz w:val="21"/>
          <w:szCs w:val="21"/>
          <w:lang w:val="en-AU"/>
        </w:rPr>
        <w:t>D</w:t>
      </w:r>
      <w:r w:rsidR="00C15B3A" w:rsidRPr="004E5094">
        <w:rPr>
          <w:rFonts w:ascii="Arial" w:hAnsi="Arial" w:cs="Arial"/>
          <w:sz w:val="21"/>
          <w:szCs w:val="21"/>
          <w:lang w:val="en-AU"/>
        </w:rPr>
        <w:t xml:space="preserve">epartment of </w:t>
      </w:r>
      <w:r w:rsidR="008A1F42">
        <w:rPr>
          <w:rFonts w:ascii="Arial" w:hAnsi="Arial" w:cs="Arial"/>
          <w:sz w:val="21"/>
          <w:szCs w:val="21"/>
          <w:lang w:val="en-AU"/>
        </w:rPr>
        <w:t xml:space="preserve">Trade, </w:t>
      </w:r>
      <w:r w:rsidRPr="004E5094">
        <w:rPr>
          <w:rFonts w:ascii="Arial" w:hAnsi="Arial" w:cs="Arial"/>
          <w:sz w:val="21"/>
          <w:szCs w:val="21"/>
          <w:lang w:val="en-AU"/>
        </w:rPr>
        <w:t>E</w:t>
      </w:r>
      <w:r w:rsidR="00C15B3A" w:rsidRPr="004E5094">
        <w:rPr>
          <w:rFonts w:ascii="Arial" w:hAnsi="Arial" w:cs="Arial"/>
          <w:sz w:val="21"/>
          <w:szCs w:val="21"/>
          <w:lang w:val="en-AU"/>
        </w:rPr>
        <w:t xml:space="preserve">mployment and </w:t>
      </w:r>
      <w:r w:rsidRPr="004E5094">
        <w:rPr>
          <w:rFonts w:ascii="Arial" w:hAnsi="Arial" w:cs="Arial"/>
          <w:sz w:val="21"/>
          <w:szCs w:val="21"/>
          <w:lang w:val="en-AU"/>
        </w:rPr>
        <w:t>T</w:t>
      </w:r>
      <w:r w:rsidR="00C15B3A" w:rsidRPr="004E5094">
        <w:rPr>
          <w:rFonts w:ascii="Arial" w:hAnsi="Arial" w:cs="Arial"/>
          <w:sz w:val="21"/>
          <w:szCs w:val="21"/>
          <w:lang w:val="en-AU"/>
        </w:rPr>
        <w:t>raining (DT</w:t>
      </w:r>
      <w:r w:rsidR="008A1F42">
        <w:rPr>
          <w:rFonts w:ascii="Arial" w:hAnsi="Arial" w:cs="Arial"/>
          <w:sz w:val="21"/>
          <w:szCs w:val="21"/>
          <w:lang w:val="en-AU"/>
        </w:rPr>
        <w:t>ET</w:t>
      </w:r>
      <w:r w:rsidR="00C15B3A" w:rsidRPr="004E5094">
        <w:rPr>
          <w:rFonts w:ascii="Arial" w:hAnsi="Arial" w:cs="Arial"/>
          <w:sz w:val="21"/>
          <w:szCs w:val="21"/>
          <w:lang w:val="en-AU"/>
        </w:rPr>
        <w:t>)</w:t>
      </w:r>
      <w:r w:rsidRPr="004E5094">
        <w:rPr>
          <w:rFonts w:ascii="Arial" w:hAnsi="Arial" w:cs="Arial"/>
          <w:sz w:val="21"/>
          <w:szCs w:val="21"/>
          <w:lang w:val="en-AU"/>
        </w:rPr>
        <w:t>.</w:t>
      </w:r>
    </w:p>
    <w:p w14:paraId="6CF32D0E" w14:textId="77777777" w:rsidR="00983DBD" w:rsidRPr="009630D5" w:rsidRDefault="00983DBD" w:rsidP="00983DBD">
      <w:pPr>
        <w:ind w:right="21"/>
        <w:jc w:val="both"/>
        <w:rPr>
          <w:rFonts w:ascii="Arial" w:hAnsi="Arial" w:cs="Arial"/>
          <w:b/>
          <w:sz w:val="22"/>
          <w:szCs w:val="20"/>
          <w:lang w:val="en-AU"/>
        </w:rPr>
      </w:pPr>
      <w:r w:rsidRPr="009630D5">
        <w:rPr>
          <w:rFonts w:ascii="Arial" w:hAnsi="Arial" w:cs="Arial"/>
          <w:b/>
          <w:sz w:val="22"/>
          <w:szCs w:val="20"/>
          <w:lang w:val="en-AU"/>
        </w:rPr>
        <w:t>Where the employer is a GTO or PEO</w:t>
      </w:r>
    </w:p>
    <w:p w14:paraId="0454EB39" w14:textId="77777777" w:rsidR="0086501C" w:rsidRDefault="00261009" w:rsidP="00805156">
      <w:pPr>
        <w:ind w:right="23"/>
        <w:jc w:val="both"/>
        <w:rPr>
          <w:rFonts w:ascii="Arial" w:hAnsi="Arial" w:cs="Arial"/>
          <w:sz w:val="21"/>
          <w:szCs w:val="21"/>
        </w:rPr>
      </w:pPr>
      <w:r w:rsidRPr="004E5094">
        <w:rPr>
          <w:rFonts w:ascii="Arial" w:hAnsi="Arial" w:cs="Arial"/>
          <w:sz w:val="21"/>
          <w:szCs w:val="21"/>
          <w:lang w:val="en-AU"/>
        </w:rPr>
        <w:t xml:space="preserve">In the case of a group training organisation (GTO) or principal employer organisation (PEO), the SRTO is required to </w:t>
      </w:r>
      <w:r w:rsidR="002F6001">
        <w:rPr>
          <w:rFonts w:ascii="Arial" w:hAnsi="Arial" w:cs="Arial"/>
          <w:sz w:val="21"/>
          <w:szCs w:val="21"/>
          <w:lang w:val="en-AU"/>
        </w:rPr>
        <w:t xml:space="preserve">complete </w:t>
      </w:r>
      <w:r w:rsidRPr="004E5094">
        <w:rPr>
          <w:rFonts w:ascii="Arial" w:hAnsi="Arial" w:cs="Arial"/>
          <w:sz w:val="21"/>
          <w:szCs w:val="21"/>
          <w:lang w:val="en-AU"/>
        </w:rPr>
        <w:t xml:space="preserve">an ERA </w:t>
      </w:r>
      <w:r w:rsidR="002F6001">
        <w:rPr>
          <w:rFonts w:ascii="Arial" w:hAnsi="Arial" w:cs="Arial"/>
          <w:sz w:val="21"/>
          <w:szCs w:val="21"/>
          <w:lang w:val="en-AU"/>
        </w:rPr>
        <w:t xml:space="preserve">for </w:t>
      </w:r>
      <w:r w:rsidRPr="004E5094">
        <w:rPr>
          <w:rFonts w:ascii="Arial" w:hAnsi="Arial" w:cs="Arial"/>
          <w:sz w:val="21"/>
          <w:szCs w:val="21"/>
          <w:lang w:val="en-AU"/>
        </w:rPr>
        <w:t>the first host employer’s workplace.</w:t>
      </w:r>
      <w:r w:rsidRPr="004E5094">
        <w:rPr>
          <w:rFonts w:ascii="Arial" w:hAnsi="Arial" w:cs="Arial"/>
          <w:sz w:val="21"/>
          <w:szCs w:val="21"/>
        </w:rPr>
        <w:t xml:space="preserve"> For permanent transfers where the new employer is a GTO/PEO, an ERA </w:t>
      </w:r>
      <w:r w:rsidR="002F6001">
        <w:rPr>
          <w:rFonts w:ascii="Arial" w:hAnsi="Arial" w:cs="Arial"/>
          <w:sz w:val="21"/>
          <w:szCs w:val="21"/>
        </w:rPr>
        <w:t xml:space="preserve">is </w:t>
      </w:r>
      <w:r w:rsidRPr="004E5094">
        <w:rPr>
          <w:rFonts w:ascii="Arial" w:hAnsi="Arial" w:cs="Arial"/>
          <w:sz w:val="21"/>
          <w:szCs w:val="21"/>
        </w:rPr>
        <w:t xml:space="preserve">required </w:t>
      </w:r>
      <w:r w:rsidR="008E3651">
        <w:rPr>
          <w:rFonts w:ascii="Arial" w:hAnsi="Arial" w:cs="Arial"/>
          <w:sz w:val="21"/>
          <w:szCs w:val="21"/>
        </w:rPr>
        <w:t xml:space="preserve">to be completed </w:t>
      </w:r>
      <w:r w:rsidRPr="004E5094">
        <w:rPr>
          <w:rFonts w:ascii="Arial" w:hAnsi="Arial" w:cs="Arial"/>
          <w:sz w:val="21"/>
          <w:szCs w:val="21"/>
        </w:rPr>
        <w:t>for the first host employer.</w:t>
      </w:r>
      <w:r w:rsidR="00333DD9" w:rsidRPr="004E5094">
        <w:rPr>
          <w:rFonts w:ascii="Arial" w:hAnsi="Arial" w:cs="Arial"/>
          <w:sz w:val="21"/>
          <w:szCs w:val="21"/>
        </w:rPr>
        <w:t xml:space="preserve"> </w:t>
      </w:r>
      <w:bookmarkStart w:id="0" w:name="_Hlk118965381"/>
      <w:r w:rsidR="00333DD9" w:rsidRPr="004E5094">
        <w:rPr>
          <w:rFonts w:ascii="Arial" w:hAnsi="Arial" w:cs="Arial"/>
          <w:sz w:val="21"/>
          <w:szCs w:val="21"/>
        </w:rPr>
        <w:t xml:space="preserve">It is not a requirement to review the ERA at </w:t>
      </w:r>
      <w:r w:rsidR="009B4C11">
        <w:rPr>
          <w:rFonts w:ascii="Arial" w:hAnsi="Arial" w:cs="Arial"/>
          <w:sz w:val="21"/>
          <w:szCs w:val="21"/>
        </w:rPr>
        <w:t xml:space="preserve">3 </w:t>
      </w:r>
      <w:r w:rsidR="00333DD9" w:rsidRPr="004E5094">
        <w:rPr>
          <w:rFonts w:ascii="Arial" w:hAnsi="Arial" w:cs="Arial"/>
          <w:sz w:val="21"/>
          <w:szCs w:val="21"/>
        </w:rPr>
        <w:t>monthly intervals for GTO/PEO contracts.</w:t>
      </w:r>
      <w:bookmarkEnd w:id="0"/>
    </w:p>
    <w:p w14:paraId="04399C20" w14:textId="77777777" w:rsidR="0086501C" w:rsidRDefault="0086501C" w:rsidP="00805156">
      <w:pPr>
        <w:ind w:right="23"/>
        <w:jc w:val="both"/>
        <w:rPr>
          <w:rFonts w:ascii="Arial" w:hAnsi="Arial" w:cs="Arial"/>
          <w:sz w:val="21"/>
          <w:szCs w:val="21"/>
        </w:rPr>
      </w:pPr>
    </w:p>
    <w:p w14:paraId="6CF32D10" w14:textId="48D09038" w:rsidR="00754A0F" w:rsidRPr="009630D5" w:rsidRDefault="00754A0F" w:rsidP="00805156">
      <w:pPr>
        <w:ind w:right="23"/>
        <w:jc w:val="both"/>
        <w:rPr>
          <w:rFonts w:ascii="Arial" w:hAnsi="Arial" w:cs="Arial"/>
          <w:b/>
          <w:sz w:val="22"/>
          <w:szCs w:val="20"/>
          <w:lang w:val="en-AU"/>
        </w:rPr>
      </w:pPr>
      <w:r w:rsidRPr="009630D5">
        <w:rPr>
          <w:rFonts w:ascii="Arial" w:hAnsi="Arial" w:cs="Arial"/>
          <w:b/>
          <w:sz w:val="22"/>
          <w:szCs w:val="20"/>
          <w:lang w:val="en-AU"/>
        </w:rPr>
        <w:t>Privacy declaration</w:t>
      </w:r>
    </w:p>
    <w:p w14:paraId="6CF32D11" w14:textId="77777777" w:rsidR="00754A0F" w:rsidRPr="004E5094" w:rsidRDefault="00754A0F" w:rsidP="00C12856">
      <w:pPr>
        <w:spacing w:after="40"/>
        <w:ind w:right="21"/>
        <w:jc w:val="both"/>
        <w:rPr>
          <w:rFonts w:ascii="Arial" w:hAnsi="Arial" w:cs="Arial"/>
          <w:sz w:val="21"/>
          <w:szCs w:val="21"/>
          <w:lang w:val="en-AU"/>
        </w:rPr>
      </w:pPr>
      <w:r w:rsidRPr="004E5094">
        <w:rPr>
          <w:rFonts w:ascii="Arial" w:hAnsi="Arial" w:cs="Arial"/>
          <w:sz w:val="21"/>
          <w:szCs w:val="21"/>
          <w:lang w:val="en-AU"/>
        </w:rPr>
        <w:t>In completing this form, the SRTO named confirms that where any personal information is included in the answers provided, the SRTO:</w:t>
      </w:r>
    </w:p>
    <w:p w14:paraId="6CF32D12" w14:textId="306C142F" w:rsidR="00754A0F" w:rsidRPr="004E5094" w:rsidRDefault="00754A0F" w:rsidP="00C12856">
      <w:pPr>
        <w:numPr>
          <w:ilvl w:val="0"/>
          <w:numId w:val="1"/>
        </w:numPr>
        <w:spacing w:after="40"/>
        <w:ind w:left="714" w:right="23" w:hanging="357"/>
        <w:jc w:val="both"/>
        <w:rPr>
          <w:rFonts w:ascii="Arial" w:hAnsi="Arial" w:cs="Arial"/>
          <w:sz w:val="21"/>
          <w:szCs w:val="21"/>
          <w:lang w:val="en-AU"/>
        </w:rPr>
      </w:pPr>
      <w:r w:rsidRPr="004E5094">
        <w:rPr>
          <w:rFonts w:ascii="Arial" w:hAnsi="Arial" w:cs="Arial"/>
          <w:sz w:val="21"/>
          <w:szCs w:val="21"/>
          <w:lang w:val="en-AU"/>
        </w:rPr>
        <w:t xml:space="preserve">has taken all reasonable steps to </w:t>
      </w:r>
      <w:r w:rsidR="009B4C11">
        <w:rPr>
          <w:rFonts w:ascii="Arial" w:hAnsi="Arial" w:cs="Arial"/>
          <w:sz w:val="21"/>
          <w:szCs w:val="21"/>
          <w:lang w:val="en-AU"/>
        </w:rPr>
        <w:t xml:space="preserve">be </w:t>
      </w:r>
      <w:r w:rsidRPr="004E5094">
        <w:rPr>
          <w:rFonts w:ascii="Arial" w:hAnsi="Arial" w:cs="Arial"/>
          <w:sz w:val="21"/>
          <w:szCs w:val="21"/>
          <w:lang w:val="en-AU"/>
        </w:rPr>
        <w:t>satisf</w:t>
      </w:r>
      <w:r w:rsidR="009B4C11">
        <w:rPr>
          <w:rFonts w:ascii="Arial" w:hAnsi="Arial" w:cs="Arial"/>
          <w:sz w:val="21"/>
          <w:szCs w:val="21"/>
          <w:lang w:val="en-AU"/>
        </w:rPr>
        <w:t>ied</w:t>
      </w:r>
      <w:r w:rsidRPr="004E5094">
        <w:rPr>
          <w:rFonts w:ascii="Arial" w:hAnsi="Arial" w:cs="Arial"/>
          <w:sz w:val="21"/>
          <w:szCs w:val="21"/>
          <w:lang w:val="en-AU"/>
        </w:rPr>
        <w:t xml:space="preserve"> that the relevant person has provided their consent (either express or implied) to the SRTO disclosing that information to DT</w:t>
      </w:r>
      <w:r w:rsidR="008A1F42">
        <w:rPr>
          <w:rFonts w:ascii="Arial" w:hAnsi="Arial" w:cs="Arial"/>
          <w:sz w:val="21"/>
          <w:szCs w:val="21"/>
          <w:lang w:val="en-AU"/>
        </w:rPr>
        <w:t>ET</w:t>
      </w:r>
      <w:r w:rsidRPr="004E5094">
        <w:rPr>
          <w:rFonts w:ascii="Arial" w:hAnsi="Arial" w:cs="Arial"/>
          <w:sz w:val="21"/>
          <w:szCs w:val="21"/>
          <w:lang w:val="en-AU"/>
        </w:rPr>
        <w:t>; or</w:t>
      </w:r>
    </w:p>
    <w:p w14:paraId="6CF32D13" w14:textId="247B0F99" w:rsidR="00754A0F" w:rsidRPr="004E5094" w:rsidRDefault="00754A0F" w:rsidP="00FA5B68">
      <w:pPr>
        <w:numPr>
          <w:ilvl w:val="0"/>
          <w:numId w:val="1"/>
        </w:numPr>
        <w:spacing w:after="80"/>
        <w:ind w:left="714" w:right="23" w:hanging="357"/>
        <w:jc w:val="both"/>
        <w:rPr>
          <w:rFonts w:ascii="Arial" w:hAnsi="Arial" w:cs="Arial"/>
          <w:sz w:val="21"/>
          <w:szCs w:val="21"/>
          <w:lang w:val="en-AU"/>
        </w:rPr>
      </w:pPr>
      <w:r w:rsidRPr="004E5094">
        <w:rPr>
          <w:rFonts w:ascii="Arial" w:hAnsi="Arial" w:cs="Arial"/>
          <w:sz w:val="21"/>
          <w:szCs w:val="21"/>
          <w:lang w:val="en-AU"/>
        </w:rPr>
        <w:t>is satisfied that it is otherwise authorised or required under a law to disclose that information to DT</w:t>
      </w:r>
      <w:r w:rsidR="008A1F42">
        <w:rPr>
          <w:rFonts w:ascii="Arial" w:hAnsi="Arial" w:cs="Arial"/>
          <w:sz w:val="21"/>
          <w:szCs w:val="21"/>
          <w:lang w:val="en-AU"/>
        </w:rPr>
        <w:t>ET</w:t>
      </w:r>
      <w:r w:rsidR="007F7967" w:rsidRPr="004E5094">
        <w:rPr>
          <w:rFonts w:ascii="Arial" w:hAnsi="Arial" w:cs="Arial"/>
          <w:sz w:val="21"/>
          <w:szCs w:val="21"/>
          <w:lang w:val="en-AU"/>
        </w:rPr>
        <w:t xml:space="preserve"> or </w:t>
      </w:r>
      <w:r w:rsidR="00682789" w:rsidRPr="004E5094">
        <w:rPr>
          <w:rFonts w:ascii="Arial" w:hAnsi="Arial" w:cs="Arial"/>
          <w:sz w:val="21"/>
          <w:szCs w:val="21"/>
          <w:lang w:val="en-AU"/>
        </w:rPr>
        <w:t xml:space="preserve">the </w:t>
      </w:r>
      <w:r w:rsidR="001E1105">
        <w:rPr>
          <w:rFonts w:ascii="Arial" w:hAnsi="Arial" w:cs="Arial"/>
          <w:sz w:val="21"/>
          <w:szCs w:val="21"/>
          <w:lang w:val="en-AU"/>
        </w:rPr>
        <w:t>Provider</w:t>
      </w:r>
      <w:r w:rsidRPr="004E5094">
        <w:rPr>
          <w:rFonts w:ascii="Arial" w:hAnsi="Arial" w:cs="Arial"/>
          <w:sz w:val="21"/>
          <w:szCs w:val="21"/>
          <w:lang w:val="en-AU"/>
        </w:rPr>
        <w:t>.</w:t>
      </w:r>
    </w:p>
    <w:p w14:paraId="6CF32D14" w14:textId="037A8EB0" w:rsidR="00FB5162" w:rsidRDefault="00754A0F" w:rsidP="00EA1DD5">
      <w:pPr>
        <w:ind w:right="23"/>
        <w:jc w:val="both"/>
        <w:rPr>
          <w:rFonts w:ascii="Arial" w:hAnsi="Arial" w:cs="Arial"/>
          <w:sz w:val="21"/>
          <w:szCs w:val="21"/>
          <w:lang w:val="en-AU"/>
        </w:rPr>
      </w:pPr>
      <w:r w:rsidRPr="004E5094">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0FC096C2" w14:textId="6A645961" w:rsidR="00805156" w:rsidRDefault="00805156" w:rsidP="00EA1DD5">
      <w:pPr>
        <w:ind w:right="23"/>
        <w:jc w:val="both"/>
        <w:rPr>
          <w:rFonts w:ascii="Arial" w:hAnsi="Arial" w:cs="Arial"/>
          <w:sz w:val="21"/>
          <w:szCs w:val="21"/>
          <w:lang w:val="en-AU"/>
        </w:rPr>
      </w:pPr>
    </w:p>
    <w:p w14:paraId="26C5D454" w14:textId="0E6F582F" w:rsidR="00805156" w:rsidRDefault="00805156" w:rsidP="00EA1DD5">
      <w:pPr>
        <w:ind w:right="23"/>
        <w:jc w:val="both"/>
        <w:rPr>
          <w:rFonts w:ascii="Arial" w:hAnsi="Arial" w:cs="Arial"/>
          <w:sz w:val="21"/>
          <w:szCs w:val="21"/>
          <w:lang w:val="en-AU"/>
        </w:rPr>
      </w:pPr>
    </w:p>
    <w:p w14:paraId="6096C95B" w14:textId="13B79070" w:rsidR="00805156" w:rsidRDefault="00805156" w:rsidP="00EA1DD5">
      <w:pPr>
        <w:ind w:right="23"/>
        <w:jc w:val="both"/>
        <w:rPr>
          <w:rFonts w:ascii="Arial" w:hAnsi="Arial" w:cs="Arial"/>
          <w:sz w:val="21"/>
          <w:szCs w:val="21"/>
          <w:lang w:val="en-AU"/>
        </w:rPr>
      </w:pPr>
    </w:p>
    <w:p w14:paraId="042CCD24" w14:textId="45C69740" w:rsidR="00805156" w:rsidRDefault="00805156" w:rsidP="00EA1DD5">
      <w:pPr>
        <w:ind w:right="23"/>
        <w:jc w:val="both"/>
        <w:rPr>
          <w:rFonts w:ascii="Arial" w:hAnsi="Arial" w:cs="Arial"/>
          <w:sz w:val="21"/>
          <w:szCs w:val="21"/>
          <w:lang w:val="en-AU"/>
        </w:rPr>
      </w:pPr>
    </w:p>
    <w:p w14:paraId="6EA53C6D" w14:textId="77777777" w:rsidR="00805156" w:rsidRPr="004E5094" w:rsidRDefault="00805156" w:rsidP="00EA1DD5">
      <w:pPr>
        <w:ind w:right="23"/>
        <w:jc w:val="both"/>
        <w:rPr>
          <w:rFonts w:ascii="Arial" w:hAnsi="Arial" w:cs="Arial"/>
          <w:sz w:val="21"/>
          <w:szCs w:val="21"/>
          <w:lang w:val="en-AU"/>
        </w:rPr>
      </w:pPr>
    </w:p>
    <w:p w14:paraId="6CF32D15" w14:textId="6220326A" w:rsidR="009630D5" w:rsidRPr="005F0188" w:rsidRDefault="009630D5" w:rsidP="00E618FA">
      <w:pPr>
        <w:tabs>
          <w:tab w:val="right" w:pos="11050"/>
        </w:tabs>
        <w:spacing w:before="240"/>
        <w:rPr>
          <w:rFonts w:ascii="Arial" w:hAnsi="Arial" w:cs="Arial"/>
          <w:sz w:val="16"/>
          <w:szCs w:val="18"/>
          <w:u w:val="single"/>
        </w:rPr>
      </w:pPr>
      <w:r>
        <w:rPr>
          <w:rFonts w:ascii="Arial" w:hAnsi="Arial" w:cs="Arial"/>
          <w:b/>
          <w:sz w:val="32"/>
          <w:szCs w:val="18"/>
        </w:rPr>
        <w:t>Employer resource assessment</w:t>
      </w:r>
    </w:p>
    <w:p w14:paraId="6CF32D16" w14:textId="77777777" w:rsidR="00754A0F" w:rsidRPr="00A21544" w:rsidRDefault="00122DF0" w:rsidP="009630D5">
      <w:pPr>
        <w:tabs>
          <w:tab w:val="center" w:pos="5529"/>
          <w:tab w:val="right" w:pos="11050"/>
        </w:tabs>
        <w:ind w:right="21"/>
        <w:jc w:val="both"/>
        <w:rPr>
          <w:rFonts w:ascii="Tahoma" w:hAnsi="Tahoma" w:cs="Tahoma"/>
          <w:b/>
          <w:sz w:val="12"/>
          <w:szCs w:val="12"/>
          <w:lang w:val="en-AU"/>
        </w:rPr>
      </w:pPr>
      <w:r>
        <w:rPr>
          <w:rFonts w:ascii="Arial" w:hAnsi="Arial" w:cs="Arial"/>
          <w:b/>
          <w:sz w:val="18"/>
          <w:szCs w:val="18"/>
        </w:rPr>
        <w:pict w14:anchorId="6CF32F99">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5800"/>
      </w:tblGrid>
      <w:tr w:rsidR="00754A0F" w:rsidRPr="009630D5" w14:paraId="6CF32D18" w14:textId="77777777" w:rsidTr="000A0D0B">
        <w:trPr>
          <w:trHeight w:val="340"/>
        </w:trPr>
        <w:tc>
          <w:tcPr>
            <w:tcW w:w="11045" w:type="dxa"/>
            <w:gridSpan w:val="3"/>
            <w:shd w:val="clear" w:color="auto" w:fill="D9D9D9"/>
            <w:vAlign w:val="center"/>
          </w:tcPr>
          <w:p w14:paraId="6CF32D17" w14:textId="20BF32E6" w:rsidR="00754A0F" w:rsidRPr="009630D5" w:rsidRDefault="00B70988" w:rsidP="00B70988">
            <w:pPr>
              <w:ind w:right="21"/>
              <w:rPr>
                <w:rFonts w:ascii="Arial" w:hAnsi="Arial" w:cs="Arial"/>
                <w:caps/>
                <w:sz w:val="18"/>
                <w:szCs w:val="18"/>
                <w:lang w:val="en-AU"/>
              </w:rPr>
            </w:pPr>
            <w:r w:rsidRPr="009630D5">
              <w:rPr>
                <w:rFonts w:ascii="Arial" w:hAnsi="Arial" w:cs="Arial"/>
                <w:b/>
                <w:caps/>
                <w:sz w:val="20"/>
                <w:szCs w:val="18"/>
                <w:lang w:val="en-AU"/>
              </w:rPr>
              <w:t>Workplace and qualification details</w:t>
            </w:r>
          </w:p>
        </w:tc>
      </w:tr>
      <w:tr w:rsidR="00FB5162" w:rsidRPr="009630D5" w14:paraId="6CF32D1B" w14:textId="77777777" w:rsidTr="00B23952">
        <w:trPr>
          <w:trHeight w:val="397"/>
        </w:trPr>
        <w:tc>
          <w:tcPr>
            <w:tcW w:w="3119" w:type="dxa"/>
            <w:shd w:val="clear" w:color="auto" w:fill="auto"/>
            <w:vAlign w:val="center"/>
          </w:tcPr>
          <w:p w14:paraId="6CF32D19" w14:textId="77777777" w:rsidR="00FB5162" w:rsidRPr="009630D5" w:rsidRDefault="00FB5162" w:rsidP="006E0D41">
            <w:pPr>
              <w:ind w:right="21"/>
              <w:rPr>
                <w:rFonts w:ascii="Arial" w:hAnsi="Arial" w:cs="Arial"/>
                <w:b/>
                <w:sz w:val="18"/>
                <w:szCs w:val="18"/>
                <w:lang w:val="en-AU"/>
              </w:rPr>
            </w:pPr>
            <w:r w:rsidRPr="009630D5">
              <w:rPr>
                <w:rFonts w:ascii="Arial" w:hAnsi="Arial" w:cs="Arial"/>
                <w:b/>
                <w:sz w:val="20"/>
                <w:szCs w:val="18"/>
                <w:lang w:val="en-AU"/>
              </w:rPr>
              <w:t>Employer trading name:</w:t>
            </w:r>
          </w:p>
        </w:tc>
        <w:tc>
          <w:tcPr>
            <w:tcW w:w="7926" w:type="dxa"/>
            <w:gridSpan w:val="2"/>
            <w:shd w:val="clear" w:color="auto" w:fill="auto"/>
            <w:vAlign w:val="center"/>
          </w:tcPr>
          <w:p w14:paraId="6CF32D1A" w14:textId="77777777" w:rsidR="00FB5162" w:rsidRPr="009630D5" w:rsidRDefault="00FB5162"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1"/>
                  <w:enabled/>
                  <w:calcOnExit w:val="0"/>
                  <w:textInput/>
                </w:ffData>
              </w:fldChar>
            </w:r>
            <w:bookmarkStart w:id="1" w:name="Text1"/>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1"/>
          </w:p>
        </w:tc>
      </w:tr>
      <w:tr w:rsidR="00261009" w:rsidRPr="009630D5" w14:paraId="6CF32D1E" w14:textId="77777777" w:rsidTr="00B23952">
        <w:trPr>
          <w:trHeight w:val="510"/>
        </w:trPr>
        <w:tc>
          <w:tcPr>
            <w:tcW w:w="3119" w:type="dxa"/>
            <w:shd w:val="clear" w:color="auto" w:fill="auto"/>
            <w:vAlign w:val="center"/>
          </w:tcPr>
          <w:p w14:paraId="6CF32D1C" w14:textId="77777777" w:rsidR="00261009" w:rsidRPr="009630D5" w:rsidRDefault="00261009" w:rsidP="006E0D41">
            <w:pPr>
              <w:ind w:right="21"/>
              <w:rPr>
                <w:rFonts w:ascii="Arial" w:hAnsi="Arial" w:cs="Arial"/>
                <w:b/>
                <w:sz w:val="20"/>
                <w:szCs w:val="18"/>
                <w:lang w:val="en-AU"/>
              </w:rPr>
            </w:pPr>
            <w:r>
              <w:rPr>
                <w:rFonts w:ascii="Arial" w:hAnsi="Arial" w:cs="Arial"/>
                <w:b/>
                <w:sz w:val="20"/>
                <w:szCs w:val="18"/>
                <w:lang w:val="en-AU"/>
              </w:rPr>
              <w:t>Host employer trading name:</w:t>
            </w:r>
            <w:r>
              <w:rPr>
                <w:rFonts w:ascii="Arial" w:hAnsi="Arial" w:cs="Arial"/>
                <w:b/>
                <w:sz w:val="20"/>
                <w:szCs w:val="18"/>
                <w:lang w:val="en-AU"/>
              </w:rPr>
              <w:br/>
            </w:r>
            <w:r w:rsidRPr="00261009">
              <w:rPr>
                <w:rFonts w:ascii="Arial" w:hAnsi="Arial" w:cs="Arial"/>
                <w:sz w:val="16"/>
                <w:szCs w:val="18"/>
                <w:lang w:val="en-AU"/>
              </w:rPr>
              <w:t>(GTO/PEO contracts only)</w:t>
            </w:r>
          </w:p>
        </w:tc>
        <w:tc>
          <w:tcPr>
            <w:tcW w:w="7926" w:type="dxa"/>
            <w:gridSpan w:val="2"/>
            <w:shd w:val="clear" w:color="auto" w:fill="auto"/>
            <w:vAlign w:val="center"/>
          </w:tcPr>
          <w:p w14:paraId="6CF32D1D" w14:textId="77777777" w:rsidR="00261009" w:rsidRPr="009630D5" w:rsidRDefault="00261009"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r w:rsidR="00754A0F" w:rsidRPr="009630D5" w14:paraId="6CF32D2A" w14:textId="77777777" w:rsidTr="00F26644">
        <w:trPr>
          <w:trHeight w:val="907"/>
        </w:trPr>
        <w:tc>
          <w:tcPr>
            <w:tcW w:w="5245" w:type="dxa"/>
            <w:gridSpan w:val="2"/>
            <w:shd w:val="clear" w:color="auto" w:fill="auto"/>
            <w:vAlign w:val="center"/>
          </w:tcPr>
          <w:p w14:paraId="6CF32D27" w14:textId="77777777" w:rsidR="00754A0F" w:rsidRPr="009630D5" w:rsidRDefault="00754A0F" w:rsidP="006E0D41">
            <w:pPr>
              <w:ind w:right="21"/>
              <w:rPr>
                <w:rFonts w:ascii="Arial" w:hAnsi="Arial" w:cs="Arial"/>
                <w:sz w:val="20"/>
                <w:szCs w:val="18"/>
                <w:lang w:val="en-AU"/>
              </w:rPr>
            </w:pPr>
            <w:r w:rsidRPr="009630D5">
              <w:rPr>
                <w:rFonts w:ascii="Arial" w:hAnsi="Arial" w:cs="Arial"/>
                <w:b/>
                <w:sz w:val="20"/>
                <w:szCs w:val="18"/>
                <w:lang w:val="en-AU"/>
              </w:rPr>
              <w:t>Workplace where apprentice</w:t>
            </w:r>
            <w:r w:rsidR="009C4E55" w:rsidRPr="009630D5">
              <w:rPr>
                <w:rFonts w:ascii="Arial" w:hAnsi="Arial" w:cs="Arial"/>
                <w:b/>
                <w:sz w:val="20"/>
                <w:szCs w:val="18"/>
                <w:lang w:val="en-AU"/>
              </w:rPr>
              <w:t>/s</w:t>
            </w:r>
            <w:r w:rsidRPr="009630D5">
              <w:rPr>
                <w:rFonts w:ascii="Arial" w:hAnsi="Arial" w:cs="Arial"/>
                <w:b/>
                <w:sz w:val="20"/>
                <w:szCs w:val="18"/>
                <w:lang w:val="en-AU"/>
              </w:rPr>
              <w:t xml:space="preserve"> will be employed:</w:t>
            </w:r>
          </w:p>
          <w:p w14:paraId="6CF32D28" w14:textId="00CAE85C" w:rsidR="00754A0F" w:rsidRPr="009630D5" w:rsidRDefault="00FB5162" w:rsidP="00FB5162">
            <w:pPr>
              <w:ind w:right="21"/>
              <w:rPr>
                <w:rFonts w:ascii="Arial" w:hAnsi="Arial" w:cs="Arial"/>
                <w:sz w:val="18"/>
                <w:szCs w:val="18"/>
                <w:lang w:val="en-AU"/>
              </w:rPr>
            </w:pPr>
            <w:r w:rsidRPr="009630D5">
              <w:rPr>
                <w:rFonts w:ascii="Arial" w:hAnsi="Arial" w:cs="Arial"/>
                <w:sz w:val="18"/>
                <w:szCs w:val="18"/>
                <w:lang w:val="en-AU"/>
              </w:rPr>
              <w:t>(S</w:t>
            </w:r>
            <w:r w:rsidR="00754A0F" w:rsidRPr="009630D5">
              <w:rPr>
                <w:rFonts w:ascii="Arial" w:hAnsi="Arial" w:cs="Arial"/>
                <w:sz w:val="18"/>
                <w:szCs w:val="18"/>
                <w:lang w:val="en-AU"/>
              </w:rPr>
              <w:t>ite of employment where apprentice</w:t>
            </w:r>
            <w:r w:rsidR="00371617" w:rsidRPr="009630D5">
              <w:rPr>
                <w:rFonts w:ascii="Arial" w:hAnsi="Arial" w:cs="Arial"/>
                <w:sz w:val="18"/>
                <w:szCs w:val="18"/>
                <w:lang w:val="en-AU"/>
              </w:rPr>
              <w:t>/s</w:t>
            </w:r>
            <w:r w:rsidR="00754A0F" w:rsidRPr="009630D5">
              <w:rPr>
                <w:rFonts w:ascii="Arial" w:hAnsi="Arial" w:cs="Arial"/>
                <w:sz w:val="18"/>
                <w:szCs w:val="18"/>
                <w:lang w:val="en-AU"/>
              </w:rPr>
              <w:t xml:space="preserve"> works</w:t>
            </w:r>
            <w:r w:rsidRPr="009630D5">
              <w:rPr>
                <w:rFonts w:ascii="Arial" w:hAnsi="Arial" w:cs="Arial"/>
                <w:sz w:val="18"/>
                <w:szCs w:val="18"/>
                <w:lang w:val="en-AU"/>
              </w:rPr>
              <w:t>. For</w:t>
            </w:r>
            <w:r w:rsidR="00B72A36" w:rsidRPr="009630D5">
              <w:rPr>
                <w:rFonts w:ascii="Arial" w:hAnsi="Arial" w:cs="Arial"/>
                <w:sz w:val="18"/>
                <w:szCs w:val="18"/>
                <w:lang w:val="en-AU"/>
              </w:rPr>
              <w:t xml:space="preserve"> mobile or multiple locations</w:t>
            </w:r>
            <w:r w:rsidR="00DB2375">
              <w:rPr>
                <w:rFonts w:ascii="Arial" w:hAnsi="Arial" w:cs="Arial"/>
                <w:sz w:val="18"/>
                <w:szCs w:val="18"/>
                <w:lang w:val="en-AU"/>
              </w:rPr>
              <w:t>,</w:t>
            </w:r>
            <w:r w:rsidR="00B72A36" w:rsidRPr="009630D5">
              <w:rPr>
                <w:rFonts w:ascii="Arial" w:hAnsi="Arial" w:cs="Arial"/>
                <w:sz w:val="18"/>
                <w:szCs w:val="18"/>
                <w:lang w:val="en-AU"/>
              </w:rPr>
              <w:t xml:space="preserve"> use the main workplace or head office details AND clarify the workplace is varied</w:t>
            </w:r>
            <w:r w:rsidR="00A13BF9">
              <w:rPr>
                <w:rFonts w:ascii="Arial" w:hAnsi="Arial" w:cs="Arial"/>
                <w:sz w:val="18"/>
                <w:szCs w:val="18"/>
                <w:lang w:val="en-AU"/>
              </w:rPr>
              <w:t>.</w:t>
            </w:r>
            <w:r w:rsidR="00754A0F" w:rsidRPr="009630D5">
              <w:rPr>
                <w:rFonts w:ascii="Arial" w:hAnsi="Arial" w:cs="Arial"/>
                <w:sz w:val="18"/>
                <w:szCs w:val="18"/>
                <w:lang w:val="en-AU"/>
              </w:rPr>
              <w:t>)</w:t>
            </w:r>
          </w:p>
        </w:tc>
        <w:tc>
          <w:tcPr>
            <w:tcW w:w="5800" w:type="dxa"/>
            <w:shd w:val="clear" w:color="auto" w:fill="auto"/>
            <w:vAlign w:val="center"/>
          </w:tcPr>
          <w:p w14:paraId="6CF32D29" w14:textId="77777777" w:rsidR="00754A0F" w:rsidRPr="009630D5" w:rsidRDefault="00754A0F"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3"/>
                  <w:enabled/>
                  <w:calcOnExit w:val="0"/>
                  <w:textInput/>
                </w:ffData>
              </w:fldChar>
            </w:r>
            <w:bookmarkStart w:id="2" w:name="Text3"/>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2"/>
          </w:p>
        </w:tc>
      </w:tr>
      <w:tr w:rsidR="00B70988" w:rsidRPr="009630D5" w14:paraId="6CF32D2E" w14:textId="77777777" w:rsidTr="00F26644">
        <w:trPr>
          <w:trHeight w:val="737"/>
        </w:trPr>
        <w:tc>
          <w:tcPr>
            <w:tcW w:w="5245" w:type="dxa"/>
            <w:gridSpan w:val="2"/>
            <w:shd w:val="clear" w:color="auto" w:fill="auto"/>
            <w:vAlign w:val="center"/>
          </w:tcPr>
          <w:p w14:paraId="6CF32D2B" w14:textId="77777777" w:rsidR="00B70988" w:rsidRPr="009630D5" w:rsidRDefault="00B70988" w:rsidP="00CE7F30">
            <w:pPr>
              <w:ind w:right="21"/>
              <w:rPr>
                <w:rFonts w:ascii="Arial" w:hAnsi="Arial" w:cs="Arial"/>
                <w:b/>
                <w:sz w:val="20"/>
                <w:szCs w:val="18"/>
                <w:lang w:val="en-AU"/>
              </w:rPr>
            </w:pPr>
            <w:r w:rsidRPr="009630D5">
              <w:rPr>
                <w:rFonts w:ascii="Arial" w:hAnsi="Arial" w:cs="Arial"/>
                <w:b/>
                <w:sz w:val="20"/>
                <w:szCs w:val="18"/>
                <w:lang w:val="en-AU"/>
              </w:rPr>
              <w:t>Apprentice</w:t>
            </w:r>
            <w:r w:rsidR="00FB5162" w:rsidRPr="009630D5">
              <w:rPr>
                <w:rFonts w:ascii="Arial" w:hAnsi="Arial" w:cs="Arial"/>
                <w:b/>
                <w:sz w:val="20"/>
                <w:szCs w:val="18"/>
                <w:lang w:val="en-AU"/>
              </w:rPr>
              <w:t>’s</w:t>
            </w:r>
            <w:r w:rsidRPr="009630D5">
              <w:rPr>
                <w:rFonts w:ascii="Arial" w:hAnsi="Arial" w:cs="Arial"/>
                <w:b/>
                <w:sz w:val="20"/>
                <w:szCs w:val="18"/>
                <w:lang w:val="en-AU"/>
              </w:rPr>
              <w:t xml:space="preserve"> name:</w:t>
            </w:r>
          </w:p>
          <w:p w14:paraId="6CF32D2C" w14:textId="0DF674AC" w:rsidR="00B70988" w:rsidRPr="009630D5" w:rsidRDefault="00FB5162" w:rsidP="009630D5">
            <w:pPr>
              <w:ind w:right="21"/>
              <w:rPr>
                <w:rFonts w:ascii="Arial" w:hAnsi="Arial" w:cs="Arial"/>
                <w:sz w:val="18"/>
                <w:szCs w:val="18"/>
                <w:lang w:val="en-AU"/>
              </w:rPr>
            </w:pPr>
            <w:r w:rsidRPr="009630D5">
              <w:rPr>
                <w:rFonts w:ascii="Arial" w:hAnsi="Arial" w:cs="Arial"/>
                <w:sz w:val="18"/>
                <w:szCs w:val="18"/>
                <w:lang w:val="en-AU"/>
              </w:rPr>
              <w:t>(</w:t>
            </w:r>
            <w:r w:rsidRPr="009630D5">
              <w:rPr>
                <w:rFonts w:ascii="Arial" w:hAnsi="Arial" w:cs="Arial"/>
                <w:b/>
                <w:sz w:val="18"/>
                <w:szCs w:val="18"/>
                <w:lang w:val="en-AU"/>
              </w:rPr>
              <w:t>Note:</w:t>
            </w:r>
            <w:r w:rsidR="00B70988" w:rsidRPr="009630D5">
              <w:rPr>
                <w:rFonts w:ascii="Arial" w:hAnsi="Arial" w:cs="Arial"/>
                <w:sz w:val="18"/>
                <w:szCs w:val="18"/>
                <w:lang w:val="en-AU"/>
              </w:rPr>
              <w:t xml:space="preserve"> </w:t>
            </w:r>
            <w:r w:rsidRPr="009630D5">
              <w:rPr>
                <w:rFonts w:ascii="Arial" w:hAnsi="Arial" w:cs="Arial"/>
                <w:sz w:val="18"/>
                <w:szCs w:val="18"/>
                <w:lang w:val="en-AU"/>
              </w:rPr>
              <w:t xml:space="preserve">Where there is more than </w:t>
            </w:r>
            <w:r w:rsidR="00B23952">
              <w:rPr>
                <w:rFonts w:ascii="Arial" w:hAnsi="Arial" w:cs="Arial"/>
                <w:sz w:val="18"/>
                <w:szCs w:val="18"/>
                <w:lang w:val="en-AU"/>
              </w:rPr>
              <w:t xml:space="preserve">1 </w:t>
            </w:r>
            <w:r w:rsidRPr="009630D5">
              <w:rPr>
                <w:rFonts w:ascii="Arial" w:hAnsi="Arial" w:cs="Arial"/>
                <w:sz w:val="18"/>
                <w:szCs w:val="18"/>
                <w:lang w:val="en-AU"/>
              </w:rPr>
              <w:t>apprentice in the workplace</w:t>
            </w:r>
            <w:r w:rsidR="00B23952">
              <w:rPr>
                <w:rFonts w:ascii="Arial" w:hAnsi="Arial" w:cs="Arial"/>
                <w:sz w:val="18"/>
                <w:szCs w:val="18"/>
                <w:lang w:val="en-AU"/>
              </w:rPr>
              <w:t>,</w:t>
            </w:r>
            <w:r w:rsidRPr="009630D5">
              <w:rPr>
                <w:rFonts w:ascii="Arial" w:hAnsi="Arial" w:cs="Arial"/>
                <w:sz w:val="18"/>
                <w:szCs w:val="18"/>
                <w:lang w:val="en-AU"/>
              </w:rPr>
              <w:t xml:space="preserve"> the SRTO </w:t>
            </w:r>
            <w:r w:rsidRPr="009630D5">
              <w:rPr>
                <w:rFonts w:ascii="Arial" w:hAnsi="Arial" w:cs="Arial"/>
                <w:b/>
                <w:sz w:val="18"/>
                <w:szCs w:val="18"/>
                <w:u w:val="single"/>
                <w:lang w:val="en-AU"/>
              </w:rPr>
              <w:t>must</w:t>
            </w:r>
            <w:r w:rsidRPr="009630D5">
              <w:rPr>
                <w:rFonts w:ascii="Arial" w:hAnsi="Arial" w:cs="Arial"/>
                <w:sz w:val="18"/>
                <w:szCs w:val="18"/>
                <w:lang w:val="en-AU"/>
              </w:rPr>
              <w:t xml:space="preserve"> complete </w:t>
            </w:r>
            <w:r w:rsidR="009630D5">
              <w:rPr>
                <w:rFonts w:ascii="Arial" w:hAnsi="Arial" w:cs="Arial"/>
                <w:sz w:val="18"/>
                <w:szCs w:val="18"/>
                <w:lang w:val="en-AU"/>
              </w:rPr>
              <w:t>APPENDIX TWO</w:t>
            </w:r>
            <w:r w:rsidR="005E6831">
              <w:rPr>
                <w:rFonts w:ascii="Arial" w:hAnsi="Arial" w:cs="Arial"/>
                <w:sz w:val="18"/>
                <w:szCs w:val="18"/>
                <w:lang w:val="en-AU"/>
              </w:rPr>
              <w:t>.</w:t>
            </w:r>
            <w:r w:rsidR="00901CBE" w:rsidRPr="009630D5">
              <w:rPr>
                <w:rFonts w:ascii="Arial" w:hAnsi="Arial" w:cs="Arial"/>
                <w:sz w:val="18"/>
                <w:szCs w:val="18"/>
                <w:lang w:val="en-AU"/>
              </w:rPr>
              <w:t>)</w:t>
            </w:r>
          </w:p>
        </w:tc>
        <w:tc>
          <w:tcPr>
            <w:tcW w:w="5800" w:type="dxa"/>
            <w:shd w:val="clear" w:color="auto" w:fill="auto"/>
            <w:vAlign w:val="center"/>
          </w:tcPr>
          <w:p w14:paraId="6CF32D2D" w14:textId="77777777" w:rsidR="00B70988" w:rsidRPr="009630D5" w:rsidRDefault="00B70988" w:rsidP="00CE7F30">
            <w:pPr>
              <w:ind w:right="21"/>
              <w:rPr>
                <w:rFonts w:ascii="Arial" w:hAnsi="Arial" w:cs="Arial"/>
                <w:sz w:val="18"/>
                <w:szCs w:val="18"/>
                <w:lang w:val="en-AU"/>
              </w:rPr>
            </w:pPr>
            <w:r w:rsidRPr="009630D5">
              <w:rPr>
                <w:rFonts w:ascii="Arial" w:hAnsi="Arial" w:cs="Arial"/>
                <w:sz w:val="18"/>
                <w:szCs w:val="18"/>
                <w:lang w:val="en-AU"/>
              </w:rPr>
              <w:fldChar w:fldCharType="begin">
                <w:ffData>
                  <w:name w:val="Text4"/>
                  <w:enabled/>
                  <w:calcOnExit w:val="0"/>
                  <w:textInput/>
                </w:ffData>
              </w:fldChar>
            </w:r>
            <w:bookmarkStart w:id="3" w:name="Text4"/>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3"/>
          </w:p>
        </w:tc>
      </w:tr>
    </w:tbl>
    <w:p w14:paraId="6CF32D2F" w14:textId="7F5C7586" w:rsidR="009630D5" w:rsidRDefault="009630D5">
      <w:pPr>
        <w:rPr>
          <w:rFonts w:ascii="Arial" w:hAnsi="Arial" w:cs="Arial"/>
          <w:sz w:val="10"/>
          <w:szCs w:val="10"/>
        </w:rPr>
      </w:pPr>
    </w:p>
    <w:p w14:paraId="19159788" w14:textId="77777777" w:rsidR="00565450" w:rsidRPr="005E6831" w:rsidRDefault="00565450">
      <w:pPr>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3815"/>
      </w:tblGrid>
      <w:tr w:rsidR="001F443D" w:rsidRPr="009630D5" w14:paraId="6CF32D32" w14:textId="77777777" w:rsidTr="005E6831">
        <w:trPr>
          <w:trHeight w:val="510"/>
        </w:trPr>
        <w:tc>
          <w:tcPr>
            <w:tcW w:w="11045" w:type="dxa"/>
            <w:gridSpan w:val="3"/>
            <w:shd w:val="clear" w:color="auto" w:fill="D9D9D9"/>
            <w:vAlign w:val="center"/>
          </w:tcPr>
          <w:p w14:paraId="6CF32D30" w14:textId="77777777" w:rsidR="009630D5" w:rsidRDefault="001F443D" w:rsidP="0011606F">
            <w:pPr>
              <w:ind w:right="21"/>
              <w:rPr>
                <w:rFonts w:ascii="Arial" w:hAnsi="Arial" w:cs="Arial"/>
                <w:sz w:val="18"/>
                <w:szCs w:val="18"/>
                <w:lang w:val="en-AU"/>
              </w:rPr>
            </w:pPr>
            <w:r w:rsidRPr="009630D5">
              <w:rPr>
                <w:rFonts w:ascii="Arial" w:hAnsi="Arial" w:cs="Arial"/>
                <w:b/>
                <w:caps/>
                <w:sz w:val="20"/>
                <w:szCs w:val="18"/>
                <w:lang w:val="en-AU"/>
              </w:rPr>
              <w:t>Range of work, workplace facilities and equipment</w:t>
            </w:r>
            <w:r w:rsidRPr="009630D5">
              <w:rPr>
                <w:rFonts w:ascii="Arial" w:hAnsi="Arial" w:cs="Arial"/>
                <w:sz w:val="20"/>
                <w:szCs w:val="18"/>
                <w:lang w:val="en-AU"/>
              </w:rPr>
              <w:t xml:space="preserve"> </w:t>
            </w:r>
          </w:p>
          <w:p w14:paraId="6CF32D31" w14:textId="550CA2E7" w:rsidR="001F443D" w:rsidRPr="009630D5" w:rsidRDefault="001F443D" w:rsidP="0011606F">
            <w:pPr>
              <w:ind w:right="21"/>
              <w:rPr>
                <w:rFonts w:ascii="Arial" w:hAnsi="Arial" w:cs="Arial"/>
                <w:sz w:val="18"/>
                <w:szCs w:val="18"/>
                <w:u w:val="single"/>
                <w:lang w:val="en-AU"/>
              </w:rPr>
            </w:pPr>
            <w:r w:rsidRPr="009630D5">
              <w:rPr>
                <w:rFonts w:ascii="Arial" w:hAnsi="Arial" w:cs="Arial"/>
                <w:sz w:val="18"/>
                <w:szCs w:val="18"/>
                <w:lang w:val="en-AU"/>
              </w:rPr>
              <w:t>(</w:t>
            </w:r>
            <w:r w:rsidRPr="009630D5">
              <w:rPr>
                <w:rFonts w:ascii="Arial" w:hAnsi="Arial" w:cs="Arial"/>
                <w:b/>
                <w:sz w:val="18"/>
                <w:szCs w:val="18"/>
                <w:u w:val="single"/>
                <w:lang w:val="en-AU"/>
              </w:rPr>
              <w:t>Note:</w:t>
            </w:r>
            <w:r w:rsidRPr="009630D5">
              <w:rPr>
                <w:rFonts w:ascii="Arial" w:hAnsi="Arial" w:cs="Arial"/>
                <w:sz w:val="18"/>
                <w:szCs w:val="18"/>
                <w:u w:val="single"/>
                <w:lang w:val="en-AU"/>
              </w:rPr>
              <w:t xml:space="preserve"> </w:t>
            </w:r>
            <w:r w:rsidR="005E10FB">
              <w:rPr>
                <w:rFonts w:ascii="Arial" w:hAnsi="Arial" w:cs="Arial"/>
                <w:sz w:val="18"/>
                <w:szCs w:val="18"/>
                <w:u w:val="single"/>
                <w:lang w:val="en-AU"/>
              </w:rPr>
              <w:t xml:space="preserve">Please </w:t>
            </w:r>
            <w:r w:rsidRPr="009630D5">
              <w:rPr>
                <w:rFonts w:ascii="Arial" w:hAnsi="Arial" w:cs="Arial"/>
                <w:sz w:val="18"/>
                <w:szCs w:val="18"/>
                <w:u w:val="single"/>
                <w:lang w:val="en-AU"/>
              </w:rPr>
              <w:t>attach additional information if there is insufficient space</w:t>
            </w:r>
            <w:r w:rsidRPr="009630D5">
              <w:rPr>
                <w:rFonts w:ascii="Arial" w:hAnsi="Arial" w:cs="Arial"/>
                <w:sz w:val="18"/>
                <w:szCs w:val="18"/>
                <w:lang w:val="en-AU"/>
              </w:rPr>
              <w:t>)</w:t>
            </w:r>
          </w:p>
        </w:tc>
      </w:tr>
      <w:tr w:rsidR="00983DBD" w:rsidRPr="009630D5" w14:paraId="6CF32D35" w14:textId="77777777" w:rsidTr="005E6831">
        <w:trPr>
          <w:trHeight w:val="1644"/>
        </w:trPr>
        <w:tc>
          <w:tcPr>
            <w:tcW w:w="11045" w:type="dxa"/>
            <w:gridSpan w:val="3"/>
            <w:shd w:val="clear" w:color="auto" w:fill="auto"/>
            <w:vAlign w:val="center"/>
          </w:tcPr>
          <w:p w14:paraId="6CF32D33" w14:textId="62F05427" w:rsidR="00A718EE" w:rsidRPr="009630D5" w:rsidRDefault="00983DBD" w:rsidP="003B3A3C">
            <w:pPr>
              <w:pStyle w:val="Default"/>
              <w:spacing w:after="60"/>
              <w:rPr>
                <w:rFonts w:ascii="Arial" w:hAnsi="Arial" w:cs="Arial"/>
                <w:b/>
                <w:color w:val="auto"/>
                <w:sz w:val="18"/>
                <w:szCs w:val="18"/>
                <w:lang w:eastAsia="en-US"/>
              </w:rPr>
            </w:pPr>
            <w:r w:rsidRPr="009630D5">
              <w:rPr>
                <w:rFonts w:ascii="Arial" w:hAnsi="Arial" w:cs="Arial"/>
                <w:b/>
                <w:color w:val="auto"/>
                <w:sz w:val="18"/>
                <w:szCs w:val="18"/>
                <w:lang w:eastAsia="en-US"/>
              </w:rPr>
              <w:t xml:space="preserve">Employers </w:t>
            </w:r>
            <w:r w:rsidRPr="009630D5">
              <w:rPr>
                <w:rFonts w:ascii="Arial" w:hAnsi="Arial" w:cs="Arial"/>
                <w:b/>
                <w:color w:val="auto"/>
                <w:sz w:val="18"/>
                <w:szCs w:val="18"/>
                <w:u w:val="single"/>
                <w:lang w:eastAsia="en-US"/>
              </w:rPr>
              <w:t>must</w:t>
            </w:r>
            <w:r w:rsidRPr="009630D5">
              <w:rPr>
                <w:rFonts w:ascii="Arial" w:hAnsi="Arial" w:cs="Arial"/>
                <w:b/>
                <w:color w:val="auto"/>
                <w:sz w:val="18"/>
                <w:szCs w:val="18"/>
                <w:lang w:eastAsia="en-US"/>
              </w:rPr>
              <w:t xml:space="preserve"> be able to provide apprentices work </w:t>
            </w:r>
            <w:r w:rsidR="002143F1" w:rsidRPr="009630D5">
              <w:rPr>
                <w:rFonts w:ascii="Arial" w:hAnsi="Arial" w:cs="Arial"/>
                <w:b/>
                <w:color w:val="auto"/>
                <w:sz w:val="18"/>
                <w:szCs w:val="18"/>
                <w:lang w:eastAsia="en-US"/>
              </w:rPr>
              <w:t>tasks aligned to the</w:t>
            </w:r>
            <w:r w:rsidR="007C79AB" w:rsidRPr="009630D5">
              <w:rPr>
                <w:rFonts w:ascii="Arial" w:hAnsi="Arial" w:cs="Arial"/>
                <w:b/>
                <w:color w:val="auto"/>
                <w:sz w:val="18"/>
                <w:szCs w:val="18"/>
                <w:lang w:eastAsia="en-US"/>
              </w:rPr>
              <w:t xml:space="preserve"> qualification being undertaken. </w:t>
            </w:r>
            <w:r w:rsidR="007A754C" w:rsidRPr="009630D5">
              <w:rPr>
                <w:rFonts w:ascii="Arial" w:hAnsi="Arial" w:cs="Arial"/>
                <w:b/>
                <w:color w:val="auto"/>
                <w:sz w:val="18"/>
                <w:szCs w:val="18"/>
                <w:lang w:eastAsia="en-US"/>
              </w:rPr>
              <w:t>Work tasks must allow</w:t>
            </w:r>
            <w:r w:rsidR="0011606F" w:rsidRPr="009630D5">
              <w:rPr>
                <w:rFonts w:ascii="Arial" w:hAnsi="Arial" w:cs="Arial"/>
                <w:b/>
                <w:color w:val="auto"/>
                <w:sz w:val="18"/>
                <w:szCs w:val="18"/>
                <w:lang w:eastAsia="en-US"/>
              </w:rPr>
              <w:t xml:space="preserve"> an apprentice to select</w:t>
            </w:r>
            <w:r w:rsidR="00C0231B">
              <w:rPr>
                <w:rFonts w:ascii="Arial" w:hAnsi="Arial" w:cs="Arial"/>
                <w:b/>
                <w:color w:val="auto"/>
                <w:sz w:val="18"/>
                <w:szCs w:val="18"/>
                <w:lang w:eastAsia="en-US"/>
              </w:rPr>
              <w:t xml:space="preserve"> components</w:t>
            </w:r>
            <w:r w:rsidR="0011606F" w:rsidRPr="009630D5">
              <w:rPr>
                <w:rFonts w:ascii="Arial" w:hAnsi="Arial" w:cs="Arial"/>
                <w:b/>
                <w:color w:val="auto"/>
                <w:sz w:val="18"/>
                <w:szCs w:val="18"/>
                <w:lang w:eastAsia="en-US"/>
              </w:rPr>
              <w:t xml:space="preserve">, install, set up, test, fault find, </w:t>
            </w:r>
            <w:proofErr w:type="gramStart"/>
            <w:r w:rsidR="0011606F" w:rsidRPr="009630D5">
              <w:rPr>
                <w:rFonts w:ascii="Arial" w:hAnsi="Arial" w:cs="Arial"/>
                <w:b/>
                <w:color w:val="auto"/>
                <w:sz w:val="18"/>
                <w:szCs w:val="18"/>
                <w:lang w:eastAsia="en-US"/>
              </w:rPr>
              <w:t>repair</w:t>
            </w:r>
            <w:proofErr w:type="gramEnd"/>
            <w:r w:rsidR="0011606F" w:rsidRPr="009630D5">
              <w:rPr>
                <w:rFonts w:ascii="Arial" w:hAnsi="Arial" w:cs="Arial"/>
                <w:b/>
                <w:color w:val="auto"/>
                <w:sz w:val="18"/>
                <w:szCs w:val="18"/>
                <w:lang w:eastAsia="en-US"/>
              </w:rPr>
              <w:t xml:space="preserve"> and maintain </w:t>
            </w:r>
            <w:r w:rsidR="00C0231B">
              <w:rPr>
                <w:rFonts w:ascii="Arial" w:hAnsi="Arial" w:cs="Arial"/>
                <w:b/>
                <w:color w:val="auto"/>
                <w:sz w:val="18"/>
                <w:szCs w:val="18"/>
                <w:lang w:eastAsia="en-US"/>
              </w:rPr>
              <w:t>refrigeration</w:t>
            </w:r>
            <w:r w:rsidR="0011606F" w:rsidRPr="009630D5">
              <w:rPr>
                <w:rFonts w:ascii="Arial" w:hAnsi="Arial" w:cs="Arial"/>
                <w:b/>
                <w:color w:val="auto"/>
                <w:sz w:val="18"/>
                <w:szCs w:val="18"/>
                <w:lang w:eastAsia="en-US"/>
              </w:rPr>
              <w:t xml:space="preserve"> systems and equipment </w:t>
            </w:r>
            <w:r w:rsidR="00C0231B">
              <w:rPr>
                <w:rFonts w:ascii="Arial" w:hAnsi="Arial" w:cs="Arial"/>
                <w:b/>
                <w:color w:val="auto"/>
                <w:sz w:val="18"/>
                <w:szCs w:val="18"/>
                <w:lang w:eastAsia="en-US"/>
              </w:rPr>
              <w:t>that apply to food storage and preservation, and air conditioning and air distribution equipment in buildings and premises</w:t>
            </w:r>
            <w:r w:rsidR="007A754C" w:rsidRPr="009630D5">
              <w:rPr>
                <w:rFonts w:ascii="Arial" w:hAnsi="Arial" w:cs="Arial"/>
                <w:b/>
                <w:color w:val="auto"/>
                <w:sz w:val="18"/>
                <w:szCs w:val="18"/>
                <w:lang w:eastAsia="en-US"/>
              </w:rPr>
              <w:t xml:space="preserve">. There must be </w:t>
            </w:r>
            <w:r w:rsidR="0011606F" w:rsidRPr="009630D5">
              <w:rPr>
                <w:rFonts w:ascii="Arial" w:hAnsi="Arial" w:cs="Arial"/>
                <w:b/>
                <w:color w:val="auto"/>
                <w:sz w:val="18"/>
                <w:szCs w:val="18"/>
                <w:lang w:eastAsia="en-US"/>
              </w:rPr>
              <w:t>a collection of evidence that demonstrates a quantum of work experience that meets the advisory targets as set by a representative industry stakeholder group.</w:t>
            </w:r>
          </w:p>
          <w:p w14:paraId="6CF32D34" w14:textId="77777777" w:rsidR="00CF76BD" w:rsidRPr="009630D5" w:rsidRDefault="002143F1" w:rsidP="009630D5">
            <w:pPr>
              <w:pStyle w:val="Default"/>
              <w:rPr>
                <w:rFonts w:ascii="Arial" w:hAnsi="Arial" w:cs="Arial"/>
                <w:b/>
                <w:color w:val="auto"/>
                <w:sz w:val="18"/>
                <w:szCs w:val="18"/>
                <w:lang w:eastAsia="en-US"/>
              </w:rPr>
            </w:pPr>
            <w:r w:rsidRPr="009630D5">
              <w:rPr>
                <w:rFonts w:ascii="Arial" w:hAnsi="Arial" w:cs="Arial"/>
                <w:b/>
                <w:sz w:val="18"/>
                <w:szCs w:val="18"/>
              </w:rPr>
              <w:t>Note:</w:t>
            </w:r>
            <w:r w:rsidRPr="009630D5">
              <w:rPr>
                <w:rFonts w:ascii="Arial" w:hAnsi="Arial" w:cs="Arial"/>
                <w:sz w:val="18"/>
                <w:szCs w:val="18"/>
              </w:rPr>
              <w:t xml:space="preserve"> </w:t>
            </w:r>
            <w:r w:rsidR="00A718EE" w:rsidRPr="009630D5">
              <w:rPr>
                <w:rFonts w:ascii="Arial" w:hAnsi="Arial" w:cs="Arial"/>
                <w:sz w:val="18"/>
                <w:szCs w:val="18"/>
              </w:rPr>
              <w:t>The negotiation and establishment of the training plan requires the SRTO to identify any units of competency where the workplace cannot provide suitably aligned tasks. The training plan specifies these units must be record</w:t>
            </w:r>
            <w:r w:rsidR="0056151B" w:rsidRPr="009630D5">
              <w:rPr>
                <w:rFonts w:ascii="Arial" w:hAnsi="Arial" w:cs="Arial"/>
                <w:sz w:val="18"/>
                <w:szCs w:val="18"/>
              </w:rPr>
              <w:t>ed in the ERA with the alternative</w:t>
            </w:r>
            <w:r w:rsidR="00A718EE" w:rsidRPr="009630D5">
              <w:rPr>
                <w:rFonts w:ascii="Arial" w:hAnsi="Arial" w:cs="Arial"/>
                <w:sz w:val="18"/>
                <w:szCs w:val="18"/>
              </w:rPr>
              <w:t xml:space="preserve"> arrangements for training and assessment.</w:t>
            </w:r>
          </w:p>
        </w:tc>
      </w:tr>
      <w:tr w:rsidR="00EC3373" w:rsidRPr="009630D5" w14:paraId="6CF32D3C" w14:textId="77777777" w:rsidTr="000A0D0B">
        <w:trPr>
          <w:trHeight w:val="624"/>
        </w:trPr>
        <w:tc>
          <w:tcPr>
            <w:tcW w:w="11045" w:type="dxa"/>
            <w:gridSpan w:val="3"/>
            <w:shd w:val="clear" w:color="auto" w:fill="auto"/>
            <w:vAlign w:val="center"/>
          </w:tcPr>
          <w:p w14:paraId="6CF32D3B" w14:textId="77777777" w:rsidR="0069582E" w:rsidRPr="009630D5" w:rsidRDefault="00881911" w:rsidP="009630D5">
            <w:pPr>
              <w:pStyle w:val="Default"/>
              <w:jc w:val="center"/>
              <w:rPr>
                <w:rFonts w:ascii="Arial" w:hAnsi="Arial" w:cs="Arial"/>
                <w:b/>
                <w:sz w:val="18"/>
                <w:szCs w:val="18"/>
              </w:rPr>
            </w:pPr>
            <w:r w:rsidRPr="009630D5">
              <w:rPr>
                <w:rFonts w:ascii="Arial" w:hAnsi="Arial" w:cs="Arial"/>
                <w:b/>
                <w:sz w:val="20"/>
                <w:szCs w:val="18"/>
              </w:rPr>
              <w:t>THE FOLLOWING</w:t>
            </w:r>
            <w:r w:rsidR="005548A9" w:rsidRPr="009630D5">
              <w:rPr>
                <w:rFonts w:ascii="Arial" w:hAnsi="Arial" w:cs="Arial"/>
                <w:b/>
                <w:sz w:val="20"/>
                <w:szCs w:val="18"/>
              </w:rPr>
              <w:t xml:space="preserve"> WORK-</w:t>
            </w:r>
            <w:r w:rsidR="0069582E" w:rsidRPr="009630D5">
              <w:rPr>
                <w:rFonts w:ascii="Arial" w:hAnsi="Arial" w:cs="Arial"/>
                <w:b/>
                <w:sz w:val="20"/>
                <w:szCs w:val="18"/>
              </w:rPr>
              <w:t>BASED TASKS ARE ESSENTIAL FOR THIS APPRENTICESHIP</w:t>
            </w:r>
            <w:r w:rsidRPr="009630D5">
              <w:rPr>
                <w:rFonts w:ascii="Arial" w:hAnsi="Arial" w:cs="Arial"/>
                <w:b/>
                <w:sz w:val="20"/>
                <w:szCs w:val="18"/>
              </w:rPr>
              <w:t>.</w:t>
            </w:r>
            <w:r w:rsidR="009630D5">
              <w:rPr>
                <w:rFonts w:ascii="Arial" w:hAnsi="Arial" w:cs="Arial"/>
                <w:b/>
                <w:sz w:val="20"/>
                <w:szCs w:val="18"/>
              </w:rPr>
              <w:t xml:space="preserve"> </w:t>
            </w:r>
            <w:r w:rsidR="0069582E" w:rsidRPr="009630D5">
              <w:rPr>
                <w:rFonts w:ascii="Arial" w:hAnsi="Arial" w:cs="Arial"/>
                <w:b/>
                <w:sz w:val="20"/>
                <w:szCs w:val="18"/>
              </w:rPr>
              <w:t>CAN THE EMPLOYER PROVIDE THE FOLLOWING</w:t>
            </w:r>
            <w:r w:rsidR="00240367" w:rsidRPr="009630D5">
              <w:rPr>
                <w:rFonts w:ascii="Arial" w:hAnsi="Arial" w:cs="Arial"/>
                <w:b/>
                <w:sz w:val="20"/>
                <w:szCs w:val="18"/>
              </w:rPr>
              <w:t xml:space="preserve"> TASKS</w:t>
            </w:r>
            <w:r w:rsidR="0069582E" w:rsidRPr="009630D5">
              <w:rPr>
                <w:rFonts w:ascii="Arial" w:hAnsi="Arial" w:cs="Arial"/>
                <w:b/>
                <w:sz w:val="20"/>
                <w:szCs w:val="18"/>
              </w:rPr>
              <w:t xml:space="preserve"> WITHOUT HOSTING</w:t>
            </w:r>
            <w:r w:rsidR="00240367" w:rsidRPr="009630D5">
              <w:rPr>
                <w:rFonts w:ascii="Arial" w:hAnsi="Arial" w:cs="Arial"/>
                <w:b/>
                <w:sz w:val="20"/>
                <w:szCs w:val="18"/>
              </w:rPr>
              <w:t>,</w:t>
            </w:r>
            <w:r w:rsidR="0069582E" w:rsidRPr="009630D5">
              <w:rPr>
                <w:rFonts w:ascii="Arial" w:hAnsi="Arial" w:cs="Arial"/>
                <w:b/>
                <w:sz w:val="20"/>
                <w:szCs w:val="18"/>
              </w:rPr>
              <w:t xml:space="preserve"> AND </w:t>
            </w:r>
            <w:r w:rsidRPr="009630D5">
              <w:rPr>
                <w:rFonts w:ascii="Arial" w:hAnsi="Arial" w:cs="Arial"/>
                <w:b/>
                <w:sz w:val="20"/>
                <w:szCs w:val="18"/>
              </w:rPr>
              <w:t xml:space="preserve">IF YES </w:t>
            </w:r>
            <w:r w:rsidR="0069582E" w:rsidRPr="009630D5">
              <w:rPr>
                <w:rFonts w:ascii="Arial" w:hAnsi="Arial" w:cs="Arial"/>
                <w:b/>
                <w:sz w:val="20"/>
                <w:szCs w:val="18"/>
              </w:rPr>
              <w:t>INDICATE HOW OFTEN</w:t>
            </w:r>
            <w:r w:rsidR="002C4F47" w:rsidRPr="009630D5">
              <w:rPr>
                <w:rFonts w:ascii="Arial" w:hAnsi="Arial" w:cs="Arial"/>
                <w:b/>
                <w:sz w:val="20"/>
                <w:szCs w:val="18"/>
              </w:rPr>
              <w:t>:</w:t>
            </w:r>
          </w:p>
        </w:tc>
      </w:tr>
      <w:tr w:rsidR="00C86E12" w:rsidRPr="009630D5" w14:paraId="6CF32D40" w14:textId="77777777" w:rsidTr="000A0D0B">
        <w:trPr>
          <w:trHeight w:val="283"/>
        </w:trPr>
        <w:tc>
          <w:tcPr>
            <w:tcW w:w="5670" w:type="dxa"/>
            <w:shd w:val="clear" w:color="auto" w:fill="D9D9D9" w:themeFill="background1" w:themeFillShade="D9"/>
            <w:vAlign w:val="center"/>
          </w:tcPr>
          <w:p w14:paraId="6CF32D3D" w14:textId="77777777" w:rsidR="002C4F47" w:rsidRPr="009630D5" w:rsidRDefault="002C4F47" w:rsidP="007C79AB">
            <w:pPr>
              <w:pStyle w:val="Default"/>
              <w:rPr>
                <w:rFonts w:ascii="Arial" w:hAnsi="Arial" w:cs="Arial"/>
                <w:b/>
                <w:sz w:val="20"/>
                <w:szCs w:val="18"/>
              </w:rPr>
            </w:pPr>
            <w:r w:rsidRPr="009630D5">
              <w:rPr>
                <w:rFonts w:ascii="Arial" w:hAnsi="Arial" w:cs="Arial"/>
                <w:b/>
                <w:sz w:val="20"/>
                <w:szCs w:val="18"/>
              </w:rPr>
              <w:t>Description/Tasks</w:t>
            </w:r>
          </w:p>
        </w:tc>
        <w:tc>
          <w:tcPr>
            <w:tcW w:w="1560" w:type="dxa"/>
            <w:shd w:val="clear" w:color="auto" w:fill="D9D9D9" w:themeFill="background1" w:themeFillShade="D9"/>
            <w:vAlign w:val="center"/>
          </w:tcPr>
          <w:p w14:paraId="6CF32D3E" w14:textId="77777777" w:rsidR="002C4F47" w:rsidRPr="009630D5" w:rsidRDefault="00193E63" w:rsidP="00AE1417">
            <w:pPr>
              <w:pStyle w:val="Default"/>
              <w:jc w:val="center"/>
              <w:rPr>
                <w:rFonts w:ascii="Arial" w:hAnsi="Arial" w:cs="Arial"/>
                <w:b/>
                <w:sz w:val="20"/>
                <w:szCs w:val="18"/>
              </w:rPr>
            </w:pPr>
            <w:r w:rsidRPr="009630D5">
              <w:rPr>
                <w:rFonts w:ascii="Arial" w:hAnsi="Arial" w:cs="Arial"/>
                <w:b/>
                <w:sz w:val="20"/>
                <w:szCs w:val="18"/>
              </w:rPr>
              <w:t>Yes/No</w:t>
            </w:r>
          </w:p>
        </w:tc>
        <w:tc>
          <w:tcPr>
            <w:tcW w:w="3815" w:type="dxa"/>
            <w:shd w:val="clear" w:color="auto" w:fill="D9D9D9" w:themeFill="background1" w:themeFillShade="D9"/>
            <w:vAlign w:val="center"/>
          </w:tcPr>
          <w:p w14:paraId="6CF32D3F" w14:textId="77777777" w:rsidR="002C4F47" w:rsidRPr="009630D5" w:rsidRDefault="00193E63" w:rsidP="00080D14">
            <w:pPr>
              <w:pStyle w:val="Default"/>
              <w:jc w:val="center"/>
              <w:rPr>
                <w:rFonts w:ascii="Arial" w:hAnsi="Arial" w:cs="Arial"/>
                <w:b/>
                <w:sz w:val="20"/>
                <w:szCs w:val="18"/>
              </w:rPr>
            </w:pPr>
            <w:r w:rsidRPr="009630D5">
              <w:rPr>
                <w:rFonts w:ascii="Arial" w:hAnsi="Arial" w:cs="Arial"/>
                <w:b/>
                <w:sz w:val="20"/>
                <w:szCs w:val="18"/>
              </w:rPr>
              <w:t xml:space="preserve">Availability of work tasks </w:t>
            </w:r>
          </w:p>
        </w:tc>
      </w:tr>
      <w:tr w:rsidR="002C4F47" w:rsidRPr="009630D5" w14:paraId="6CF32D42" w14:textId="77777777" w:rsidTr="000A0D0B">
        <w:trPr>
          <w:trHeight w:val="283"/>
        </w:trPr>
        <w:tc>
          <w:tcPr>
            <w:tcW w:w="11045" w:type="dxa"/>
            <w:gridSpan w:val="3"/>
            <w:shd w:val="clear" w:color="auto" w:fill="F2F2F2" w:themeFill="background1" w:themeFillShade="F2"/>
            <w:vAlign w:val="center"/>
          </w:tcPr>
          <w:p w14:paraId="6CF32D41" w14:textId="77777777" w:rsidR="002C4F47" w:rsidRPr="009630D5" w:rsidRDefault="002C4F47" w:rsidP="00C86E12">
            <w:pPr>
              <w:pStyle w:val="Default"/>
              <w:rPr>
                <w:rFonts w:ascii="Arial" w:hAnsi="Arial" w:cs="Arial"/>
                <w:b/>
                <w:sz w:val="18"/>
                <w:szCs w:val="18"/>
              </w:rPr>
            </w:pPr>
            <w:r w:rsidRPr="00565450">
              <w:rPr>
                <w:rFonts w:ascii="Arial" w:hAnsi="Arial" w:cs="Arial"/>
                <w:b/>
                <w:sz w:val="18"/>
                <w:szCs w:val="18"/>
              </w:rPr>
              <w:t>Installation</w:t>
            </w:r>
          </w:p>
        </w:tc>
      </w:tr>
      <w:tr w:rsidR="00193E63" w:rsidRPr="009630D5" w14:paraId="6CF32D46" w14:textId="77777777" w:rsidTr="000A0D0B">
        <w:trPr>
          <w:trHeight w:val="340"/>
        </w:trPr>
        <w:tc>
          <w:tcPr>
            <w:tcW w:w="5670" w:type="dxa"/>
            <w:shd w:val="clear" w:color="auto" w:fill="auto"/>
            <w:vAlign w:val="center"/>
          </w:tcPr>
          <w:p w14:paraId="6CF32D43" w14:textId="49D739A9" w:rsidR="00193E63" w:rsidRPr="009630D5" w:rsidRDefault="00565450" w:rsidP="00193E63">
            <w:pPr>
              <w:pStyle w:val="Default"/>
              <w:rPr>
                <w:rFonts w:ascii="Arial" w:hAnsi="Arial" w:cs="Arial"/>
                <w:sz w:val="16"/>
                <w:szCs w:val="18"/>
              </w:rPr>
            </w:pPr>
            <w:r>
              <w:rPr>
                <w:rFonts w:ascii="Arial" w:hAnsi="Arial" w:cs="Arial"/>
                <w:sz w:val="16"/>
                <w:szCs w:val="18"/>
              </w:rPr>
              <w:t xml:space="preserve">Pipe work that includes suction, liquid, </w:t>
            </w:r>
            <w:proofErr w:type="gramStart"/>
            <w:r>
              <w:rPr>
                <w:rFonts w:ascii="Arial" w:hAnsi="Arial" w:cs="Arial"/>
                <w:sz w:val="16"/>
                <w:szCs w:val="18"/>
              </w:rPr>
              <w:t>discharge</w:t>
            </w:r>
            <w:proofErr w:type="gramEnd"/>
            <w:r>
              <w:rPr>
                <w:rFonts w:ascii="Arial" w:hAnsi="Arial" w:cs="Arial"/>
                <w:sz w:val="16"/>
                <w:szCs w:val="18"/>
              </w:rPr>
              <w:t xml:space="preserve"> and control lines</w:t>
            </w:r>
          </w:p>
        </w:tc>
        <w:tc>
          <w:tcPr>
            <w:tcW w:w="1560" w:type="dxa"/>
            <w:shd w:val="clear" w:color="auto" w:fill="auto"/>
            <w:vAlign w:val="center"/>
          </w:tcPr>
          <w:p w14:paraId="6CF32D44"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bookmarkStart w:id="4" w:name="Check11"/>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bookmarkEnd w:id="4"/>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bookmarkStart w:id="5" w:name="Check12"/>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bookmarkEnd w:id="5"/>
            <w:r w:rsidRPr="009630D5">
              <w:rPr>
                <w:rFonts w:ascii="Arial" w:hAnsi="Arial" w:cs="Arial"/>
                <w:sz w:val="18"/>
                <w:szCs w:val="18"/>
              </w:rPr>
              <w:t xml:space="preserve"> No</w:t>
            </w:r>
          </w:p>
        </w:tc>
        <w:tc>
          <w:tcPr>
            <w:tcW w:w="3815" w:type="dxa"/>
            <w:shd w:val="clear" w:color="auto" w:fill="auto"/>
            <w:vAlign w:val="center"/>
          </w:tcPr>
          <w:p w14:paraId="6CF32D45" w14:textId="77777777" w:rsidR="00193E63" w:rsidRPr="009630D5" w:rsidRDefault="00193E63" w:rsidP="0069582E">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t>
            </w:r>
            <w:r w:rsidR="0069582E" w:rsidRPr="009630D5">
              <w:rPr>
                <w:rFonts w:ascii="Arial" w:hAnsi="Arial" w:cs="Arial"/>
                <w:sz w:val="18"/>
                <w:szCs w:val="18"/>
              </w:rPr>
              <w:t xml:space="preserve">Yearly  </w:t>
            </w:r>
            <w:r w:rsidR="0069582E" w:rsidRPr="009630D5">
              <w:rPr>
                <w:rFonts w:ascii="Arial" w:hAnsi="Arial" w:cs="Arial"/>
                <w:sz w:val="18"/>
                <w:szCs w:val="18"/>
              </w:rPr>
              <w:fldChar w:fldCharType="begin">
                <w:ffData>
                  <w:name w:val="Check12"/>
                  <w:enabled/>
                  <w:calcOnExit w:val="0"/>
                  <w:checkBox>
                    <w:sizeAuto/>
                    <w:default w:val="0"/>
                  </w:checkBox>
                </w:ffData>
              </w:fldChar>
            </w:r>
            <w:r w:rsidR="0069582E"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0069582E" w:rsidRPr="009630D5">
              <w:rPr>
                <w:rFonts w:ascii="Arial" w:hAnsi="Arial" w:cs="Arial"/>
                <w:sz w:val="18"/>
                <w:szCs w:val="18"/>
              </w:rPr>
              <w:fldChar w:fldCharType="end"/>
            </w:r>
            <w:r w:rsidR="0069582E" w:rsidRPr="009630D5">
              <w:rPr>
                <w:rFonts w:ascii="Arial" w:hAnsi="Arial" w:cs="Arial"/>
                <w:sz w:val="18"/>
                <w:szCs w:val="18"/>
              </w:rPr>
              <w:t xml:space="preserve"> Never</w:t>
            </w:r>
          </w:p>
        </w:tc>
      </w:tr>
      <w:tr w:rsidR="00193E63" w:rsidRPr="009630D5" w14:paraId="6CF32D4A" w14:textId="77777777" w:rsidTr="000A0D0B">
        <w:trPr>
          <w:trHeight w:val="340"/>
        </w:trPr>
        <w:tc>
          <w:tcPr>
            <w:tcW w:w="5670" w:type="dxa"/>
            <w:shd w:val="clear" w:color="auto" w:fill="auto"/>
            <w:vAlign w:val="center"/>
          </w:tcPr>
          <w:p w14:paraId="6CF32D47" w14:textId="02CAA316" w:rsidR="00193E63" w:rsidRPr="009630D5" w:rsidRDefault="00565450" w:rsidP="00193E63">
            <w:pPr>
              <w:pStyle w:val="Default"/>
              <w:rPr>
                <w:rFonts w:ascii="Arial" w:hAnsi="Arial" w:cs="Arial"/>
                <w:sz w:val="16"/>
                <w:szCs w:val="18"/>
              </w:rPr>
            </w:pPr>
            <w:r>
              <w:rPr>
                <w:rFonts w:ascii="Arial" w:hAnsi="Arial" w:cs="Arial"/>
                <w:sz w:val="16"/>
                <w:szCs w:val="18"/>
              </w:rPr>
              <w:t>Flow controls that include both liquid and vapour flow controls – mechanical and electronic</w:t>
            </w:r>
          </w:p>
        </w:tc>
        <w:tc>
          <w:tcPr>
            <w:tcW w:w="1560" w:type="dxa"/>
            <w:shd w:val="clear" w:color="auto" w:fill="auto"/>
            <w:vAlign w:val="center"/>
          </w:tcPr>
          <w:p w14:paraId="6CF32D48"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49"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193E63" w:rsidRPr="009630D5" w14:paraId="6CF32D4E" w14:textId="77777777" w:rsidTr="000A0D0B">
        <w:trPr>
          <w:trHeight w:val="397"/>
        </w:trPr>
        <w:tc>
          <w:tcPr>
            <w:tcW w:w="5670" w:type="dxa"/>
            <w:shd w:val="clear" w:color="auto" w:fill="auto"/>
            <w:vAlign w:val="center"/>
          </w:tcPr>
          <w:p w14:paraId="6CF32D4B" w14:textId="4E9C6D76" w:rsidR="00193E63" w:rsidRPr="009630D5" w:rsidRDefault="00193E63" w:rsidP="00193E63">
            <w:pPr>
              <w:pStyle w:val="Default"/>
              <w:rPr>
                <w:rFonts w:ascii="Arial" w:hAnsi="Arial" w:cs="Arial"/>
                <w:b/>
                <w:sz w:val="16"/>
                <w:szCs w:val="18"/>
              </w:rPr>
            </w:pPr>
            <w:r w:rsidRPr="009630D5">
              <w:rPr>
                <w:rFonts w:ascii="Arial" w:hAnsi="Arial" w:cs="Arial"/>
                <w:sz w:val="16"/>
                <w:szCs w:val="18"/>
              </w:rPr>
              <w:t>A</w:t>
            </w:r>
            <w:r w:rsidR="00565450">
              <w:rPr>
                <w:rFonts w:ascii="Arial" w:hAnsi="Arial" w:cs="Arial"/>
                <w:sz w:val="16"/>
                <w:szCs w:val="18"/>
              </w:rPr>
              <w:t xml:space="preserve">ccessories that include pipe work fittings, hand, isolation, solenoid, check and reversing valves, filters/dryers, sight glasses, </w:t>
            </w:r>
            <w:proofErr w:type="gramStart"/>
            <w:r w:rsidR="00565450">
              <w:rPr>
                <w:rFonts w:ascii="Arial" w:hAnsi="Arial" w:cs="Arial"/>
                <w:sz w:val="16"/>
                <w:szCs w:val="18"/>
              </w:rPr>
              <w:t>accumulators</w:t>
            </w:r>
            <w:proofErr w:type="gramEnd"/>
            <w:r w:rsidR="00565450">
              <w:rPr>
                <w:rFonts w:ascii="Arial" w:hAnsi="Arial" w:cs="Arial"/>
                <w:sz w:val="16"/>
                <w:szCs w:val="18"/>
              </w:rPr>
              <w:t xml:space="preserve"> and oil </w:t>
            </w:r>
            <w:proofErr w:type="spellStart"/>
            <w:r w:rsidR="00565450">
              <w:rPr>
                <w:rFonts w:ascii="Arial" w:hAnsi="Arial" w:cs="Arial"/>
                <w:sz w:val="16"/>
                <w:szCs w:val="18"/>
              </w:rPr>
              <w:t>seperators</w:t>
            </w:r>
            <w:proofErr w:type="spellEnd"/>
            <w:r w:rsidR="00565450">
              <w:rPr>
                <w:rFonts w:ascii="Arial" w:hAnsi="Arial" w:cs="Arial"/>
                <w:sz w:val="16"/>
                <w:szCs w:val="18"/>
              </w:rPr>
              <w:t>.</w:t>
            </w:r>
          </w:p>
        </w:tc>
        <w:tc>
          <w:tcPr>
            <w:tcW w:w="1560" w:type="dxa"/>
            <w:shd w:val="clear" w:color="auto" w:fill="auto"/>
            <w:vAlign w:val="center"/>
          </w:tcPr>
          <w:p w14:paraId="6CF32D4C"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4D"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bl>
    <w:p w14:paraId="1772D9B1" w14:textId="77777777" w:rsidR="005E6831" w:rsidRPr="005E6831" w:rsidRDefault="005E6831">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3815"/>
      </w:tblGrid>
      <w:tr w:rsidR="00C86E12" w:rsidRPr="009630D5" w14:paraId="6CF32D62" w14:textId="77777777" w:rsidTr="000A0D0B">
        <w:trPr>
          <w:trHeight w:val="283"/>
        </w:trPr>
        <w:tc>
          <w:tcPr>
            <w:tcW w:w="11045" w:type="dxa"/>
            <w:gridSpan w:val="3"/>
            <w:shd w:val="clear" w:color="auto" w:fill="F2F2F2" w:themeFill="background1" w:themeFillShade="F2"/>
            <w:vAlign w:val="center"/>
          </w:tcPr>
          <w:p w14:paraId="6CF32D61" w14:textId="72810917" w:rsidR="00C86E12" w:rsidRPr="009630D5" w:rsidRDefault="007D3E5A" w:rsidP="00080D14">
            <w:pPr>
              <w:pStyle w:val="Default"/>
              <w:rPr>
                <w:rFonts w:ascii="Arial" w:hAnsi="Arial" w:cs="Arial"/>
                <w:sz w:val="18"/>
                <w:szCs w:val="18"/>
              </w:rPr>
            </w:pPr>
            <w:r>
              <w:rPr>
                <w:rFonts w:ascii="Arial" w:hAnsi="Arial" w:cs="Arial"/>
                <w:b/>
                <w:sz w:val="18"/>
                <w:szCs w:val="18"/>
              </w:rPr>
              <w:t>Diagnose and Rectify faults</w:t>
            </w:r>
          </w:p>
        </w:tc>
      </w:tr>
      <w:tr w:rsidR="00C86E12" w:rsidRPr="009630D5" w14:paraId="6CF32D66" w14:textId="77777777" w:rsidTr="000A0D0B">
        <w:trPr>
          <w:trHeight w:val="794"/>
        </w:trPr>
        <w:tc>
          <w:tcPr>
            <w:tcW w:w="5670" w:type="dxa"/>
            <w:shd w:val="clear" w:color="auto" w:fill="auto"/>
            <w:vAlign w:val="center"/>
          </w:tcPr>
          <w:p w14:paraId="6CF32D63" w14:textId="710984CB" w:rsidR="00C86E12" w:rsidRPr="009630D5" w:rsidRDefault="001F3032">
            <w:pPr>
              <w:pStyle w:val="Default"/>
              <w:rPr>
                <w:rFonts w:ascii="Arial" w:hAnsi="Arial" w:cs="Arial"/>
                <w:sz w:val="18"/>
                <w:szCs w:val="18"/>
              </w:rPr>
            </w:pPr>
            <w:r w:rsidRPr="009630D5">
              <w:rPr>
                <w:rFonts w:ascii="Arial" w:hAnsi="Arial" w:cs="Arial"/>
                <w:sz w:val="16"/>
                <w:szCs w:val="18"/>
              </w:rPr>
              <w:t xml:space="preserve">Work which assists the </w:t>
            </w:r>
            <w:r w:rsidR="000B50F0" w:rsidRPr="009630D5">
              <w:rPr>
                <w:rFonts w:ascii="Arial" w:hAnsi="Arial" w:cs="Arial"/>
                <w:sz w:val="16"/>
                <w:szCs w:val="18"/>
              </w:rPr>
              <w:t>apprentice</w:t>
            </w:r>
            <w:r w:rsidRPr="009630D5">
              <w:rPr>
                <w:rFonts w:ascii="Arial" w:hAnsi="Arial" w:cs="Arial"/>
                <w:sz w:val="16"/>
                <w:szCs w:val="18"/>
              </w:rPr>
              <w:t xml:space="preserve"> to develop an understanding of </w:t>
            </w:r>
            <w:r w:rsidR="007D3E5A">
              <w:rPr>
                <w:rFonts w:ascii="Arial" w:hAnsi="Arial" w:cs="Arial"/>
                <w:sz w:val="16"/>
                <w:szCs w:val="18"/>
              </w:rPr>
              <w:t>diagnosing and rectifying faults in air conditioning and refrigeration control systems.</w:t>
            </w:r>
          </w:p>
        </w:tc>
        <w:tc>
          <w:tcPr>
            <w:tcW w:w="1560" w:type="dxa"/>
            <w:shd w:val="clear" w:color="auto" w:fill="auto"/>
            <w:vAlign w:val="center"/>
          </w:tcPr>
          <w:p w14:paraId="6CF32D64" w14:textId="77777777" w:rsidR="00C86E12" w:rsidRPr="009630D5" w:rsidRDefault="00193E63" w:rsidP="00901CBE">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65" w14:textId="77777777" w:rsidR="00C86E12" w:rsidRPr="009630D5" w:rsidRDefault="0069582E" w:rsidP="00D77F56">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bl>
    <w:p w14:paraId="6CF32D6C" w14:textId="42A73242" w:rsidR="009630D5" w:rsidRDefault="009630D5">
      <w:pPr>
        <w:rPr>
          <w:rFonts w:ascii="Arial" w:hAnsi="Arial" w:cs="Arial"/>
          <w:sz w:val="20"/>
          <w:szCs w:val="20"/>
        </w:rPr>
      </w:pPr>
    </w:p>
    <w:p w14:paraId="233FD53C" w14:textId="62E42EAB" w:rsidR="00565450" w:rsidRDefault="00565450">
      <w:pPr>
        <w:rPr>
          <w:rFonts w:ascii="Arial" w:hAnsi="Arial" w:cs="Arial"/>
          <w:sz w:val="20"/>
          <w:szCs w:val="20"/>
        </w:rPr>
      </w:pPr>
    </w:p>
    <w:p w14:paraId="66DF4816" w14:textId="1EDD5866" w:rsidR="00565450" w:rsidRDefault="00565450">
      <w:pPr>
        <w:rPr>
          <w:rFonts w:ascii="Arial" w:hAnsi="Arial" w:cs="Arial"/>
          <w:sz w:val="20"/>
          <w:szCs w:val="20"/>
        </w:rPr>
      </w:pPr>
    </w:p>
    <w:p w14:paraId="2C9503D1" w14:textId="6BC03CB1" w:rsidR="00565450" w:rsidRDefault="00565450">
      <w:pPr>
        <w:rPr>
          <w:rFonts w:ascii="Arial" w:hAnsi="Arial" w:cs="Arial"/>
          <w:sz w:val="20"/>
          <w:szCs w:val="20"/>
        </w:rPr>
      </w:pPr>
    </w:p>
    <w:p w14:paraId="48E5555A" w14:textId="21082BB3" w:rsidR="00565450" w:rsidRDefault="00565450">
      <w:pPr>
        <w:rPr>
          <w:rFonts w:ascii="Arial" w:hAnsi="Arial" w:cs="Arial"/>
          <w:sz w:val="20"/>
          <w:szCs w:val="20"/>
        </w:rPr>
      </w:pPr>
    </w:p>
    <w:p w14:paraId="518128E0" w14:textId="6309F1B7" w:rsidR="00565450" w:rsidRDefault="00565450">
      <w:pPr>
        <w:rPr>
          <w:rFonts w:ascii="Arial" w:hAnsi="Arial" w:cs="Arial"/>
          <w:sz w:val="20"/>
          <w:szCs w:val="20"/>
        </w:rPr>
      </w:pPr>
    </w:p>
    <w:p w14:paraId="0F8AD93E" w14:textId="5CBCD83E" w:rsidR="00565450" w:rsidRDefault="00565450">
      <w:pPr>
        <w:rPr>
          <w:rFonts w:ascii="Arial" w:hAnsi="Arial" w:cs="Arial"/>
          <w:sz w:val="20"/>
          <w:szCs w:val="20"/>
        </w:rPr>
      </w:pPr>
    </w:p>
    <w:p w14:paraId="53C0AF9E" w14:textId="221E2C39" w:rsidR="00565450" w:rsidRDefault="00565450">
      <w:pPr>
        <w:rPr>
          <w:rFonts w:ascii="Arial" w:hAnsi="Arial" w:cs="Arial"/>
          <w:sz w:val="20"/>
          <w:szCs w:val="20"/>
        </w:rPr>
      </w:pPr>
    </w:p>
    <w:p w14:paraId="7A9348CA" w14:textId="77777777" w:rsidR="00565450" w:rsidRPr="005E6831" w:rsidRDefault="00565450">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D76FB0" w:rsidRPr="003D5A0E" w14:paraId="6CF32D6F" w14:textId="77777777" w:rsidTr="005E6831">
        <w:trPr>
          <w:trHeight w:val="1814"/>
        </w:trPr>
        <w:tc>
          <w:tcPr>
            <w:tcW w:w="11045" w:type="dxa"/>
            <w:shd w:val="clear" w:color="auto" w:fill="D9D9D9" w:themeFill="background1" w:themeFillShade="D9"/>
            <w:vAlign w:val="center"/>
          </w:tcPr>
          <w:p w14:paraId="6CF32D6D" w14:textId="77777777" w:rsidR="001F5CB3" w:rsidRPr="009630D5" w:rsidRDefault="00D76FB0" w:rsidP="005E6831">
            <w:pPr>
              <w:spacing w:after="60"/>
              <w:ind w:right="23"/>
              <w:rPr>
                <w:rFonts w:ascii="Arial" w:hAnsi="Arial" w:cs="Arial"/>
                <w:sz w:val="18"/>
                <w:szCs w:val="18"/>
              </w:rPr>
            </w:pPr>
            <w:r w:rsidRPr="009630D5">
              <w:rPr>
                <w:rFonts w:ascii="Arial" w:hAnsi="Arial" w:cs="Arial"/>
                <w:b/>
                <w:sz w:val="18"/>
                <w:szCs w:val="18"/>
              </w:rPr>
              <w:lastRenderedPageBreak/>
              <w:t>The following competencie</w:t>
            </w:r>
            <w:r w:rsidR="00AE1417" w:rsidRPr="009630D5">
              <w:rPr>
                <w:rFonts w:ascii="Arial" w:hAnsi="Arial" w:cs="Arial"/>
                <w:b/>
                <w:sz w:val="18"/>
                <w:szCs w:val="18"/>
              </w:rPr>
              <w:t>s cannot be simulated in an off-</w:t>
            </w:r>
            <w:r w:rsidRPr="009630D5">
              <w:rPr>
                <w:rFonts w:ascii="Arial" w:hAnsi="Arial" w:cs="Arial"/>
                <w:b/>
                <w:sz w:val="18"/>
                <w:szCs w:val="18"/>
              </w:rPr>
              <w:t>the</w:t>
            </w:r>
            <w:r w:rsidR="00AE1417" w:rsidRPr="009630D5">
              <w:rPr>
                <w:rFonts w:ascii="Arial" w:hAnsi="Arial" w:cs="Arial"/>
                <w:b/>
                <w:sz w:val="18"/>
                <w:szCs w:val="18"/>
              </w:rPr>
              <w:t>-</w:t>
            </w:r>
            <w:r w:rsidRPr="009630D5">
              <w:rPr>
                <w:rFonts w:ascii="Arial" w:hAnsi="Arial" w:cs="Arial"/>
                <w:b/>
                <w:sz w:val="18"/>
                <w:szCs w:val="18"/>
              </w:rPr>
              <w:t>job training environment</w:t>
            </w:r>
            <w:r w:rsidR="00AE1417" w:rsidRPr="009630D5">
              <w:rPr>
                <w:rFonts w:ascii="Arial" w:hAnsi="Arial" w:cs="Arial"/>
                <w:b/>
                <w:sz w:val="18"/>
                <w:szCs w:val="18"/>
              </w:rPr>
              <w:t xml:space="preserve"> and if work-</w:t>
            </w:r>
            <w:r w:rsidR="00735FC9" w:rsidRPr="009630D5">
              <w:rPr>
                <w:rFonts w:ascii="Arial" w:hAnsi="Arial" w:cs="Arial"/>
                <w:b/>
                <w:sz w:val="18"/>
                <w:szCs w:val="18"/>
              </w:rPr>
              <w:t>based tasks are not available</w:t>
            </w:r>
            <w:r w:rsidR="00AE1417" w:rsidRPr="009630D5">
              <w:rPr>
                <w:rFonts w:ascii="Arial" w:hAnsi="Arial" w:cs="Arial"/>
                <w:b/>
                <w:sz w:val="18"/>
                <w:szCs w:val="18"/>
              </w:rPr>
              <w:t>,</w:t>
            </w:r>
            <w:r w:rsidR="00735FC9" w:rsidRPr="009630D5">
              <w:rPr>
                <w:rFonts w:ascii="Arial" w:hAnsi="Arial" w:cs="Arial"/>
                <w:b/>
                <w:sz w:val="18"/>
                <w:szCs w:val="18"/>
              </w:rPr>
              <w:t xml:space="preserve"> </w:t>
            </w:r>
            <w:r w:rsidR="007062D9" w:rsidRPr="009630D5">
              <w:rPr>
                <w:rFonts w:ascii="Arial" w:hAnsi="Arial" w:cs="Arial"/>
                <w:b/>
                <w:sz w:val="18"/>
                <w:szCs w:val="18"/>
              </w:rPr>
              <w:t xml:space="preserve">a </w:t>
            </w:r>
            <w:r w:rsidR="00881911" w:rsidRPr="009630D5">
              <w:rPr>
                <w:rFonts w:ascii="Arial" w:hAnsi="Arial" w:cs="Arial"/>
                <w:b/>
                <w:sz w:val="18"/>
                <w:szCs w:val="18"/>
              </w:rPr>
              <w:t>temporary transfer</w:t>
            </w:r>
            <w:r w:rsidR="007062D9" w:rsidRPr="009630D5">
              <w:rPr>
                <w:rFonts w:ascii="Arial" w:hAnsi="Arial" w:cs="Arial"/>
                <w:b/>
                <w:sz w:val="18"/>
                <w:szCs w:val="18"/>
              </w:rPr>
              <w:t xml:space="preserve"> to a new employer</w:t>
            </w:r>
            <w:r w:rsidR="00881911" w:rsidRPr="009630D5">
              <w:rPr>
                <w:rFonts w:ascii="Arial" w:hAnsi="Arial" w:cs="Arial"/>
                <w:b/>
                <w:sz w:val="18"/>
                <w:szCs w:val="18"/>
              </w:rPr>
              <w:t xml:space="preserve"> </w:t>
            </w:r>
            <w:r w:rsidR="00735FC9" w:rsidRPr="009630D5">
              <w:rPr>
                <w:rFonts w:ascii="Arial" w:hAnsi="Arial" w:cs="Arial"/>
                <w:b/>
                <w:sz w:val="18"/>
                <w:szCs w:val="18"/>
              </w:rPr>
              <w:t>will be required</w:t>
            </w:r>
            <w:r w:rsidRPr="009630D5">
              <w:rPr>
                <w:rFonts w:ascii="Arial" w:hAnsi="Arial" w:cs="Arial"/>
                <w:b/>
                <w:sz w:val="18"/>
                <w:szCs w:val="18"/>
              </w:rPr>
              <w:t>.</w:t>
            </w:r>
          </w:p>
          <w:p w14:paraId="6CF32D6E" w14:textId="7258C0F2" w:rsidR="00D76FB0" w:rsidRPr="009630D5" w:rsidRDefault="00D76FB0" w:rsidP="007062D9">
            <w:pPr>
              <w:ind w:right="21"/>
              <w:rPr>
                <w:rFonts w:ascii="Arial" w:hAnsi="Arial" w:cs="Arial"/>
                <w:sz w:val="18"/>
                <w:szCs w:val="18"/>
              </w:rPr>
            </w:pPr>
            <w:r w:rsidRPr="009630D5">
              <w:rPr>
                <w:rFonts w:ascii="Arial" w:hAnsi="Arial" w:cs="Arial"/>
                <w:sz w:val="18"/>
                <w:szCs w:val="18"/>
              </w:rPr>
              <w:t xml:space="preserve">Detail below how the training and assessment </w:t>
            </w:r>
            <w:r w:rsidR="001F5CB3" w:rsidRPr="009630D5">
              <w:rPr>
                <w:rFonts w:ascii="Arial" w:hAnsi="Arial" w:cs="Arial"/>
                <w:sz w:val="18"/>
                <w:szCs w:val="18"/>
              </w:rPr>
              <w:t xml:space="preserve">for any of the below competencies </w:t>
            </w:r>
            <w:r w:rsidRPr="009630D5">
              <w:rPr>
                <w:rFonts w:ascii="Arial" w:hAnsi="Arial" w:cs="Arial"/>
                <w:sz w:val="18"/>
                <w:szCs w:val="18"/>
              </w:rPr>
              <w:t xml:space="preserve">will be undertaken </w:t>
            </w:r>
            <w:r w:rsidR="00240367" w:rsidRPr="009630D5">
              <w:rPr>
                <w:rFonts w:ascii="Arial" w:hAnsi="Arial" w:cs="Arial"/>
                <w:sz w:val="18"/>
                <w:szCs w:val="18"/>
              </w:rPr>
              <w:t xml:space="preserve">if the employer </w:t>
            </w:r>
            <w:r w:rsidR="00D9237A" w:rsidRPr="009630D5">
              <w:rPr>
                <w:rFonts w:ascii="Arial" w:hAnsi="Arial" w:cs="Arial"/>
                <w:sz w:val="18"/>
                <w:szCs w:val="18"/>
              </w:rPr>
              <w:t>cannot or</w:t>
            </w:r>
            <w:r w:rsidR="00240367" w:rsidRPr="009630D5">
              <w:rPr>
                <w:rFonts w:ascii="Arial" w:hAnsi="Arial" w:cs="Arial"/>
                <w:sz w:val="18"/>
                <w:szCs w:val="18"/>
              </w:rPr>
              <w:t xml:space="preserve"> can only rarely </w:t>
            </w:r>
            <w:r w:rsidRPr="009630D5">
              <w:rPr>
                <w:rFonts w:ascii="Arial" w:hAnsi="Arial" w:cs="Arial"/>
                <w:sz w:val="18"/>
                <w:szCs w:val="18"/>
              </w:rPr>
              <w:t>provide aligned workplace tasks</w:t>
            </w:r>
            <w:r w:rsidR="001F5CB3" w:rsidRPr="009630D5">
              <w:rPr>
                <w:rFonts w:ascii="Arial" w:hAnsi="Arial" w:cs="Arial"/>
                <w:sz w:val="18"/>
                <w:szCs w:val="18"/>
              </w:rPr>
              <w:t xml:space="preserve">. The description must include </w:t>
            </w:r>
            <w:r w:rsidR="007062D9" w:rsidRPr="009630D5">
              <w:rPr>
                <w:rFonts w:ascii="Arial" w:hAnsi="Arial" w:cs="Arial"/>
                <w:sz w:val="18"/>
                <w:szCs w:val="18"/>
              </w:rPr>
              <w:t xml:space="preserve">temporary transfer </w:t>
            </w:r>
            <w:r w:rsidR="001F5CB3" w:rsidRPr="009630D5">
              <w:rPr>
                <w:rFonts w:ascii="Arial" w:hAnsi="Arial" w:cs="Arial"/>
                <w:sz w:val="18"/>
                <w:szCs w:val="18"/>
              </w:rPr>
              <w:t xml:space="preserve">details </w:t>
            </w:r>
            <w:r w:rsidR="007062D9" w:rsidRPr="009630D5">
              <w:rPr>
                <w:rFonts w:ascii="Arial" w:hAnsi="Arial" w:cs="Arial"/>
                <w:sz w:val="18"/>
                <w:szCs w:val="18"/>
              </w:rPr>
              <w:t xml:space="preserve">of the new employer, </w:t>
            </w:r>
            <w:r w:rsidR="001F5CB3" w:rsidRPr="009630D5">
              <w:rPr>
                <w:rFonts w:ascii="Arial" w:hAnsi="Arial" w:cs="Arial"/>
                <w:sz w:val="18"/>
                <w:szCs w:val="18"/>
              </w:rPr>
              <w:t xml:space="preserve">and the SRTO must </w:t>
            </w:r>
            <w:proofErr w:type="gramStart"/>
            <w:r w:rsidR="001F5CB3" w:rsidRPr="009630D5">
              <w:rPr>
                <w:rFonts w:ascii="Arial" w:hAnsi="Arial" w:cs="Arial"/>
                <w:sz w:val="18"/>
                <w:szCs w:val="18"/>
              </w:rPr>
              <w:t>conduct an assessment of</w:t>
            </w:r>
            <w:proofErr w:type="gramEnd"/>
            <w:r w:rsidR="001F5CB3" w:rsidRPr="009630D5">
              <w:rPr>
                <w:rFonts w:ascii="Arial" w:hAnsi="Arial" w:cs="Arial"/>
                <w:sz w:val="18"/>
                <w:szCs w:val="18"/>
              </w:rPr>
              <w:t xml:space="preserve"> the </w:t>
            </w:r>
            <w:r w:rsidR="007062D9" w:rsidRPr="009630D5">
              <w:rPr>
                <w:rFonts w:ascii="Arial" w:hAnsi="Arial" w:cs="Arial"/>
                <w:sz w:val="18"/>
                <w:szCs w:val="18"/>
              </w:rPr>
              <w:t xml:space="preserve">new </w:t>
            </w:r>
            <w:r w:rsidR="001F5CB3" w:rsidRPr="009630D5">
              <w:rPr>
                <w:rFonts w:ascii="Arial" w:hAnsi="Arial" w:cs="Arial"/>
                <w:sz w:val="18"/>
                <w:szCs w:val="18"/>
              </w:rPr>
              <w:t xml:space="preserve">employer to ensure they have the range of workplace tasks </w:t>
            </w:r>
            <w:r w:rsidR="00881911" w:rsidRPr="009630D5">
              <w:rPr>
                <w:rFonts w:ascii="Arial" w:hAnsi="Arial" w:cs="Arial"/>
                <w:sz w:val="18"/>
                <w:szCs w:val="18"/>
              </w:rPr>
              <w:t xml:space="preserve">and supervision </w:t>
            </w:r>
            <w:r w:rsidR="001F5CB3" w:rsidRPr="009630D5">
              <w:rPr>
                <w:rFonts w:ascii="Arial" w:hAnsi="Arial" w:cs="Arial"/>
                <w:sz w:val="18"/>
                <w:szCs w:val="18"/>
              </w:rPr>
              <w:t xml:space="preserve">to support the identified units. Please note </w:t>
            </w:r>
            <w:r w:rsidR="00735FC9" w:rsidRPr="009630D5">
              <w:rPr>
                <w:rFonts w:ascii="Arial" w:hAnsi="Arial" w:cs="Arial"/>
                <w:sz w:val="18"/>
                <w:szCs w:val="18"/>
              </w:rPr>
              <w:t xml:space="preserve">the employer </w:t>
            </w:r>
            <w:r w:rsidR="00735FC9" w:rsidRPr="009630D5">
              <w:rPr>
                <w:rFonts w:ascii="Arial" w:hAnsi="Arial" w:cs="Arial"/>
                <w:b/>
                <w:sz w:val="18"/>
                <w:szCs w:val="18"/>
                <w:u w:val="single"/>
              </w:rPr>
              <w:t>must</w:t>
            </w:r>
            <w:r w:rsidR="00735FC9" w:rsidRPr="009630D5">
              <w:rPr>
                <w:rFonts w:ascii="Arial" w:hAnsi="Arial" w:cs="Arial"/>
                <w:sz w:val="18"/>
                <w:szCs w:val="18"/>
              </w:rPr>
              <w:t xml:space="preserve"> notify the </w:t>
            </w:r>
            <w:r w:rsidR="008A1F42">
              <w:rPr>
                <w:rFonts w:ascii="Arial" w:hAnsi="Arial" w:cs="Arial"/>
                <w:sz w:val="18"/>
                <w:szCs w:val="18"/>
              </w:rPr>
              <w:t>D</w:t>
            </w:r>
            <w:r w:rsidR="00735FC9" w:rsidRPr="009630D5">
              <w:rPr>
                <w:rFonts w:ascii="Arial" w:hAnsi="Arial" w:cs="Arial"/>
                <w:sz w:val="18"/>
                <w:szCs w:val="18"/>
              </w:rPr>
              <w:t xml:space="preserve">epartment of any temporary transfer/s as per section 24 and 25 of the </w:t>
            </w:r>
            <w:r w:rsidR="00735FC9" w:rsidRPr="009630D5">
              <w:rPr>
                <w:rFonts w:ascii="Arial" w:hAnsi="Arial" w:cs="Arial"/>
                <w:i/>
                <w:sz w:val="18"/>
                <w:szCs w:val="18"/>
              </w:rPr>
              <w:t>Further Education and Training Act 2014</w:t>
            </w:r>
            <w:r w:rsidR="0056151B" w:rsidRPr="009630D5">
              <w:rPr>
                <w:rFonts w:ascii="Arial" w:hAnsi="Arial" w:cs="Arial"/>
                <w:sz w:val="18"/>
                <w:szCs w:val="18"/>
              </w:rPr>
              <w:t>.</w:t>
            </w:r>
          </w:p>
        </w:tc>
      </w:tr>
    </w:tbl>
    <w:p w14:paraId="7877567D" w14:textId="3F9CA132" w:rsidR="00540160" w:rsidRPr="005E6831" w:rsidRDefault="00540160">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5466"/>
      </w:tblGrid>
      <w:tr w:rsidR="00540160" w:rsidRPr="009630D5" w14:paraId="2FFBF2A4" w14:textId="77777777" w:rsidTr="000A0D0B">
        <w:trPr>
          <w:trHeight w:val="567"/>
        </w:trPr>
        <w:tc>
          <w:tcPr>
            <w:tcW w:w="5579" w:type="dxa"/>
            <w:shd w:val="clear" w:color="auto" w:fill="auto"/>
            <w:vAlign w:val="center"/>
          </w:tcPr>
          <w:p w14:paraId="28A2B8CD" w14:textId="13D06A70" w:rsidR="001A2CD8" w:rsidRDefault="001A2CD8" w:rsidP="00540160">
            <w:pPr>
              <w:ind w:right="21"/>
              <w:jc w:val="center"/>
              <w:rPr>
                <w:rFonts w:ascii="Arial" w:hAnsi="Arial" w:cs="Arial"/>
                <w:b/>
                <w:sz w:val="20"/>
                <w:szCs w:val="18"/>
              </w:rPr>
            </w:pPr>
            <w:r>
              <w:rPr>
                <w:rFonts w:ascii="Arial" w:hAnsi="Arial" w:cs="Arial"/>
                <w:b/>
                <w:sz w:val="20"/>
                <w:szCs w:val="18"/>
              </w:rPr>
              <w:t>UEE3</w:t>
            </w:r>
            <w:r w:rsidR="00154892">
              <w:rPr>
                <w:rFonts w:ascii="Arial" w:hAnsi="Arial" w:cs="Arial"/>
                <w:b/>
                <w:sz w:val="20"/>
                <w:szCs w:val="18"/>
              </w:rPr>
              <w:t>2220</w:t>
            </w:r>
          </w:p>
          <w:p w14:paraId="72BB6A50" w14:textId="77777777" w:rsidR="00540160" w:rsidRPr="009630D5" w:rsidRDefault="00540160" w:rsidP="00540160">
            <w:pPr>
              <w:ind w:right="21"/>
              <w:jc w:val="center"/>
              <w:rPr>
                <w:rFonts w:ascii="Arial" w:hAnsi="Arial" w:cs="Arial"/>
                <w:b/>
                <w:sz w:val="20"/>
                <w:szCs w:val="18"/>
              </w:rPr>
            </w:pPr>
            <w:r w:rsidRPr="009630D5">
              <w:rPr>
                <w:rFonts w:ascii="Arial" w:hAnsi="Arial" w:cs="Arial"/>
                <w:b/>
                <w:sz w:val="20"/>
                <w:szCs w:val="18"/>
              </w:rPr>
              <w:t>UNIT OF COMPETENCY</w:t>
            </w:r>
          </w:p>
        </w:tc>
        <w:tc>
          <w:tcPr>
            <w:tcW w:w="5466" w:type="dxa"/>
            <w:shd w:val="clear" w:color="auto" w:fill="auto"/>
            <w:vAlign w:val="center"/>
          </w:tcPr>
          <w:p w14:paraId="1AEA77A0" w14:textId="77777777" w:rsidR="00540160" w:rsidRPr="009630D5" w:rsidRDefault="00540160" w:rsidP="00540160">
            <w:pPr>
              <w:ind w:right="21"/>
              <w:jc w:val="center"/>
              <w:rPr>
                <w:rFonts w:ascii="Arial" w:hAnsi="Arial" w:cs="Arial"/>
                <w:sz w:val="20"/>
                <w:szCs w:val="18"/>
              </w:rPr>
            </w:pPr>
            <w:r w:rsidRPr="009630D5">
              <w:rPr>
                <w:rFonts w:ascii="Arial" w:hAnsi="Arial" w:cs="Arial"/>
                <w:b/>
                <w:sz w:val="20"/>
                <w:szCs w:val="18"/>
              </w:rPr>
              <w:t>TEMPORARY TRANSFER DETAILS e.g. new employer, location, duration, approx. timing</w:t>
            </w:r>
          </w:p>
        </w:tc>
      </w:tr>
      <w:tr w:rsidR="00540160" w:rsidRPr="009630D5" w14:paraId="3CB111DB" w14:textId="77777777" w:rsidTr="000A0D0B">
        <w:trPr>
          <w:trHeight w:val="510"/>
        </w:trPr>
        <w:tc>
          <w:tcPr>
            <w:tcW w:w="5579" w:type="dxa"/>
            <w:shd w:val="clear" w:color="auto" w:fill="auto"/>
            <w:vAlign w:val="center"/>
          </w:tcPr>
          <w:p w14:paraId="6F985C49" w14:textId="1AF12184" w:rsidR="00540160" w:rsidRPr="00805156" w:rsidRDefault="00805156" w:rsidP="00805156">
            <w:pPr>
              <w:spacing w:after="80"/>
              <w:ind w:right="23"/>
              <w:jc w:val="both"/>
              <w:rPr>
                <w:rFonts w:ascii="Arial" w:hAnsi="Arial" w:cs="Arial"/>
                <w:sz w:val="18"/>
                <w:szCs w:val="18"/>
                <w:lang w:val="en-AU"/>
              </w:rPr>
            </w:pPr>
            <w:r w:rsidRPr="00805156">
              <w:rPr>
                <w:rFonts w:ascii="Arial" w:hAnsi="Arial" w:cs="Arial"/>
                <w:sz w:val="18"/>
                <w:szCs w:val="18"/>
                <w:lang w:val="en-AU"/>
              </w:rPr>
              <w:t>UEERA0031 Diagnose and rectify faults in air conditioning and refrigeration control systems</w:t>
            </w:r>
          </w:p>
        </w:tc>
        <w:tc>
          <w:tcPr>
            <w:tcW w:w="5466" w:type="dxa"/>
            <w:shd w:val="clear" w:color="auto" w:fill="auto"/>
            <w:vAlign w:val="center"/>
          </w:tcPr>
          <w:p w14:paraId="43194D23" w14:textId="77777777" w:rsidR="00540160" w:rsidRPr="009630D5" w:rsidRDefault="00540160" w:rsidP="00540160">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540160" w:rsidRPr="009630D5" w14:paraId="0894C443" w14:textId="77777777" w:rsidTr="000A0D0B">
        <w:trPr>
          <w:trHeight w:val="510"/>
        </w:trPr>
        <w:tc>
          <w:tcPr>
            <w:tcW w:w="5579" w:type="dxa"/>
            <w:shd w:val="clear" w:color="auto" w:fill="auto"/>
            <w:vAlign w:val="center"/>
          </w:tcPr>
          <w:p w14:paraId="7006C5BD" w14:textId="3D4F0149" w:rsidR="00540160" w:rsidRPr="00805156" w:rsidRDefault="00805156" w:rsidP="00805156">
            <w:pPr>
              <w:spacing w:after="80"/>
              <w:ind w:right="23"/>
              <w:jc w:val="both"/>
              <w:rPr>
                <w:rFonts w:ascii="Arial" w:hAnsi="Arial" w:cs="Arial"/>
                <w:sz w:val="18"/>
                <w:szCs w:val="18"/>
                <w:lang w:val="en-AU"/>
              </w:rPr>
            </w:pPr>
            <w:r w:rsidRPr="00805156">
              <w:rPr>
                <w:rFonts w:ascii="Arial" w:hAnsi="Arial" w:cs="Arial"/>
                <w:sz w:val="18"/>
                <w:szCs w:val="18"/>
                <w:lang w:val="en-AU"/>
              </w:rPr>
              <w:t>UEERA0050 Install refrigerant pipe work, flow controls and accessories</w:t>
            </w:r>
          </w:p>
        </w:tc>
        <w:tc>
          <w:tcPr>
            <w:tcW w:w="5466" w:type="dxa"/>
            <w:shd w:val="clear" w:color="auto" w:fill="auto"/>
            <w:vAlign w:val="center"/>
          </w:tcPr>
          <w:p w14:paraId="4EDCD2EE" w14:textId="77777777" w:rsidR="00540160" w:rsidRPr="009630D5" w:rsidRDefault="00540160" w:rsidP="00540160">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E067CB" w:rsidRPr="009630D5" w14:paraId="4B14DF3D" w14:textId="77777777" w:rsidTr="000A0D0B">
        <w:trPr>
          <w:trHeight w:val="510"/>
        </w:trPr>
        <w:tc>
          <w:tcPr>
            <w:tcW w:w="5579" w:type="dxa"/>
            <w:shd w:val="clear" w:color="auto" w:fill="auto"/>
            <w:vAlign w:val="center"/>
          </w:tcPr>
          <w:p w14:paraId="4E1BC3FB" w14:textId="292EAD08" w:rsidR="00E067CB" w:rsidRPr="00805156" w:rsidRDefault="00E067CB" w:rsidP="00805156">
            <w:pPr>
              <w:spacing w:after="80"/>
              <w:ind w:right="23"/>
              <w:jc w:val="both"/>
              <w:rPr>
                <w:rFonts w:ascii="Arial" w:hAnsi="Arial" w:cs="Arial"/>
                <w:sz w:val="18"/>
                <w:szCs w:val="18"/>
                <w:lang w:val="en-AU"/>
              </w:rPr>
            </w:pPr>
            <w:r w:rsidRPr="00E067CB">
              <w:rPr>
                <w:rFonts w:ascii="Arial" w:hAnsi="Arial" w:cs="Arial"/>
                <w:sz w:val="18"/>
                <w:szCs w:val="18"/>
                <w:lang w:val="en-AU"/>
              </w:rPr>
              <w:t xml:space="preserve">UEERA0081 Select refrigerant piping, </w:t>
            </w:r>
            <w:r w:rsidR="00D37912" w:rsidRPr="00E067CB">
              <w:rPr>
                <w:rFonts w:ascii="Arial" w:hAnsi="Arial" w:cs="Arial"/>
                <w:sz w:val="18"/>
                <w:szCs w:val="18"/>
                <w:lang w:val="en-AU"/>
              </w:rPr>
              <w:t>accessories,</w:t>
            </w:r>
            <w:r w:rsidRPr="00E067CB">
              <w:rPr>
                <w:rFonts w:ascii="Arial" w:hAnsi="Arial" w:cs="Arial"/>
                <w:sz w:val="18"/>
                <w:szCs w:val="18"/>
                <w:lang w:val="en-AU"/>
              </w:rPr>
              <w:t xml:space="preserve"> and associated controls</w:t>
            </w:r>
          </w:p>
        </w:tc>
        <w:tc>
          <w:tcPr>
            <w:tcW w:w="5466" w:type="dxa"/>
            <w:shd w:val="clear" w:color="auto" w:fill="auto"/>
            <w:vAlign w:val="center"/>
          </w:tcPr>
          <w:p w14:paraId="1A3A567E" w14:textId="013CC875" w:rsidR="00E067CB" w:rsidRPr="009630D5" w:rsidRDefault="00E067CB" w:rsidP="00540160">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bl>
    <w:p w14:paraId="27954FDB" w14:textId="3DDD8BF2" w:rsidR="00540160" w:rsidRPr="003116B8" w:rsidRDefault="00540160">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5473"/>
      </w:tblGrid>
      <w:tr w:rsidR="00D9237A" w:rsidRPr="001F443D" w14:paraId="6CF32D8B" w14:textId="77777777" w:rsidTr="000A0D0B">
        <w:trPr>
          <w:trHeight w:val="1361"/>
        </w:trPr>
        <w:tc>
          <w:tcPr>
            <w:tcW w:w="11045" w:type="dxa"/>
            <w:gridSpan w:val="2"/>
            <w:shd w:val="clear" w:color="auto" w:fill="D9D9D9" w:themeFill="background1" w:themeFillShade="D9"/>
            <w:vAlign w:val="center"/>
          </w:tcPr>
          <w:p w14:paraId="6CF32D88" w14:textId="76E0C292" w:rsidR="00D9237A" w:rsidRPr="009630D5" w:rsidRDefault="00D9237A" w:rsidP="00D9237A">
            <w:pPr>
              <w:pStyle w:val="Default"/>
              <w:rPr>
                <w:rFonts w:ascii="Arial" w:hAnsi="Arial" w:cs="Arial"/>
                <w:b/>
                <w:sz w:val="18"/>
                <w:szCs w:val="18"/>
              </w:rPr>
            </w:pPr>
            <w:r w:rsidRPr="009630D5">
              <w:rPr>
                <w:rFonts w:ascii="Arial" w:hAnsi="Arial" w:cs="Arial"/>
                <w:b/>
                <w:sz w:val="18"/>
                <w:szCs w:val="18"/>
              </w:rPr>
              <w:t>List any other units of competency from the training plan for which the employer is unable to provide aligned workplace tasks.</w:t>
            </w:r>
          </w:p>
          <w:p w14:paraId="6CF32D89" w14:textId="77777777" w:rsidR="00D9237A" w:rsidRPr="009630D5" w:rsidRDefault="00D9237A" w:rsidP="00D9237A">
            <w:pPr>
              <w:pStyle w:val="Default"/>
              <w:rPr>
                <w:rFonts w:ascii="Arial" w:hAnsi="Arial" w:cs="Arial"/>
                <w:sz w:val="18"/>
                <w:szCs w:val="18"/>
              </w:rPr>
            </w:pPr>
            <w:r w:rsidRPr="009630D5">
              <w:rPr>
                <w:rFonts w:ascii="Arial" w:hAnsi="Arial" w:cs="Arial"/>
                <w:sz w:val="18"/>
                <w:szCs w:val="18"/>
              </w:rPr>
              <w:t>Detail the units and how the training and assessment will be undertaken by the SRTO e.g. temporary transfer, simulated assessment, utilise group training.</w:t>
            </w:r>
          </w:p>
          <w:p w14:paraId="6CF32D8A" w14:textId="77777777" w:rsidR="00D9237A" w:rsidRPr="009630D5" w:rsidRDefault="00D9237A" w:rsidP="00D9237A">
            <w:pPr>
              <w:pStyle w:val="Default"/>
              <w:rPr>
                <w:rFonts w:ascii="Arial" w:hAnsi="Arial" w:cs="Arial"/>
                <w:b/>
                <w:sz w:val="18"/>
                <w:szCs w:val="18"/>
              </w:rPr>
            </w:pPr>
            <w:r w:rsidRPr="009630D5">
              <w:rPr>
                <w:rFonts w:ascii="Arial" w:hAnsi="Arial" w:cs="Arial"/>
                <w:b/>
                <w:sz w:val="18"/>
                <w:szCs w:val="18"/>
              </w:rPr>
              <w:t>Note:</w:t>
            </w:r>
            <w:r w:rsidRPr="009630D5">
              <w:rPr>
                <w:rFonts w:ascii="Arial" w:hAnsi="Arial" w:cs="Arial"/>
                <w:sz w:val="18"/>
                <w:szCs w:val="18"/>
              </w:rPr>
              <w:t xml:space="preserve"> If an employer can only provide work-based tasks for </w:t>
            </w:r>
            <w:r w:rsidRPr="009630D5">
              <w:rPr>
                <w:rFonts w:ascii="Arial" w:hAnsi="Arial" w:cs="Arial"/>
                <w:sz w:val="18"/>
                <w:szCs w:val="18"/>
                <w:u w:val="single"/>
              </w:rPr>
              <w:t>part</w:t>
            </w:r>
            <w:r w:rsidRPr="009630D5">
              <w:rPr>
                <w:rFonts w:ascii="Arial" w:hAnsi="Arial" w:cs="Arial"/>
                <w:sz w:val="18"/>
                <w:szCs w:val="18"/>
              </w:rPr>
              <w:t xml:space="preserve"> of a unit list here the unit and the gaps which need to be addressed and how that will be done</w:t>
            </w:r>
          </w:p>
        </w:tc>
      </w:tr>
      <w:tr w:rsidR="00D9237A" w:rsidRPr="001F443D" w14:paraId="6CF32D8E" w14:textId="77777777" w:rsidTr="000A0D0B">
        <w:trPr>
          <w:trHeight w:val="340"/>
        </w:trPr>
        <w:tc>
          <w:tcPr>
            <w:tcW w:w="5572" w:type="dxa"/>
            <w:shd w:val="clear" w:color="auto" w:fill="auto"/>
            <w:vAlign w:val="center"/>
          </w:tcPr>
          <w:p w14:paraId="6CF32D8C" w14:textId="77777777" w:rsidR="00D9237A" w:rsidRPr="009630D5" w:rsidRDefault="00D9237A" w:rsidP="00D9237A">
            <w:pPr>
              <w:pStyle w:val="Default"/>
              <w:jc w:val="center"/>
              <w:rPr>
                <w:rFonts w:ascii="Arial" w:hAnsi="Arial" w:cs="Arial"/>
                <w:b/>
                <w:sz w:val="20"/>
                <w:szCs w:val="18"/>
              </w:rPr>
            </w:pPr>
            <w:r w:rsidRPr="009630D5">
              <w:rPr>
                <w:rFonts w:ascii="Arial" w:hAnsi="Arial" w:cs="Arial"/>
                <w:b/>
                <w:sz w:val="20"/>
                <w:szCs w:val="18"/>
              </w:rPr>
              <w:t>Unit of competency detail</w:t>
            </w:r>
          </w:p>
        </w:tc>
        <w:tc>
          <w:tcPr>
            <w:tcW w:w="5473" w:type="dxa"/>
            <w:shd w:val="clear" w:color="auto" w:fill="auto"/>
            <w:vAlign w:val="center"/>
          </w:tcPr>
          <w:p w14:paraId="6CF32D8D" w14:textId="77777777" w:rsidR="00D9237A" w:rsidRPr="009630D5" w:rsidRDefault="00D9237A" w:rsidP="00D9237A">
            <w:pPr>
              <w:pStyle w:val="Default"/>
              <w:jc w:val="center"/>
              <w:rPr>
                <w:rFonts w:ascii="Arial" w:hAnsi="Arial" w:cs="Arial"/>
                <w:b/>
                <w:sz w:val="20"/>
                <w:szCs w:val="18"/>
              </w:rPr>
            </w:pPr>
            <w:r w:rsidRPr="009630D5">
              <w:rPr>
                <w:rFonts w:ascii="Arial" w:hAnsi="Arial" w:cs="Arial"/>
                <w:b/>
                <w:sz w:val="20"/>
                <w:szCs w:val="18"/>
              </w:rPr>
              <w:t>How training and assessment will occur</w:t>
            </w:r>
          </w:p>
        </w:tc>
      </w:tr>
      <w:tr w:rsidR="00D9237A" w:rsidRPr="001F443D" w14:paraId="6CF32D91" w14:textId="77777777" w:rsidTr="000A0D0B">
        <w:trPr>
          <w:trHeight w:val="567"/>
        </w:trPr>
        <w:tc>
          <w:tcPr>
            <w:tcW w:w="5572" w:type="dxa"/>
            <w:shd w:val="clear" w:color="auto" w:fill="auto"/>
            <w:vAlign w:val="center"/>
          </w:tcPr>
          <w:p w14:paraId="6CF32D8F"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0"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4" w14:textId="77777777" w:rsidTr="000A0D0B">
        <w:trPr>
          <w:trHeight w:val="567"/>
        </w:trPr>
        <w:tc>
          <w:tcPr>
            <w:tcW w:w="5572" w:type="dxa"/>
            <w:shd w:val="clear" w:color="auto" w:fill="auto"/>
            <w:vAlign w:val="center"/>
          </w:tcPr>
          <w:p w14:paraId="6CF32D92"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3"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7" w14:textId="77777777" w:rsidTr="000A0D0B">
        <w:trPr>
          <w:trHeight w:val="567"/>
        </w:trPr>
        <w:tc>
          <w:tcPr>
            <w:tcW w:w="5572" w:type="dxa"/>
            <w:shd w:val="clear" w:color="auto" w:fill="auto"/>
            <w:vAlign w:val="center"/>
          </w:tcPr>
          <w:p w14:paraId="6CF32D95"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6"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A" w14:textId="77777777" w:rsidTr="000A0D0B">
        <w:trPr>
          <w:trHeight w:val="567"/>
        </w:trPr>
        <w:tc>
          <w:tcPr>
            <w:tcW w:w="5572" w:type="dxa"/>
            <w:shd w:val="clear" w:color="auto" w:fill="auto"/>
            <w:vAlign w:val="center"/>
          </w:tcPr>
          <w:p w14:paraId="6CF32D98"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9"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D" w14:textId="77777777" w:rsidTr="000A0D0B">
        <w:trPr>
          <w:trHeight w:val="567"/>
        </w:trPr>
        <w:tc>
          <w:tcPr>
            <w:tcW w:w="5572" w:type="dxa"/>
            <w:shd w:val="clear" w:color="auto" w:fill="auto"/>
            <w:vAlign w:val="center"/>
          </w:tcPr>
          <w:p w14:paraId="6CF32D9B"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C"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F" w14:textId="77777777" w:rsidTr="000A0D0B">
        <w:trPr>
          <w:trHeight w:val="340"/>
        </w:trPr>
        <w:tc>
          <w:tcPr>
            <w:tcW w:w="11045" w:type="dxa"/>
            <w:gridSpan w:val="2"/>
            <w:shd w:val="clear" w:color="auto" w:fill="auto"/>
            <w:vAlign w:val="center"/>
          </w:tcPr>
          <w:p w14:paraId="6CF32D9E" w14:textId="77777777" w:rsidR="00D9237A" w:rsidRPr="009630D5" w:rsidRDefault="00D9237A" w:rsidP="00D9237A">
            <w:pPr>
              <w:ind w:right="21"/>
              <w:rPr>
                <w:rFonts w:ascii="Arial" w:hAnsi="Arial" w:cs="Arial"/>
                <w:sz w:val="18"/>
                <w:szCs w:val="18"/>
                <w:lang w:val="en-AU"/>
              </w:rPr>
            </w:pPr>
            <w:r w:rsidRPr="009630D5">
              <w:rPr>
                <w:rFonts w:ascii="Arial" w:hAnsi="Arial" w:cs="Arial"/>
                <w:b/>
                <w:sz w:val="20"/>
                <w:szCs w:val="18"/>
                <w:lang w:val="en-AU"/>
              </w:rPr>
              <w:t>Provide any other details related to the units of competency which require hosting and/or simulation:</w:t>
            </w:r>
          </w:p>
        </w:tc>
      </w:tr>
      <w:tr w:rsidR="00D9237A" w:rsidRPr="001F443D" w14:paraId="6CF32DA1" w14:textId="77777777" w:rsidTr="003B3A3C">
        <w:trPr>
          <w:trHeight w:val="2410"/>
        </w:trPr>
        <w:tc>
          <w:tcPr>
            <w:tcW w:w="11045" w:type="dxa"/>
            <w:gridSpan w:val="2"/>
            <w:shd w:val="clear" w:color="auto" w:fill="auto"/>
            <w:vAlign w:val="center"/>
          </w:tcPr>
          <w:p w14:paraId="6CF32DA0" w14:textId="77777777" w:rsidR="00D9237A" w:rsidRPr="009630D5" w:rsidRDefault="00D9237A" w:rsidP="00D9237A">
            <w:pPr>
              <w:ind w:right="21"/>
              <w:rPr>
                <w:rFonts w:ascii="Arial" w:hAnsi="Arial" w:cs="Arial"/>
                <w:b/>
                <w:sz w:val="18"/>
                <w:szCs w:val="18"/>
                <w:lang w:val="en-AU"/>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bl>
    <w:p w14:paraId="6CF32DA2" w14:textId="5E269984" w:rsidR="005E3899" w:rsidRDefault="005E3899" w:rsidP="004E73EE">
      <w:pPr>
        <w:tabs>
          <w:tab w:val="center" w:pos="5529"/>
          <w:tab w:val="right" w:pos="11050"/>
        </w:tabs>
        <w:ind w:right="21"/>
        <w:jc w:val="both"/>
        <w:rPr>
          <w:rFonts w:ascii="Tahoma" w:hAnsi="Tahoma" w:cs="Tahoma"/>
          <w:sz w:val="12"/>
          <w:szCs w:val="12"/>
          <w:lang w:val="en-AU"/>
        </w:rPr>
      </w:pPr>
    </w:p>
    <w:p w14:paraId="09DC54EB" w14:textId="64B2676D" w:rsidR="00805156" w:rsidRDefault="00805156" w:rsidP="004E73EE">
      <w:pPr>
        <w:tabs>
          <w:tab w:val="center" w:pos="5529"/>
          <w:tab w:val="right" w:pos="11050"/>
        </w:tabs>
        <w:ind w:right="21"/>
        <w:jc w:val="both"/>
        <w:rPr>
          <w:rFonts w:ascii="Tahoma" w:hAnsi="Tahoma" w:cs="Tahoma"/>
          <w:sz w:val="12"/>
          <w:szCs w:val="12"/>
          <w:lang w:val="en-AU"/>
        </w:rPr>
      </w:pPr>
    </w:p>
    <w:p w14:paraId="2B36B94F" w14:textId="6D6FD713" w:rsidR="00805156" w:rsidRDefault="00805156" w:rsidP="004E73EE">
      <w:pPr>
        <w:tabs>
          <w:tab w:val="center" w:pos="5529"/>
          <w:tab w:val="right" w:pos="11050"/>
        </w:tabs>
        <w:ind w:right="21"/>
        <w:jc w:val="both"/>
        <w:rPr>
          <w:rFonts w:ascii="Tahoma" w:hAnsi="Tahoma" w:cs="Tahoma"/>
          <w:sz w:val="12"/>
          <w:szCs w:val="12"/>
          <w:lang w:val="en-AU"/>
        </w:rPr>
      </w:pPr>
    </w:p>
    <w:p w14:paraId="769AE9C3" w14:textId="3006D367" w:rsidR="00805156" w:rsidRDefault="00805156" w:rsidP="004E73EE">
      <w:pPr>
        <w:tabs>
          <w:tab w:val="center" w:pos="5529"/>
          <w:tab w:val="right" w:pos="11050"/>
        </w:tabs>
        <w:ind w:right="21"/>
        <w:jc w:val="both"/>
        <w:rPr>
          <w:rFonts w:ascii="Tahoma" w:hAnsi="Tahoma" w:cs="Tahoma"/>
          <w:sz w:val="12"/>
          <w:szCs w:val="12"/>
          <w:lang w:val="en-AU"/>
        </w:rPr>
      </w:pPr>
    </w:p>
    <w:p w14:paraId="10E8F01C" w14:textId="535025E8" w:rsidR="00805156" w:rsidRDefault="00805156" w:rsidP="004E73EE">
      <w:pPr>
        <w:tabs>
          <w:tab w:val="center" w:pos="5529"/>
          <w:tab w:val="right" w:pos="11050"/>
        </w:tabs>
        <w:ind w:right="21"/>
        <w:jc w:val="both"/>
        <w:rPr>
          <w:rFonts w:ascii="Tahoma" w:hAnsi="Tahoma" w:cs="Tahoma"/>
          <w:sz w:val="12"/>
          <w:szCs w:val="12"/>
          <w:lang w:val="en-AU"/>
        </w:rPr>
      </w:pPr>
    </w:p>
    <w:p w14:paraId="44CB16EA" w14:textId="6C630E00" w:rsidR="00805156" w:rsidRDefault="00805156" w:rsidP="004E73EE">
      <w:pPr>
        <w:tabs>
          <w:tab w:val="center" w:pos="5529"/>
          <w:tab w:val="right" w:pos="11050"/>
        </w:tabs>
        <w:ind w:right="21"/>
        <w:jc w:val="both"/>
        <w:rPr>
          <w:rFonts w:ascii="Tahoma" w:hAnsi="Tahoma" w:cs="Tahoma"/>
          <w:sz w:val="12"/>
          <w:szCs w:val="12"/>
          <w:lang w:val="en-AU"/>
        </w:rPr>
      </w:pPr>
    </w:p>
    <w:p w14:paraId="2F1D0EC9" w14:textId="08CD075F" w:rsidR="00565450" w:rsidRDefault="00565450" w:rsidP="004E73EE">
      <w:pPr>
        <w:tabs>
          <w:tab w:val="center" w:pos="5529"/>
          <w:tab w:val="right" w:pos="11050"/>
        </w:tabs>
        <w:ind w:right="21"/>
        <w:jc w:val="both"/>
        <w:rPr>
          <w:rFonts w:ascii="Tahoma" w:hAnsi="Tahoma" w:cs="Tahoma"/>
          <w:sz w:val="12"/>
          <w:szCs w:val="12"/>
          <w:lang w:val="en-AU"/>
        </w:rPr>
      </w:pPr>
    </w:p>
    <w:p w14:paraId="732953D7" w14:textId="1382544C" w:rsidR="00805156" w:rsidRDefault="00805156" w:rsidP="004E73EE">
      <w:pPr>
        <w:tabs>
          <w:tab w:val="center" w:pos="5529"/>
          <w:tab w:val="right" w:pos="11050"/>
        </w:tabs>
        <w:ind w:right="21"/>
        <w:jc w:val="both"/>
        <w:rPr>
          <w:rFonts w:ascii="Tahoma" w:hAnsi="Tahoma" w:cs="Tahoma"/>
          <w:sz w:val="12"/>
          <w:szCs w:val="12"/>
          <w:lang w:val="en-AU"/>
        </w:rPr>
      </w:pPr>
    </w:p>
    <w:p w14:paraId="09E89E63" w14:textId="77777777" w:rsidR="00805156" w:rsidRDefault="00805156" w:rsidP="004E73EE">
      <w:pPr>
        <w:tabs>
          <w:tab w:val="center" w:pos="5529"/>
          <w:tab w:val="right" w:pos="11050"/>
        </w:tabs>
        <w:ind w:right="21"/>
        <w:jc w:val="both"/>
        <w:rPr>
          <w:rFonts w:ascii="Tahoma" w:hAnsi="Tahoma" w:cs="Tahoma"/>
          <w:sz w:val="12"/>
          <w:szCs w:val="1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536"/>
        <w:gridCol w:w="2268"/>
        <w:gridCol w:w="2126"/>
      </w:tblGrid>
      <w:tr w:rsidR="005E3899" w:rsidRPr="00673133" w14:paraId="6CF32DA4" w14:textId="77777777" w:rsidTr="00435DE6">
        <w:trPr>
          <w:trHeight w:val="340"/>
        </w:trPr>
        <w:tc>
          <w:tcPr>
            <w:tcW w:w="11057" w:type="dxa"/>
            <w:gridSpan w:val="4"/>
            <w:shd w:val="clear" w:color="auto" w:fill="D9D9D9"/>
            <w:vAlign w:val="center"/>
          </w:tcPr>
          <w:p w14:paraId="6CF32DA3" w14:textId="77777777" w:rsidR="005E3899" w:rsidRPr="009630D5" w:rsidRDefault="005E3899" w:rsidP="004E73EE">
            <w:pPr>
              <w:spacing w:before="60" w:after="60"/>
              <w:ind w:right="-101"/>
              <w:rPr>
                <w:rFonts w:ascii="Arial" w:hAnsi="Arial" w:cs="Arial"/>
                <w:sz w:val="18"/>
                <w:szCs w:val="18"/>
                <w:u w:val="single"/>
                <w:lang w:val="en-AU"/>
              </w:rPr>
            </w:pPr>
            <w:r w:rsidRPr="009630D5">
              <w:rPr>
                <w:rFonts w:ascii="Arial" w:hAnsi="Arial" w:cs="Arial"/>
                <w:b/>
                <w:caps/>
                <w:sz w:val="20"/>
                <w:szCs w:val="18"/>
                <w:lang w:val="en-AU"/>
              </w:rPr>
              <w:t>Supervision of training</w:t>
            </w:r>
            <w:r w:rsidRPr="009630D5">
              <w:rPr>
                <w:rFonts w:ascii="Arial" w:hAnsi="Arial" w:cs="Arial"/>
                <w:b/>
                <w:i/>
                <w:sz w:val="20"/>
                <w:szCs w:val="18"/>
                <w:lang w:val="en-AU"/>
              </w:rPr>
              <w:t xml:space="preserve"> </w:t>
            </w:r>
            <w:r w:rsidRPr="009630D5">
              <w:rPr>
                <w:rFonts w:ascii="Arial" w:hAnsi="Arial" w:cs="Arial"/>
                <w:sz w:val="18"/>
                <w:szCs w:val="18"/>
                <w:lang w:val="en-AU"/>
              </w:rPr>
              <w:t>(</w:t>
            </w:r>
            <w:r w:rsidRPr="009630D5">
              <w:rPr>
                <w:rFonts w:ascii="Arial" w:hAnsi="Arial" w:cs="Arial"/>
                <w:b/>
                <w:sz w:val="18"/>
                <w:szCs w:val="18"/>
                <w:u w:val="single"/>
                <w:lang w:val="en-AU"/>
              </w:rPr>
              <w:t>Note:</w:t>
            </w:r>
            <w:r w:rsidRPr="009630D5">
              <w:rPr>
                <w:rFonts w:ascii="Arial" w:hAnsi="Arial" w:cs="Arial"/>
                <w:sz w:val="18"/>
                <w:szCs w:val="18"/>
                <w:u w:val="single"/>
                <w:lang w:val="en-AU"/>
              </w:rPr>
              <w:t xml:space="preserve"> Please attach additional information if there is insufficient space</w:t>
            </w:r>
            <w:r w:rsidRPr="009630D5">
              <w:rPr>
                <w:rFonts w:ascii="Arial" w:hAnsi="Arial" w:cs="Arial"/>
                <w:sz w:val="18"/>
                <w:szCs w:val="18"/>
                <w:lang w:val="en-AU"/>
              </w:rPr>
              <w:t>)</w:t>
            </w:r>
          </w:p>
        </w:tc>
      </w:tr>
      <w:tr w:rsidR="005E3899" w:rsidRPr="00826728" w14:paraId="6CF32DA7" w14:textId="77777777" w:rsidTr="00435DE6">
        <w:trPr>
          <w:trHeight w:val="907"/>
        </w:trPr>
        <w:tc>
          <w:tcPr>
            <w:tcW w:w="11057" w:type="dxa"/>
            <w:gridSpan w:val="4"/>
            <w:shd w:val="clear" w:color="auto" w:fill="auto"/>
            <w:vAlign w:val="center"/>
          </w:tcPr>
          <w:p w14:paraId="6CF32DA5" w14:textId="77777777" w:rsidR="005E3899" w:rsidRPr="009630D5" w:rsidRDefault="005E3899" w:rsidP="005E3899">
            <w:pPr>
              <w:ind w:right="21"/>
              <w:jc w:val="both"/>
              <w:rPr>
                <w:rFonts w:ascii="Arial" w:hAnsi="Arial" w:cs="Arial"/>
                <w:b/>
                <w:sz w:val="18"/>
                <w:szCs w:val="18"/>
                <w:lang w:val="en-AU"/>
              </w:rPr>
            </w:pPr>
            <w:r w:rsidRPr="009630D5">
              <w:rPr>
                <w:rFonts w:ascii="Arial" w:hAnsi="Arial" w:cs="Arial"/>
                <w:b/>
                <w:sz w:val="18"/>
                <w:szCs w:val="18"/>
                <w:lang w:val="en-AU"/>
              </w:rPr>
              <w:t>List the appropriately qualified staff employed by the employer who will supervise the apprentice/s in the workplace.</w:t>
            </w:r>
          </w:p>
          <w:p w14:paraId="6CF32DA6" w14:textId="77777777" w:rsidR="005E3899" w:rsidRPr="009630D5" w:rsidRDefault="005E3899" w:rsidP="005548A9">
            <w:pPr>
              <w:ind w:right="21"/>
              <w:jc w:val="both"/>
              <w:rPr>
                <w:rFonts w:ascii="Arial" w:hAnsi="Arial" w:cs="Arial"/>
                <w:sz w:val="18"/>
                <w:szCs w:val="18"/>
                <w:lang w:val="en-AU"/>
              </w:rPr>
            </w:pPr>
            <w:r w:rsidRPr="009630D5">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9630D5">
              <w:rPr>
                <w:rFonts w:ascii="Arial" w:hAnsi="Arial" w:cs="Arial"/>
                <w:b/>
                <w:sz w:val="18"/>
                <w:szCs w:val="18"/>
                <w:lang w:val="en-AU"/>
              </w:rPr>
              <w:t xml:space="preserve">must </w:t>
            </w:r>
            <w:r w:rsidRPr="009630D5">
              <w:rPr>
                <w:rFonts w:ascii="Arial" w:hAnsi="Arial" w:cs="Arial"/>
                <w:sz w:val="18"/>
                <w:szCs w:val="18"/>
                <w:lang w:val="en-AU"/>
              </w:rPr>
              <w:t xml:space="preserve">sight and retain a copy of </w:t>
            </w:r>
            <w:r w:rsidR="003D176C" w:rsidRPr="009630D5">
              <w:rPr>
                <w:rFonts w:ascii="Arial" w:hAnsi="Arial" w:cs="Arial"/>
                <w:sz w:val="18"/>
                <w:szCs w:val="18"/>
                <w:lang w:val="en-AU"/>
              </w:rPr>
              <w:t xml:space="preserve">the </w:t>
            </w:r>
            <w:r w:rsidRPr="009630D5">
              <w:rPr>
                <w:rFonts w:ascii="Arial" w:hAnsi="Arial" w:cs="Arial"/>
                <w:sz w:val="18"/>
                <w:szCs w:val="18"/>
                <w:lang w:val="en-AU"/>
              </w:rPr>
              <w:t>supervisor’s electrical lice</w:t>
            </w:r>
            <w:r w:rsidR="005548A9" w:rsidRPr="009630D5">
              <w:rPr>
                <w:rFonts w:ascii="Arial" w:hAnsi="Arial" w:cs="Arial"/>
                <w:sz w:val="18"/>
                <w:szCs w:val="18"/>
                <w:lang w:val="en-AU"/>
              </w:rPr>
              <w:t xml:space="preserve">nce that </w:t>
            </w:r>
            <w:r w:rsidRPr="009630D5">
              <w:rPr>
                <w:rFonts w:ascii="Arial" w:hAnsi="Arial" w:cs="Arial"/>
                <w:sz w:val="18"/>
                <w:szCs w:val="18"/>
                <w:lang w:val="en-AU"/>
              </w:rPr>
              <w:t>is aligned to the apprenticeship being undertaken.</w:t>
            </w:r>
          </w:p>
        </w:tc>
      </w:tr>
      <w:tr w:rsidR="009630D5" w:rsidRPr="00826728" w14:paraId="6CF32DAC" w14:textId="77777777" w:rsidTr="00435DE6">
        <w:trPr>
          <w:trHeight w:val="454"/>
        </w:trPr>
        <w:tc>
          <w:tcPr>
            <w:tcW w:w="2127" w:type="dxa"/>
            <w:shd w:val="clear" w:color="auto" w:fill="auto"/>
            <w:vAlign w:val="center"/>
          </w:tcPr>
          <w:p w14:paraId="6CF32DA8"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shd w:val="clear" w:color="auto" w:fill="auto"/>
            <w:vAlign w:val="center"/>
          </w:tcPr>
          <w:p w14:paraId="6CF32DA9"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shd w:val="clear" w:color="auto" w:fill="auto"/>
            <w:vAlign w:val="center"/>
          </w:tcPr>
          <w:p w14:paraId="6CF32DAA"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shd w:val="clear" w:color="auto" w:fill="auto"/>
            <w:vAlign w:val="center"/>
          </w:tcPr>
          <w:p w14:paraId="6CF32DAB"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1" w14:textId="77777777" w:rsidTr="00435DE6">
        <w:trPr>
          <w:trHeight w:val="454"/>
        </w:trPr>
        <w:tc>
          <w:tcPr>
            <w:tcW w:w="2127" w:type="dxa"/>
            <w:tcBorders>
              <w:bottom w:val="double" w:sz="4" w:space="0" w:color="auto"/>
            </w:tcBorders>
            <w:shd w:val="clear" w:color="auto" w:fill="auto"/>
            <w:vAlign w:val="center"/>
          </w:tcPr>
          <w:p w14:paraId="6CF32DAD"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AE"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AF"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B0"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6" w14:textId="77777777" w:rsidTr="00435DE6">
        <w:trPr>
          <w:trHeight w:val="454"/>
        </w:trPr>
        <w:tc>
          <w:tcPr>
            <w:tcW w:w="2127" w:type="dxa"/>
            <w:tcBorders>
              <w:top w:val="double" w:sz="4" w:space="0" w:color="auto"/>
            </w:tcBorders>
            <w:shd w:val="clear" w:color="auto" w:fill="auto"/>
            <w:vAlign w:val="center"/>
          </w:tcPr>
          <w:p w14:paraId="6CF32DB2"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CF32DB3"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top w:val="double" w:sz="4" w:space="0" w:color="auto"/>
            </w:tcBorders>
            <w:shd w:val="clear" w:color="auto" w:fill="auto"/>
            <w:vAlign w:val="center"/>
          </w:tcPr>
          <w:p w14:paraId="6CF32DB4"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tcBorders>
              <w:top w:val="double" w:sz="4" w:space="0" w:color="auto"/>
            </w:tcBorders>
            <w:shd w:val="clear" w:color="auto" w:fill="auto"/>
            <w:vAlign w:val="center"/>
          </w:tcPr>
          <w:p w14:paraId="6CF32DB5"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B" w14:textId="77777777" w:rsidTr="00435DE6">
        <w:trPr>
          <w:trHeight w:val="454"/>
        </w:trPr>
        <w:tc>
          <w:tcPr>
            <w:tcW w:w="2127" w:type="dxa"/>
            <w:tcBorders>
              <w:bottom w:val="double" w:sz="4" w:space="0" w:color="auto"/>
            </w:tcBorders>
            <w:shd w:val="clear" w:color="auto" w:fill="auto"/>
            <w:vAlign w:val="center"/>
          </w:tcPr>
          <w:p w14:paraId="6CF32DB7"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B8"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B9"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BA"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0" w14:textId="77777777" w:rsidTr="00435DE6">
        <w:trPr>
          <w:trHeight w:val="454"/>
        </w:trPr>
        <w:tc>
          <w:tcPr>
            <w:tcW w:w="2127" w:type="dxa"/>
            <w:tcBorders>
              <w:top w:val="double" w:sz="4" w:space="0" w:color="auto"/>
            </w:tcBorders>
            <w:shd w:val="clear" w:color="auto" w:fill="auto"/>
            <w:vAlign w:val="center"/>
          </w:tcPr>
          <w:p w14:paraId="6CF32DBC"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CF32DBD"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top w:val="double" w:sz="4" w:space="0" w:color="auto"/>
            </w:tcBorders>
            <w:shd w:val="clear" w:color="auto" w:fill="auto"/>
            <w:vAlign w:val="center"/>
          </w:tcPr>
          <w:p w14:paraId="6CF32DBE"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tcBorders>
              <w:top w:val="double" w:sz="4" w:space="0" w:color="auto"/>
            </w:tcBorders>
            <w:shd w:val="clear" w:color="auto" w:fill="auto"/>
            <w:vAlign w:val="center"/>
          </w:tcPr>
          <w:p w14:paraId="6CF32DBF"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5" w14:textId="77777777" w:rsidTr="00435DE6">
        <w:trPr>
          <w:trHeight w:val="454"/>
        </w:trPr>
        <w:tc>
          <w:tcPr>
            <w:tcW w:w="2127" w:type="dxa"/>
            <w:tcBorders>
              <w:bottom w:val="double" w:sz="4" w:space="0" w:color="auto"/>
            </w:tcBorders>
            <w:shd w:val="clear" w:color="auto" w:fill="auto"/>
            <w:vAlign w:val="center"/>
          </w:tcPr>
          <w:p w14:paraId="6CF32DC1"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C2"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C3"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C4"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5E3899" w:rsidRPr="00826728" w14:paraId="6CF32DD1" w14:textId="77777777" w:rsidTr="00435DE6">
        <w:trPr>
          <w:trHeight w:val="567"/>
        </w:trPr>
        <w:tc>
          <w:tcPr>
            <w:tcW w:w="11057" w:type="dxa"/>
            <w:gridSpan w:val="4"/>
            <w:shd w:val="clear" w:color="auto" w:fill="auto"/>
            <w:vAlign w:val="center"/>
          </w:tcPr>
          <w:p w14:paraId="6CF32DD0" w14:textId="77777777" w:rsidR="005E3899" w:rsidRPr="009630D5" w:rsidRDefault="005E3899" w:rsidP="005E3899">
            <w:pPr>
              <w:ind w:right="21"/>
              <w:rPr>
                <w:rFonts w:ascii="Arial" w:hAnsi="Arial" w:cs="Arial"/>
                <w:b/>
                <w:sz w:val="18"/>
                <w:szCs w:val="18"/>
                <w:lang w:val="en-AU"/>
              </w:rPr>
            </w:pPr>
            <w:r w:rsidRPr="009630D5">
              <w:rPr>
                <w:rFonts w:ascii="Arial" w:hAnsi="Arial" w:cs="Arial"/>
                <w:b/>
                <w:sz w:val="20"/>
                <w:szCs w:val="18"/>
                <w:lang w:val="en-AU"/>
              </w:rPr>
              <w:t>If required, please provide additional details about supervisors to demonstrate that adequate training and supervision requirements are in place to complete the apprenticeship.</w:t>
            </w:r>
          </w:p>
        </w:tc>
      </w:tr>
      <w:tr w:rsidR="005E3899" w:rsidRPr="00826728" w14:paraId="6CF32DD3" w14:textId="77777777" w:rsidTr="003B3A3C">
        <w:trPr>
          <w:trHeight w:val="2268"/>
        </w:trPr>
        <w:tc>
          <w:tcPr>
            <w:tcW w:w="11057" w:type="dxa"/>
            <w:gridSpan w:val="4"/>
            <w:shd w:val="clear" w:color="auto" w:fill="auto"/>
            <w:vAlign w:val="center"/>
          </w:tcPr>
          <w:p w14:paraId="6CF32DD2" w14:textId="77777777" w:rsidR="005E3899" w:rsidRPr="009630D5" w:rsidRDefault="005E3899" w:rsidP="005E3899">
            <w:pPr>
              <w:ind w:right="21"/>
              <w:rPr>
                <w:rFonts w:ascii="Arial" w:hAnsi="Arial" w:cs="Arial"/>
                <w:sz w:val="18"/>
                <w:szCs w:val="18"/>
                <w:lang w:val="en-AU"/>
              </w:rPr>
            </w:pPr>
            <w:r w:rsidRPr="009630D5">
              <w:rPr>
                <w:rFonts w:ascii="Arial" w:hAnsi="Arial" w:cs="Arial"/>
                <w:sz w:val="18"/>
                <w:szCs w:val="18"/>
                <w:lang w:val="en-AU"/>
              </w:rPr>
              <w:fldChar w:fldCharType="begin">
                <w:ffData>
                  <w:name w:val="Text1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bl>
    <w:p w14:paraId="6CF32DD4" w14:textId="27289873" w:rsidR="009630D5" w:rsidRPr="004A5A5F" w:rsidRDefault="009630D5">
      <w:pPr>
        <w:rPr>
          <w:rFonts w:ascii="Arial" w:hAnsi="Arial" w:cs="Arial"/>
          <w:sz w:val="1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126"/>
      </w:tblGrid>
      <w:tr w:rsidR="005E3899" w:rsidRPr="00673133" w14:paraId="6CF32DD6" w14:textId="77777777" w:rsidTr="00435DE6">
        <w:trPr>
          <w:trHeight w:val="340"/>
        </w:trPr>
        <w:tc>
          <w:tcPr>
            <w:tcW w:w="11057" w:type="dxa"/>
            <w:gridSpan w:val="2"/>
            <w:shd w:val="clear" w:color="auto" w:fill="D9D9D9"/>
            <w:vAlign w:val="center"/>
          </w:tcPr>
          <w:p w14:paraId="6CF32DD5" w14:textId="77777777" w:rsidR="005E3899" w:rsidRPr="009630D5" w:rsidRDefault="005E3899" w:rsidP="005E3899">
            <w:pPr>
              <w:tabs>
                <w:tab w:val="right" w:pos="10240"/>
              </w:tabs>
              <w:ind w:right="21"/>
              <w:rPr>
                <w:rFonts w:ascii="Arial" w:hAnsi="Arial" w:cs="Arial"/>
                <w:caps/>
                <w:sz w:val="18"/>
                <w:szCs w:val="18"/>
                <w:lang w:val="en-AU"/>
              </w:rPr>
            </w:pPr>
            <w:r w:rsidRPr="009630D5">
              <w:rPr>
                <w:rFonts w:ascii="Arial" w:hAnsi="Arial" w:cs="Arial"/>
                <w:b/>
                <w:caps/>
                <w:sz w:val="20"/>
                <w:szCs w:val="18"/>
                <w:lang w:val="en-AU"/>
              </w:rPr>
              <w:t>Number of apprentices to qualified persons (supervisors)</w:t>
            </w:r>
          </w:p>
        </w:tc>
      </w:tr>
      <w:tr w:rsidR="005E3899" w:rsidRPr="00673133" w14:paraId="6CF32DDA" w14:textId="77777777" w:rsidTr="00435DE6">
        <w:trPr>
          <w:trHeight w:val="1020"/>
        </w:trPr>
        <w:tc>
          <w:tcPr>
            <w:tcW w:w="11057" w:type="dxa"/>
            <w:gridSpan w:val="2"/>
            <w:shd w:val="clear" w:color="auto" w:fill="auto"/>
            <w:vAlign w:val="center"/>
          </w:tcPr>
          <w:p w14:paraId="6CF32DD7"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t>As part of the SRTO’s responsibility to assess an employer’s capacity to provide adequate training arrangements, the SRTO is to determine if the apprentice’s supervisor can:</w:t>
            </w:r>
          </w:p>
          <w:p w14:paraId="6CF32DD8" w14:textId="77777777" w:rsidR="005E3899" w:rsidRPr="009630D5" w:rsidRDefault="005E3899" w:rsidP="005E3899">
            <w:pPr>
              <w:numPr>
                <w:ilvl w:val="0"/>
                <w:numId w:val="17"/>
              </w:numPr>
              <w:ind w:left="743" w:right="21"/>
              <w:rPr>
                <w:rFonts w:ascii="Arial" w:hAnsi="Arial" w:cs="Arial"/>
                <w:sz w:val="20"/>
                <w:szCs w:val="18"/>
                <w:lang w:val="en-AU"/>
              </w:rPr>
            </w:pPr>
            <w:r w:rsidRPr="009630D5">
              <w:rPr>
                <w:rFonts w:ascii="Arial" w:hAnsi="Arial" w:cs="Arial"/>
                <w:sz w:val="20"/>
                <w:szCs w:val="18"/>
                <w:lang w:val="en-AU"/>
              </w:rPr>
              <w:t>supervise other apprentices at the workplace where the apprenticeship is being completed; or</w:t>
            </w:r>
          </w:p>
          <w:p w14:paraId="6CF32DD9" w14:textId="77777777" w:rsidR="005E3899" w:rsidRPr="009630D5" w:rsidRDefault="005E3899" w:rsidP="005E3899">
            <w:pPr>
              <w:numPr>
                <w:ilvl w:val="0"/>
                <w:numId w:val="17"/>
              </w:numPr>
              <w:ind w:left="743" w:right="21"/>
              <w:rPr>
                <w:rFonts w:ascii="Arial" w:hAnsi="Arial" w:cs="Arial"/>
                <w:sz w:val="20"/>
                <w:szCs w:val="18"/>
                <w:lang w:val="en-AU"/>
              </w:rPr>
            </w:pPr>
            <w:r w:rsidRPr="009630D5">
              <w:rPr>
                <w:rFonts w:ascii="Arial" w:hAnsi="Arial" w:cs="Arial"/>
                <w:b/>
                <w:sz w:val="20"/>
                <w:szCs w:val="18"/>
                <w:lang w:val="en-AU"/>
              </w:rPr>
              <w:t>not</w:t>
            </w:r>
            <w:r w:rsidRPr="009630D5">
              <w:rPr>
                <w:rFonts w:ascii="Arial" w:hAnsi="Arial" w:cs="Arial"/>
                <w:sz w:val="20"/>
                <w:szCs w:val="18"/>
                <w:lang w:val="en-AU"/>
              </w:rPr>
              <w:t xml:space="preserve"> supervise any other apprentices at a workplace where the apprenticeship is being completed.</w:t>
            </w:r>
          </w:p>
        </w:tc>
      </w:tr>
      <w:tr w:rsidR="005E3899" w:rsidRPr="00673133" w14:paraId="6CF32DDD" w14:textId="77777777" w:rsidTr="00435DE6">
        <w:trPr>
          <w:trHeight w:val="340"/>
        </w:trPr>
        <w:tc>
          <w:tcPr>
            <w:tcW w:w="8931" w:type="dxa"/>
            <w:shd w:val="clear" w:color="auto" w:fill="auto"/>
            <w:vAlign w:val="center"/>
          </w:tcPr>
          <w:p w14:paraId="6CF32DDB" w14:textId="5C851309" w:rsidR="005E3899" w:rsidRPr="009630D5" w:rsidRDefault="005E3899" w:rsidP="005E3899">
            <w:pPr>
              <w:tabs>
                <w:tab w:val="right" w:pos="10240"/>
              </w:tabs>
              <w:ind w:right="21"/>
              <w:rPr>
                <w:rFonts w:ascii="Arial" w:hAnsi="Arial" w:cs="Arial"/>
                <w:sz w:val="20"/>
                <w:szCs w:val="18"/>
                <w:u w:val="single"/>
                <w:lang w:val="en-AU"/>
              </w:rPr>
            </w:pPr>
            <w:r w:rsidRPr="009630D5">
              <w:rPr>
                <w:rFonts w:ascii="Arial" w:hAnsi="Arial" w:cs="Arial"/>
                <w:b/>
                <w:sz w:val="20"/>
                <w:szCs w:val="18"/>
                <w:u w:val="single"/>
                <w:lang w:val="en-AU"/>
              </w:rPr>
              <w:t>Total number of full-time apprentices</w:t>
            </w:r>
            <w:r w:rsidRPr="009630D5">
              <w:rPr>
                <w:rFonts w:ascii="Arial" w:hAnsi="Arial" w:cs="Arial"/>
                <w:b/>
                <w:sz w:val="20"/>
                <w:szCs w:val="18"/>
                <w:lang w:val="en-AU"/>
              </w:rPr>
              <w:t xml:space="preserve"> in the workplace:</w:t>
            </w:r>
          </w:p>
        </w:tc>
        <w:tc>
          <w:tcPr>
            <w:tcW w:w="2126" w:type="dxa"/>
            <w:shd w:val="clear" w:color="auto" w:fill="auto"/>
            <w:vAlign w:val="center"/>
          </w:tcPr>
          <w:p w14:paraId="6CF32DDC"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fldChar w:fldCharType="begin">
                <w:ffData>
                  <w:name w:val="Text24"/>
                  <w:enabled/>
                  <w:calcOnExit w:val="0"/>
                  <w:textInput/>
                </w:ffData>
              </w:fldChar>
            </w:r>
            <w:bookmarkStart w:id="6" w:name="Text24"/>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bookmarkEnd w:id="6"/>
          </w:p>
        </w:tc>
      </w:tr>
      <w:tr w:rsidR="005E3899" w:rsidRPr="00673133" w14:paraId="6CF32DE0" w14:textId="77777777" w:rsidTr="00435DE6">
        <w:trPr>
          <w:trHeight w:val="340"/>
        </w:trPr>
        <w:tc>
          <w:tcPr>
            <w:tcW w:w="8931" w:type="dxa"/>
            <w:shd w:val="clear" w:color="auto" w:fill="auto"/>
            <w:vAlign w:val="center"/>
          </w:tcPr>
          <w:p w14:paraId="6CF32DDE" w14:textId="7D8CB47F" w:rsidR="005E3899" w:rsidRPr="009630D5" w:rsidRDefault="005E3899" w:rsidP="005E3899">
            <w:pPr>
              <w:tabs>
                <w:tab w:val="right" w:pos="10240"/>
              </w:tabs>
              <w:ind w:right="21"/>
              <w:rPr>
                <w:rFonts w:ascii="Arial" w:hAnsi="Arial" w:cs="Arial"/>
                <w:b/>
                <w:sz w:val="20"/>
                <w:szCs w:val="18"/>
                <w:lang w:val="en-AU"/>
              </w:rPr>
            </w:pPr>
            <w:r w:rsidRPr="009630D5">
              <w:rPr>
                <w:rFonts w:ascii="Arial" w:hAnsi="Arial" w:cs="Arial"/>
                <w:b/>
                <w:sz w:val="20"/>
                <w:szCs w:val="18"/>
                <w:u w:val="single"/>
                <w:lang w:val="en-AU"/>
              </w:rPr>
              <w:t>Total number of school-based or part-time apprentices</w:t>
            </w:r>
            <w:r w:rsidRPr="009630D5">
              <w:rPr>
                <w:rFonts w:ascii="Arial" w:hAnsi="Arial" w:cs="Arial"/>
                <w:b/>
                <w:sz w:val="20"/>
                <w:szCs w:val="18"/>
                <w:lang w:val="en-AU"/>
              </w:rPr>
              <w:t xml:space="preserve"> in the workplace:</w:t>
            </w:r>
          </w:p>
        </w:tc>
        <w:tc>
          <w:tcPr>
            <w:tcW w:w="2126" w:type="dxa"/>
            <w:shd w:val="clear" w:color="auto" w:fill="auto"/>
            <w:vAlign w:val="center"/>
          </w:tcPr>
          <w:p w14:paraId="6CF32DDF"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fldChar w:fldCharType="begin">
                <w:ffData>
                  <w:name w:val="Text24"/>
                  <w:enabled/>
                  <w:calcOnExit w:val="0"/>
                  <w:textInput/>
                </w:ffData>
              </w:fldChar>
            </w:r>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p>
        </w:tc>
      </w:tr>
      <w:tr w:rsidR="005E3899" w:rsidRPr="00673133" w14:paraId="6CF32DE3" w14:textId="77777777" w:rsidTr="00435DE6">
        <w:trPr>
          <w:trHeight w:val="340"/>
        </w:trPr>
        <w:tc>
          <w:tcPr>
            <w:tcW w:w="8931" w:type="dxa"/>
            <w:shd w:val="clear" w:color="auto" w:fill="auto"/>
            <w:vAlign w:val="center"/>
          </w:tcPr>
          <w:p w14:paraId="6CF32DE1" w14:textId="6518B039" w:rsidR="005E3899" w:rsidRPr="009630D5" w:rsidRDefault="005E3899" w:rsidP="005E3899">
            <w:pPr>
              <w:tabs>
                <w:tab w:val="right" w:pos="4854"/>
              </w:tabs>
              <w:ind w:right="23"/>
              <w:rPr>
                <w:rFonts w:ascii="Arial" w:hAnsi="Arial" w:cs="Arial"/>
                <w:b/>
                <w:sz w:val="20"/>
                <w:szCs w:val="18"/>
                <w:lang w:val="en-AU"/>
              </w:rPr>
            </w:pPr>
            <w:r w:rsidRPr="009630D5">
              <w:rPr>
                <w:rFonts w:ascii="Arial" w:hAnsi="Arial" w:cs="Arial"/>
                <w:b/>
                <w:sz w:val="20"/>
                <w:szCs w:val="18"/>
                <w:u w:val="single"/>
                <w:lang w:val="en-AU"/>
              </w:rPr>
              <w:t>Number of qualified/licen</w:t>
            </w:r>
            <w:r w:rsidR="007A4237">
              <w:rPr>
                <w:rFonts w:ascii="Arial" w:hAnsi="Arial" w:cs="Arial"/>
                <w:b/>
                <w:sz w:val="20"/>
                <w:szCs w:val="18"/>
                <w:u w:val="single"/>
                <w:lang w:val="en-AU"/>
              </w:rPr>
              <w:t>s</w:t>
            </w:r>
            <w:r w:rsidRPr="009630D5">
              <w:rPr>
                <w:rFonts w:ascii="Arial" w:hAnsi="Arial" w:cs="Arial"/>
                <w:b/>
                <w:sz w:val="20"/>
                <w:szCs w:val="18"/>
                <w:u w:val="single"/>
                <w:lang w:val="en-AU"/>
              </w:rPr>
              <w:t>ed supervisors</w:t>
            </w:r>
            <w:r w:rsidRPr="009630D5">
              <w:rPr>
                <w:rFonts w:ascii="Arial" w:hAnsi="Arial" w:cs="Arial"/>
                <w:b/>
                <w:sz w:val="20"/>
                <w:szCs w:val="18"/>
                <w:lang w:val="en-AU"/>
              </w:rPr>
              <w:t xml:space="preserve"> in the workplace:</w:t>
            </w:r>
          </w:p>
        </w:tc>
        <w:tc>
          <w:tcPr>
            <w:tcW w:w="2126" w:type="dxa"/>
            <w:shd w:val="clear" w:color="auto" w:fill="auto"/>
            <w:vAlign w:val="center"/>
          </w:tcPr>
          <w:p w14:paraId="6CF32DE2" w14:textId="77777777" w:rsidR="005E3899" w:rsidRPr="009630D5" w:rsidRDefault="005E3899" w:rsidP="005E3899">
            <w:pPr>
              <w:tabs>
                <w:tab w:val="right" w:pos="4854"/>
              </w:tabs>
              <w:ind w:right="23"/>
              <w:rPr>
                <w:rFonts w:ascii="Arial" w:hAnsi="Arial" w:cs="Arial"/>
                <w:sz w:val="20"/>
                <w:szCs w:val="18"/>
                <w:lang w:val="en-AU"/>
              </w:rPr>
            </w:pPr>
            <w:r w:rsidRPr="009630D5">
              <w:rPr>
                <w:rFonts w:ascii="Arial" w:hAnsi="Arial" w:cs="Arial"/>
                <w:sz w:val="20"/>
                <w:szCs w:val="18"/>
                <w:lang w:val="en-AU"/>
              </w:rPr>
              <w:fldChar w:fldCharType="begin">
                <w:ffData>
                  <w:name w:val="Text25"/>
                  <w:enabled/>
                  <w:calcOnExit w:val="0"/>
                  <w:textInput/>
                </w:ffData>
              </w:fldChar>
            </w:r>
            <w:bookmarkStart w:id="7" w:name="Text25"/>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bookmarkEnd w:id="7"/>
          </w:p>
        </w:tc>
      </w:tr>
      <w:tr w:rsidR="00B469BB" w:rsidRPr="00673133" w14:paraId="6CF32DE5" w14:textId="77777777" w:rsidTr="00435DE6">
        <w:trPr>
          <w:trHeight w:val="567"/>
        </w:trPr>
        <w:tc>
          <w:tcPr>
            <w:tcW w:w="11057" w:type="dxa"/>
            <w:gridSpan w:val="2"/>
            <w:shd w:val="clear" w:color="auto" w:fill="auto"/>
            <w:vAlign w:val="center"/>
          </w:tcPr>
          <w:p w14:paraId="6CF32DE4" w14:textId="4BF9A5ED" w:rsidR="00B469BB" w:rsidRPr="009630D5" w:rsidRDefault="00B469BB" w:rsidP="009630D5">
            <w:pPr>
              <w:tabs>
                <w:tab w:val="right" w:pos="4854"/>
              </w:tabs>
              <w:ind w:right="23"/>
              <w:rPr>
                <w:rFonts w:ascii="Arial" w:hAnsi="Arial" w:cs="Arial"/>
                <w:sz w:val="20"/>
                <w:szCs w:val="18"/>
                <w:lang w:val="en-AU"/>
              </w:rPr>
            </w:pPr>
            <w:r w:rsidRPr="009630D5">
              <w:rPr>
                <w:rFonts w:ascii="Arial" w:hAnsi="Arial" w:cs="Arial"/>
                <w:sz w:val="20"/>
                <w:szCs w:val="18"/>
                <w:lang w:val="en-AU"/>
              </w:rPr>
              <w:t xml:space="preserve">Where there are more apprentices than qualified persons, provide a summary of why supervision arrangements have been determined sufficient and </w:t>
            </w:r>
            <w:r w:rsidR="00901CBE" w:rsidRPr="009630D5">
              <w:rPr>
                <w:rFonts w:ascii="Arial" w:hAnsi="Arial" w:cs="Arial"/>
                <w:b/>
                <w:sz w:val="20"/>
                <w:szCs w:val="18"/>
                <w:u w:val="single"/>
                <w:lang w:val="en-AU"/>
              </w:rPr>
              <w:t xml:space="preserve">complete </w:t>
            </w:r>
            <w:r w:rsidR="009630D5">
              <w:rPr>
                <w:rFonts w:ascii="Arial" w:hAnsi="Arial" w:cs="Arial"/>
                <w:b/>
                <w:sz w:val="20"/>
                <w:szCs w:val="18"/>
                <w:u w:val="single"/>
                <w:lang w:val="en-AU"/>
              </w:rPr>
              <w:t>APPENDIX ONE</w:t>
            </w:r>
            <w:r w:rsidR="005548A9" w:rsidRPr="009630D5">
              <w:rPr>
                <w:rFonts w:ascii="Arial" w:hAnsi="Arial" w:cs="Arial"/>
                <w:b/>
                <w:sz w:val="20"/>
                <w:szCs w:val="18"/>
                <w:u w:val="single"/>
                <w:lang w:val="en-AU"/>
              </w:rPr>
              <w:t>.</w:t>
            </w:r>
          </w:p>
        </w:tc>
      </w:tr>
      <w:tr w:rsidR="00B469BB" w:rsidRPr="00673133" w14:paraId="6CF32DE7" w14:textId="77777777" w:rsidTr="003B3A3C">
        <w:trPr>
          <w:trHeight w:val="2268"/>
        </w:trPr>
        <w:tc>
          <w:tcPr>
            <w:tcW w:w="11057" w:type="dxa"/>
            <w:gridSpan w:val="2"/>
            <w:shd w:val="clear" w:color="auto" w:fill="auto"/>
            <w:vAlign w:val="center"/>
          </w:tcPr>
          <w:p w14:paraId="6CF32DE6" w14:textId="77777777" w:rsidR="00B469BB" w:rsidRPr="009630D5" w:rsidRDefault="00B469BB" w:rsidP="005E3899">
            <w:pPr>
              <w:tabs>
                <w:tab w:val="right" w:pos="4854"/>
              </w:tabs>
              <w:ind w:right="23"/>
              <w:rPr>
                <w:rFonts w:ascii="Arial" w:hAnsi="Arial" w:cs="Arial"/>
                <w:sz w:val="18"/>
                <w:szCs w:val="18"/>
              </w:rPr>
            </w:pPr>
            <w:r w:rsidRPr="009630D5">
              <w:rPr>
                <w:rFonts w:ascii="Arial" w:hAnsi="Arial" w:cs="Arial"/>
                <w:sz w:val="18"/>
                <w:szCs w:val="18"/>
                <w:lang w:val="en-AU"/>
              </w:rPr>
              <w:fldChar w:fldCharType="begin">
                <w:ffData>
                  <w:name w:val="Text1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bl>
    <w:p w14:paraId="6CF32DE9" w14:textId="51E5C529" w:rsidR="00754A0F" w:rsidRPr="002D6A15" w:rsidRDefault="00CB5F88" w:rsidP="00CB5F88">
      <w:pPr>
        <w:tabs>
          <w:tab w:val="center" w:pos="5514"/>
          <w:tab w:val="right" w:pos="11029"/>
        </w:tabs>
        <w:spacing w:before="240"/>
        <w:ind w:right="21"/>
        <w:rPr>
          <w:rFonts w:ascii="Arial" w:hAnsi="Arial" w:cs="Arial"/>
          <w:b/>
          <w:sz w:val="22"/>
          <w:szCs w:val="18"/>
          <w:lang w:val="en-AU"/>
        </w:rPr>
      </w:pPr>
      <w:r>
        <w:rPr>
          <w:rFonts w:ascii="Arial" w:hAnsi="Arial" w:cs="Arial"/>
          <w:b/>
          <w:sz w:val="22"/>
          <w:szCs w:val="18"/>
          <w:lang w:val="en-AU"/>
        </w:rPr>
        <w:lastRenderedPageBreak/>
        <w:tab/>
      </w:r>
      <w:r w:rsidR="00754A0F" w:rsidRPr="002D6A15">
        <w:rPr>
          <w:rFonts w:ascii="Arial" w:hAnsi="Arial" w:cs="Arial"/>
          <w:b/>
          <w:sz w:val="22"/>
          <w:szCs w:val="18"/>
          <w:lang w:val="en-AU"/>
        </w:rPr>
        <w:t>Penalties apply for any false or misleading information provide</w:t>
      </w:r>
      <w:r w:rsidR="00016E48" w:rsidRPr="002D6A15">
        <w:rPr>
          <w:rFonts w:ascii="Arial" w:hAnsi="Arial" w:cs="Arial"/>
          <w:b/>
          <w:sz w:val="22"/>
          <w:szCs w:val="18"/>
          <w:lang w:val="en-AU"/>
        </w:rPr>
        <w:t>d</w:t>
      </w:r>
      <w:r w:rsidR="00754A0F" w:rsidRPr="002D6A15">
        <w:rPr>
          <w:rFonts w:ascii="Arial" w:hAnsi="Arial" w:cs="Arial"/>
          <w:b/>
          <w:sz w:val="22"/>
          <w:szCs w:val="18"/>
          <w:lang w:val="en-AU"/>
        </w:rPr>
        <w:t xml:space="preserve"> to DT</w:t>
      </w:r>
      <w:r w:rsidR="008A1F42">
        <w:rPr>
          <w:rFonts w:ascii="Arial" w:hAnsi="Arial" w:cs="Arial"/>
          <w:b/>
          <w:sz w:val="22"/>
          <w:szCs w:val="18"/>
          <w:lang w:val="en-AU"/>
        </w:rPr>
        <w:t>ET</w:t>
      </w:r>
      <w:r w:rsidR="00754A0F" w:rsidRPr="002D6A15">
        <w:rPr>
          <w:rFonts w:ascii="Arial" w:hAnsi="Arial" w:cs="Arial"/>
          <w:b/>
          <w:sz w:val="22"/>
          <w:szCs w:val="18"/>
          <w:lang w:val="en-AU"/>
        </w:rPr>
        <w:t>.</w:t>
      </w:r>
      <w:r>
        <w:rPr>
          <w:rFonts w:ascii="Arial" w:hAnsi="Arial" w:cs="Arial"/>
          <w:b/>
          <w:sz w:val="22"/>
          <w:szCs w:val="18"/>
          <w:lang w:val="en-AU"/>
        </w:rPr>
        <w:tab/>
      </w:r>
    </w:p>
    <w:p w14:paraId="6CF32DEA" w14:textId="77777777" w:rsidR="00754A0F" w:rsidRPr="002D6A15" w:rsidRDefault="00754A0F" w:rsidP="00754A0F">
      <w:pPr>
        <w:ind w:right="21"/>
        <w:rPr>
          <w:rFonts w:ascii="Arial" w:hAnsi="Arial" w:cs="Arial"/>
          <w:sz w:val="12"/>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98"/>
        <w:gridCol w:w="4019"/>
        <w:gridCol w:w="1126"/>
        <w:gridCol w:w="1870"/>
      </w:tblGrid>
      <w:tr w:rsidR="00754A0F" w:rsidRPr="002D6A15" w14:paraId="6CF32DEC" w14:textId="77777777" w:rsidTr="00435DE6">
        <w:trPr>
          <w:trHeight w:val="340"/>
        </w:trPr>
        <w:tc>
          <w:tcPr>
            <w:tcW w:w="11057" w:type="dxa"/>
            <w:gridSpan w:val="5"/>
            <w:shd w:val="clear" w:color="auto" w:fill="D9D9D9"/>
            <w:vAlign w:val="center"/>
          </w:tcPr>
          <w:p w14:paraId="6CF32DEB" w14:textId="77777777" w:rsidR="00754A0F" w:rsidRPr="002D6A15" w:rsidRDefault="00754A0F" w:rsidP="006E0D41">
            <w:pPr>
              <w:ind w:right="21"/>
              <w:rPr>
                <w:rFonts w:ascii="Arial" w:hAnsi="Arial" w:cs="Arial"/>
                <w:b/>
                <w:caps/>
                <w:sz w:val="18"/>
                <w:szCs w:val="18"/>
                <w:lang w:val="en-AU"/>
              </w:rPr>
            </w:pPr>
            <w:r w:rsidRPr="002D6A15">
              <w:rPr>
                <w:rFonts w:ascii="Arial" w:hAnsi="Arial" w:cs="Arial"/>
                <w:b/>
                <w:caps/>
                <w:sz w:val="20"/>
                <w:szCs w:val="18"/>
                <w:lang w:val="en-AU"/>
              </w:rPr>
              <w:t>Employer declaration</w:t>
            </w:r>
          </w:p>
        </w:tc>
      </w:tr>
      <w:tr w:rsidR="00754A0F" w:rsidRPr="002D6A15" w14:paraId="6CF32DF2" w14:textId="77777777" w:rsidTr="00435DE6">
        <w:trPr>
          <w:trHeight w:val="2324"/>
        </w:trPr>
        <w:tc>
          <w:tcPr>
            <w:tcW w:w="11057" w:type="dxa"/>
            <w:gridSpan w:val="5"/>
            <w:shd w:val="clear" w:color="auto" w:fill="auto"/>
            <w:vAlign w:val="center"/>
          </w:tcPr>
          <w:p w14:paraId="6CF32DED" w14:textId="77777777" w:rsidR="00754A0F" w:rsidRPr="002D6A15" w:rsidRDefault="00754A0F" w:rsidP="00154337">
            <w:pPr>
              <w:spacing w:after="60"/>
              <w:ind w:right="23"/>
              <w:rPr>
                <w:rFonts w:ascii="Arial" w:hAnsi="Arial" w:cs="Arial"/>
                <w:sz w:val="18"/>
                <w:szCs w:val="18"/>
                <w:lang w:val="en-AU"/>
              </w:rPr>
            </w:pPr>
            <w:r w:rsidRPr="002D6A15">
              <w:rPr>
                <w:rFonts w:ascii="Arial" w:hAnsi="Arial" w:cs="Arial"/>
                <w:sz w:val="18"/>
                <w:szCs w:val="18"/>
                <w:lang w:val="en-AU"/>
              </w:rPr>
              <w:t>I, the employer, declare that:</w:t>
            </w:r>
          </w:p>
          <w:p w14:paraId="6CF32DEE" w14:textId="77777777" w:rsidR="00754A0F" w:rsidRPr="002D6A15" w:rsidRDefault="00754A0F" w:rsidP="00154337">
            <w:pPr>
              <w:numPr>
                <w:ilvl w:val="0"/>
                <w:numId w:val="13"/>
              </w:numPr>
              <w:spacing w:after="60"/>
              <w:ind w:left="714" w:right="23" w:hanging="357"/>
              <w:rPr>
                <w:rFonts w:ascii="Arial" w:hAnsi="Arial" w:cs="Arial"/>
                <w:sz w:val="18"/>
                <w:szCs w:val="18"/>
                <w:lang w:val="en-AU"/>
              </w:rPr>
            </w:pPr>
            <w:r w:rsidRPr="002D6A15">
              <w:rPr>
                <w:rFonts w:ascii="Arial" w:hAnsi="Arial" w:cs="Arial"/>
                <w:sz w:val="18"/>
                <w:szCs w:val="18"/>
                <w:lang w:val="en-AU"/>
              </w:rPr>
              <w:t>Should the circumstances change in relation to my ability to continue to provide, or arrange to provide, the apprentice</w:t>
            </w:r>
            <w:r w:rsidR="003D176C" w:rsidRPr="002D6A15">
              <w:rPr>
                <w:rFonts w:ascii="Arial" w:hAnsi="Arial" w:cs="Arial"/>
                <w:sz w:val="18"/>
                <w:szCs w:val="18"/>
                <w:lang w:val="en-AU"/>
              </w:rPr>
              <w:t>/s</w:t>
            </w:r>
            <w:r w:rsidRPr="002D6A15">
              <w:rPr>
                <w:rFonts w:ascii="Arial" w:hAnsi="Arial" w:cs="Arial"/>
                <w:sz w:val="18"/>
                <w:szCs w:val="18"/>
                <w:lang w:val="en-AU"/>
              </w:rPr>
              <w:t xml:space="preserve"> with the facilities, range of work, supervision and/or training, I will advise the supervising registered training organisation.</w:t>
            </w:r>
          </w:p>
          <w:p w14:paraId="6CF32DEF" w14:textId="77777777" w:rsidR="00901CBE" w:rsidRPr="002D6A15" w:rsidRDefault="00754A0F" w:rsidP="008A1F42">
            <w:pPr>
              <w:numPr>
                <w:ilvl w:val="0"/>
                <w:numId w:val="13"/>
              </w:numPr>
              <w:spacing w:after="60"/>
              <w:ind w:left="714" w:right="23" w:hanging="357"/>
              <w:rPr>
                <w:rFonts w:ascii="Arial" w:hAnsi="Arial" w:cs="Arial"/>
                <w:sz w:val="18"/>
                <w:szCs w:val="18"/>
                <w:lang w:val="en-AU"/>
              </w:rPr>
            </w:pPr>
            <w:r w:rsidRPr="002D6A15">
              <w:rPr>
                <w:rFonts w:ascii="Arial" w:hAnsi="Arial" w:cs="Arial"/>
                <w:sz w:val="18"/>
                <w:szCs w:val="18"/>
                <w:lang w:val="en-AU"/>
              </w:rPr>
              <w:t>I understand any changes to the circumstances in relation to my ability to provide, or arrange to provide, the apprentice</w:t>
            </w:r>
            <w:r w:rsidR="003D176C" w:rsidRPr="002D6A15">
              <w:rPr>
                <w:rFonts w:ascii="Arial" w:hAnsi="Arial" w:cs="Arial"/>
                <w:sz w:val="18"/>
                <w:szCs w:val="18"/>
                <w:lang w:val="en-AU"/>
              </w:rPr>
              <w:t>/s</w:t>
            </w:r>
            <w:r w:rsidRPr="002D6A15">
              <w:rPr>
                <w:rFonts w:ascii="Arial" w:hAnsi="Arial" w:cs="Arial"/>
                <w:sz w:val="18"/>
                <w:szCs w:val="18"/>
                <w:lang w:val="en-AU"/>
              </w:rPr>
              <w:t xml:space="preserve"> with the facilities, range of work, supervision and/or training may </w:t>
            </w:r>
            <w:r w:rsidR="00285985" w:rsidRPr="002D6A15">
              <w:rPr>
                <w:rFonts w:ascii="Arial" w:hAnsi="Arial" w:cs="Arial"/>
                <w:sz w:val="18"/>
                <w:szCs w:val="18"/>
                <w:lang w:val="en-AU"/>
              </w:rPr>
              <w:t>require an amendment to the apprenticeship qualification, a transfer (temporary or permanent) or cancellation of the training contract.</w:t>
            </w:r>
          </w:p>
          <w:p w14:paraId="6CF32DF0" w14:textId="79ACB64A" w:rsidR="00901CBE" w:rsidRPr="002D6A15" w:rsidRDefault="00D52919" w:rsidP="008A1F42">
            <w:pPr>
              <w:spacing w:after="60"/>
              <w:ind w:right="23"/>
              <w:rPr>
                <w:rFonts w:ascii="Arial" w:hAnsi="Arial" w:cs="Arial"/>
                <w:sz w:val="18"/>
                <w:szCs w:val="18"/>
              </w:rPr>
            </w:pPr>
            <w:r w:rsidRPr="002D6A15">
              <w:rPr>
                <w:rFonts w:ascii="Arial" w:hAnsi="Arial" w:cs="Arial"/>
                <w:sz w:val="18"/>
                <w:szCs w:val="18"/>
                <w:lang w:val="en-AU"/>
              </w:rPr>
              <w:t xml:space="preserve">And if </w:t>
            </w:r>
            <w:r w:rsidR="00901CBE" w:rsidRPr="002D6A15">
              <w:rPr>
                <w:rFonts w:ascii="Arial" w:hAnsi="Arial" w:cs="Arial"/>
                <w:sz w:val="18"/>
                <w:szCs w:val="18"/>
                <w:lang w:val="en-AU"/>
              </w:rPr>
              <w:t xml:space="preserve">hosting arrangements </w:t>
            </w:r>
            <w:r w:rsidRPr="002D6A15">
              <w:rPr>
                <w:rFonts w:ascii="Arial" w:hAnsi="Arial" w:cs="Arial"/>
                <w:sz w:val="18"/>
                <w:szCs w:val="18"/>
                <w:lang w:val="en-AU"/>
              </w:rPr>
              <w:t xml:space="preserve">are </w:t>
            </w:r>
            <w:r w:rsidR="00D9237A" w:rsidRPr="002D6A15">
              <w:rPr>
                <w:rFonts w:ascii="Arial" w:hAnsi="Arial" w:cs="Arial"/>
                <w:sz w:val="18"/>
                <w:szCs w:val="18"/>
                <w:lang w:val="en-AU"/>
              </w:rPr>
              <w:t>required:</w:t>
            </w:r>
            <w:r w:rsidR="00901CBE" w:rsidRPr="002D6A15">
              <w:rPr>
                <w:rFonts w:ascii="Arial" w:hAnsi="Arial" w:cs="Arial"/>
                <w:sz w:val="18"/>
                <w:szCs w:val="18"/>
                <w:lang w:val="en-AU"/>
              </w:rPr>
              <w:t xml:space="preserve"> </w:t>
            </w:r>
            <w:r w:rsidR="00901CBE" w:rsidRPr="002D6A15">
              <w:rPr>
                <w:rFonts w:ascii="Arial" w:hAnsi="Arial" w:cs="Arial"/>
                <w:sz w:val="18"/>
                <w:szCs w:val="18"/>
              </w:rPr>
              <w:fldChar w:fldCharType="begin">
                <w:ffData>
                  <w:name w:val="Check11"/>
                  <w:enabled/>
                  <w:calcOnExit w:val="0"/>
                  <w:checkBox>
                    <w:sizeAuto/>
                    <w:default w:val="0"/>
                  </w:checkBox>
                </w:ffData>
              </w:fldChar>
            </w:r>
            <w:r w:rsidR="00901CBE" w:rsidRPr="002D6A1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00901CBE" w:rsidRPr="002D6A15">
              <w:rPr>
                <w:rFonts w:ascii="Arial" w:hAnsi="Arial" w:cs="Arial"/>
                <w:sz w:val="18"/>
                <w:szCs w:val="18"/>
              </w:rPr>
              <w:fldChar w:fldCharType="end"/>
            </w:r>
            <w:r w:rsidR="00901CBE" w:rsidRPr="002D6A15">
              <w:rPr>
                <w:rFonts w:ascii="Arial" w:hAnsi="Arial" w:cs="Arial"/>
                <w:sz w:val="18"/>
                <w:szCs w:val="18"/>
              </w:rPr>
              <w:t xml:space="preserve"> Yes     </w:t>
            </w:r>
            <w:r w:rsidR="00901CBE" w:rsidRPr="002D6A15">
              <w:rPr>
                <w:rFonts w:ascii="Arial" w:hAnsi="Arial" w:cs="Arial"/>
                <w:sz w:val="18"/>
                <w:szCs w:val="18"/>
              </w:rPr>
              <w:fldChar w:fldCharType="begin">
                <w:ffData>
                  <w:name w:val="Check12"/>
                  <w:enabled/>
                  <w:calcOnExit w:val="0"/>
                  <w:checkBox>
                    <w:sizeAuto/>
                    <w:default w:val="0"/>
                  </w:checkBox>
                </w:ffData>
              </w:fldChar>
            </w:r>
            <w:r w:rsidR="00901CBE" w:rsidRPr="002D6A15">
              <w:rPr>
                <w:rFonts w:ascii="Arial" w:hAnsi="Arial" w:cs="Arial"/>
                <w:sz w:val="18"/>
                <w:szCs w:val="18"/>
              </w:rPr>
              <w:instrText xml:space="preserve"> FORMCHECKBOX </w:instrText>
            </w:r>
            <w:r w:rsidR="00122DF0">
              <w:rPr>
                <w:rFonts w:ascii="Arial" w:hAnsi="Arial" w:cs="Arial"/>
                <w:sz w:val="18"/>
                <w:szCs w:val="18"/>
              </w:rPr>
            </w:r>
            <w:r w:rsidR="00122DF0">
              <w:rPr>
                <w:rFonts w:ascii="Arial" w:hAnsi="Arial" w:cs="Arial"/>
                <w:sz w:val="18"/>
                <w:szCs w:val="18"/>
              </w:rPr>
              <w:fldChar w:fldCharType="separate"/>
            </w:r>
            <w:r w:rsidR="00901CBE" w:rsidRPr="002D6A15">
              <w:rPr>
                <w:rFonts w:ascii="Arial" w:hAnsi="Arial" w:cs="Arial"/>
                <w:sz w:val="18"/>
                <w:szCs w:val="18"/>
              </w:rPr>
              <w:fldChar w:fldCharType="end"/>
            </w:r>
            <w:r w:rsidR="00901CBE" w:rsidRPr="002D6A15">
              <w:rPr>
                <w:rFonts w:ascii="Arial" w:hAnsi="Arial" w:cs="Arial"/>
                <w:sz w:val="18"/>
                <w:szCs w:val="18"/>
              </w:rPr>
              <w:t xml:space="preserve"> No   </w:t>
            </w:r>
          </w:p>
          <w:p w14:paraId="6CF32DF1" w14:textId="742359CF" w:rsidR="00901CBE" w:rsidRPr="002D6A15" w:rsidRDefault="00901CBE" w:rsidP="00154337">
            <w:pPr>
              <w:pStyle w:val="ListParagraph"/>
              <w:numPr>
                <w:ilvl w:val="0"/>
                <w:numId w:val="18"/>
              </w:numPr>
              <w:ind w:right="21"/>
              <w:rPr>
                <w:rFonts w:ascii="Arial" w:hAnsi="Arial" w:cs="Arial"/>
                <w:sz w:val="18"/>
                <w:szCs w:val="18"/>
                <w:lang w:val="en-AU"/>
              </w:rPr>
            </w:pPr>
            <w:r w:rsidRPr="002D6A15">
              <w:rPr>
                <w:rFonts w:ascii="Arial" w:hAnsi="Arial" w:cs="Arial"/>
                <w:sz w:val="18"/>
                <w:szCs w:val="18"/>
              </w:rPr>
              <w:t xml:space="preserve">If indicated yes above </w:t>
            </w:r>
            <w:r w:rsidRPr="002D6A15">
              <w:rPr>
                <w:rFonts w:ascii="Arial" w:hAnsi="Arial" w:cs="Arial"/>
                <w:sz w:val="18"/>
                <w:szCs w:val="18"/>
                <w:lang w:val="en-AU"/>
              </w:rPr>
              <w:t>I am aware of the need to transfer my apprentice/s to an alternat</w:t>
            </w:r>
            <w:r w:rsidR="0056151B" w:rsidRPr="002D6A15">
              <w:rPr>
                <w:rFonts w:ascii="Arial" w:hAnsi="Arial" w:cs="Arial"/>
                <w:sz w:val="18"/>
                <w:szCs w:val="18"/>
                <w:lang w:val="en-AU"/>
              </w:rPr>
              <w:t>iv</w:t>
            </w:r>
            <w:r w:rsidRPr="002D6A15">
              <w:rPr>
                <w:rFonts w:ascii="Arial" w:hAnsi="Arial" w:cs="Arial"/>
                <w:sz w:val="18"/>
                <w:szCs w:val="18"/>
                <w:lang w:val="en-AU"/>
              </w:rPr>
              <w:t>e employer and as per section 24 of the</w:t>
            </w:r>
            <w:r w:rsidR="00A25910" w:rsidRPr="002D6A15">
              <w:rPr>
                <w:rFonts w:ascii="Arial" w:hAnsi="Arial" w:cs="Arial"/>
                <w:sz w:val="18"/>
                <w:szCs w:val="18"/>
                <w:lang w:val="en-AU"/>
              </w:rPr>
              <w:t xml:space="preserve"> FET Act</w:t>
            </w:r>
            <w:r w:rsidRPr="002D6A15">
              <w:rPr>
                <w:rFonts w:ascii="Arial" w:hAnsi="Arial" w:cs="Arial"/>
                <w:sz w:val="18"/>
                <w:szCs w:val="18"/>
                <w:lang w:val="en-AU"/>
              </w:rPr>
              <w:t xml:space="preserve"> </w:t>
            </w:r>
            <w:r w:rsidR="00D11563" w:rsidRPr="002D6A15">
              <w:rPr>
                <w:rFonts w:ascii="Arial" w:hAnsi="Arial" w:cs="Arial"/>
                <w:sz w:val="18"/>
                <w:szCs w:val="18"/>
                <w:lang w:val="en-AU"/>
              </w:rPr>
              <w:t xml:space="preserve">and </w:t>
            </w:r>
            <w:r w:rsidRPr="002D6A15">
              <w:rPr>
                <w:rFonts w:ascii="Arial" w:hAnsi="Arial" w:cs="Arial"/>
                <w:sz w:val="18"/>
                <w:szCs w:val="18"/>
                <w:lang w:val="en-AU"/>
              </w:rPr>
              <w:t xml:space="preserve">will notify </w:t>
            </w:r>
            <w:r w:rsidR="002D6A15" w:rsidRPr="002D6A15">
              <w:rPr>
                <w:rFonts w:ascii="Arial" w:hAnsi="Arial" w:cs="Arial"/>
                <w:sz w:val="18"/>
                <w:szCs w:val="18"/>
                <w:lang w:val="en-AU"/>
              </w:rPr>
              <w:t>D</w:t>
            </w:r>
            <w:r w:rsidR="00A25910" w:rsidRPr="002D6A15">
              <w:rPr>
                <w:rFonts w:ascii="Arial" w:hAnsi="Arial" w:cs="Arial"/>
                <w:sz w:val="18"/>
                <w:szCs w:val="18"/>
                <w:lang w:val="en-AU"/>
              </w:rPr>
              <w:t>T</w:t>
            </w:r>
            <w:r w:rsidR="008A1F42">
              <w:rPr>
                <w:rFonts w:ascii="Arial" w:hAnsi="Arial" w:cs="Arial"/>
                <w:sz w:val="18"/>
                <w:szCs w:val="18"/>
                <w:lang w:val="en-AU"/>
              </w:rPr>
              <w:t>ET</w:t>
            </w:r>
            <w:r w:rsidR="00A25910" w:rsidRPr="002D6A15">
              <w:rPr>
                <w:rFonts w:ascii="Arial" w:hAnsi="Arial" w:cs="Arial"/>
                <w:sz w:val="18"/>
                <w:szCs w:val="18"/>
                <w:lang w:val="en-AU"/>
              </w:rPr>
              <w:t xml:space="preserve"> </w:t>
            </w:r>
            <w:r w:rsidRPr="002D6A15">
              <w:rPr>
                <w:rFonts w:ascii="Arial" w:hAnsi="Arial" w:cs="Arial"/>
                <w:sz w:val="18"/>
                <w:szCs w:val="18"/>
                <w:lang w:val="en-AU"/>
              </w:rPr>
              <w:t>when the transfer takes effect.</w:t>
            </w:r>
          </w:p>
        </w:tc>
      </w:tr>
      <w:tr w:rsidR="00754A0F" w:rsidRPr="002D6A15" w14:paraId="6CF32DF7" w14:textId="77777777" w:rsidTr="00435DE6">
        <w:trPr>
          <w:trHeight w:val="454"/>
        </w:trPr>
        <w:tc>
          <w:tcPr>
            <w:tcW w:w="2644" w:type="dxa"/>
            <w:shd w:val="clear" w:color="auto" w:fill="auto"/>
            <w:vAlign w:val="center"/>
          </w:tcPr>
          <w:p w14:paraId="6CF32DF3"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Employer’s signature:</w:t>
            </w:r>
          </w:p>
        </w:tc>
        <w:tc>
          <w:tcPr>
            <w:tcW w:w="5417" w:type="dxa"/>
            <w:gridSpan w:val="2"/>
            <w:shd w:val="clear" w:color="auto" w:fill="auto"/>
            <w:vAlign w:val="center"/>
          </w:tcPr>
          <w:p w14:paraId="6CF32DF4"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8"/>
                  <w:enabled/>
                  <w:calcOnExit w:val="0"/>
                  <w:textInput/>
                </w:ffData>
              </w:fldChar>
            </w:r>
            <w:bookmarkStart w:id="8" w:name="Text28"/>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8"/>
          </w:p>
        </w:tc>
        <w:tc>
          <w:tcPr>
            <w:tcW w:w="1126" w:type="dxa"/>
            <w:shd w:val="clear" w:color="auto" w:fill="auto"/>
            <w:vAlign w:val="center"/>
          </w:tcPr>
          <w:p w14:paraId="6CF32DF5"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Date:</w:t>
            </w:r>
          </w:p>
        </w:tc>
        <w:tc>
          <w:tcPr>
            <w:tcW w:w="1870" w:type="dxa"/>
            <w:shd w:val="clear" w:color="auto" w:fill="auto"/>
            <w:vAlign w:val="center"/>
          </w:tcPr>
          <w:p w14:paraId="6CF32DF6"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9"/>
                  <w:enabled/>
                  <w:calcOnExit w:val="0"/>
                  <w:textInput/>
                </w:ffData>
              </w:fldChar>
            </w:r>
            <w:bookmarkStart w:id="9" w:name="Text29"/>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9"/>
          </w:p>
        </w:tc>
      </w:tr>
      <w:tr w:rsidR="00754A0F" w:rsidRPr="002D6A15" w14:paraId="6CF32DFA" w14:textId="77777777" w:rsidTr="00435DE6">
        <w:trPr>
          <w:trHeight w:val="510"/>
        </w:trPr>
        <w:tc>
          <w:tcPr>
            <w:tcW w:w="4042" w:type="dxa"/>
            <w:gridSpan w:val="2"/>
            <w:shd w:val="clear" w:color="auto" w:fill="auto"/>
            <w:vAlign w:val="center"/>
          </w:tcPr>
          <w:p w14:paraId="6CF32DF8" w14:textId="77777777" w:rsidR="00754A0F" w:rsidRPr="002D6A15" w:rsidRDefault="00754A0F" w:rsidP="006E0D41">
            <w:pPr>
              <w:ind w:right="21"/>
              <w:rPr>
                <w:rFonts w:ascii="Arial" w:hAnsi="Arial" w:cs="Arial"/>
                <w:sz w:val="18"/>
                <w:szCs w:val="18"/>
                <w:lang w:val="en-AU"/>
              </w:rPr>
            </w:pPr>
            <w:r w:rsidRPr="002D6A15">
              <w:rPr>
                <w:rFonts w:ascii="Arial" w:hAnsi="Arial" w:cs="Arial"/>
                <w:b/>
                <w:sz w:val="20"/>
                <w:szCs w:val="18"/>
                <w:lang w:val="en-AU"/>
              </w:rPr>
              <w:t>Name of authorised person signing for the employer:</w:t>
            </w:r>
            <w:r w:rsidRPr="002D6A15">
              <w:rPr>
                <w:rFonts w:ascii="Arial" w:hAnsi="Arial" w:cs="Arial"/>
                <w:sz w:val="20"/>
                <w:szCs w:val="18"/>
                <w:lang w:val="en-AU"/>
              </w:rPr>
              <w:t xml:space="preserve"> (please print)</w:t>
            </w:r>
          </w:p>
        </w:tc>
        <w:tc>
          <w:tcPr>
            <w:tcW w:w="7015" w:type="dxa"/>
            <w:gridSpan w:val="3"/>
            <w:shd w:val="clear" w:color="auto" w:fill="auto"/>
            <w:vAlign w:val="center"/>
          </w:tcPr>
          <w:p w14:paraId="6CF32DF9"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6"/>
                  <w:enabled/>
                  <w:calcOnExit w:val="0"/>
                  <w:textInput/>
                </w:ffData>
              </w:fldChar>
            </w:r>
            <w:bookmarkStart w:id="10" w:name="Text26"/>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10"/>
          </w:p>
        </w:tc>
      </w:tr>
    </w:tbl>
    <w:p w14:paraId="71FFB967" w14:textId="77777777" w:rsidR="00754A0F" w:rsidRPr="002D6A15" w:rsidRDefault="00754A0F" w:rsidP="00754A0F">
      <w:pPr>
        <w:ind w:right="21"/>
        <w:rPr>
          <w:rFonts w:ascii="Arial" w:hAnsi="Arial" w:cs="Arial"/>
          <w:sz w:val="8"/>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559"/>
        <w:gridCol w:w="1276"/>
        <w:gridCol w:w="1276"/>
        <w:gridCol w:w="1446"/>
        <w:gridCol w:w="1134"/>
        <w:gridCol w:w="1843"/>
      </w:tblGrid>
      <w:tr w:rsidR="00754A0F" w:rsidRPr="002D6A15" w14:paraId="6CF32DFD" w14:textId="77777777" w:rsidTr="00435DE6">
        <w:trPr>
          <w:trHeight w:val="340"/>
        </w:trPr>
        <w:tc>
          <w:tcPr>
            <w:tcW w:w="11057" w:type="dxa"/>
            <w:gridSpan w:val="7"/>
            <w:shd w:val="clear" w:color="auto" w:fill="D9D9D9"/>
            <w:vAlign w:val="center"/>
          </w:tcPr>
          <w:p w14:paraId="6CF32DFC" w14:textId="77777777" w:rsidR="00754A0F" w:rsidRPr="002D6A15" w:rsidRDefault="00754A0F" w:rsidP="006E0D41">
            <w:pPr>
              <w:ind w:right="21"/>
              <w:rPr>
                <w:rFonts w:ascii="Arial" w:hAnsi="Arial" w:cs="Arial"/>
                <w:b/>
                <w:caps/>
                <w:sz w:val="20"/>
                <w:szCs w:val="18"/>
                <w:lang w:val="en-AU"/>
              </w:rPr>
            </w:pPr>
            <w:r w:rsidRPr="002D6A15">
              <w:rPr>
                <w:rFonts w:ascii="Arial" w:hAnsi="Arial" w:cs="Arial"/>
                <w:b/>
                <w:caps/>
                <w:sz w:val="20"/>
                <w:szCs w:val="18"/>
                <w:lang w:val="en-AU"/>
              </w:rPr>
              <w:t>SRTO declaration</w:t>
            </w:r>
          </w:p>
        </w:tc>
      </w:tr>
      <w:tr w:rsidR="00754A0F" w:rsidRPr="002D6A15" w14:paraId="6CF32E04" w14:textId="77777777" w:rsidTr="00435DE6">
        <w:trPr>
          <w:trHeight w:val="3515"/>
        </w:trPr>
        <w:tc>
          <w:tcPr>
            <w:tcW w:w="11057" w:type="dxa"/>
            <w:gridSpan w:val="7"/>
            <w:shd w:val="clear" w:color="auto" w:fill="auto"/>
            <w:vAlign w:val="center"/>
          </w:tcPr>
          <w:p w14:paraId="6CF32DFE" w14:textId="77777777" w:rsidR="00754A0F" w:rsidRPr="002D6A15" w:rsidRDefault="00754A0F" w:rsidP="00154337">
            <w:pPr>
              <w:spacing w:after="60"/>
              <w:ind w:right="23"/>
              <w:rPr>
                <w:rFonts w:ascii="Arial" w:hAnsi="Arial" w:cs="Arial"/>
                <w:sz w:val="18"/>
                <w:szCs w:val="18"/>
                <w:lang w:val="en-AU"/>
              </w:rPr>
            </w:pPr>
            <w:r w:rsidRPr="002D6A15">
              <w:rPr>
                <w:rFonts w:ascii="Arial" w:hAnsi="Arial" w:cs="Arial"/>
                <w:sz w:val="18"/>
                <w:szCs w:val="18"/>
                <w:lang w:val="en-AU"/>
              </w:rPr>
              <w:t>I, the SRTO, declare that:</w:t>
            </w:r>
          </w:p>
          <w:p w14:paraId="6CF32DFF" w14:textId="77777777" w:rsidR="00754A0F" w:rsidRPr="002D6A15" w:rsidRDefault="00754A0F"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have conducted a thorough and accurate assessment of the employer’s facilities, range of work, </w:t>
            </w:r>
            <w:proofErr w:type="gramStart"/>
            <w:r w:rsidRPr="002D6A15">
              <w:rPr>
                <w:rFonts w:ascii="Arial" w:hAnsi="Arial" w:cs="Arial"/>
                <w:sz w:val="18"/>
                <w:szCs w:val="18"/>
                <w:lang w:val="en-AU"/>
              </w:rPr>
              <w:t>supervision</w:t>
            </w:r>
            <w:proofErr w:type="gramEnd"/>
            <w:r w:rsidRPr="002D6A15">
              <w:rPr>
                <w:rFonts w:ascii="Arial" w:hAnsi="Arial" w:cs="Arial"/>
                <w:sz w:val="18"/>
                <w:szCs w:val="18"/>
                <w:lang w:val="en-AU"/>
              </w:rPr>
              <w:t xml:space="preserve"> and ability to train the apprentice and have determined the employer is able to provide, or arrange to provide, the facilities, range of work, supervision and training required under the apprentice’s training plan.</w:t>
            </w:r>
          </w:p>
          <w:p w14:paraId="6CF32E00" w14:textId="3C05A002" w:rsidR="00754A0F" w:rsidRPr="002D6A15" w:rsidRDefault="00D83A30"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will, at intervals of no greater than 3 months, check progress against the advisory targets as contained with </w:t>
            </w:r>
            <w:r w:rsidR="00E44CCC">
              <w:rPr>
                <w:rFonts w:ascii="Arial" w:hAnsi="Arial" w:cs="Arial"/>
                <w:sz w:val="18"/>
                <w:szCs w:val="18"/>
                <w:lang w:val="en-AU"/>
              </w:rPr>
              <w:t>Exemplar</w:t>
            </w:r>
            <w:r w:rsidRPr="002D6A15">
              <w:rPr>
                <w:rFonts w:ascii="Arial" w:hAnsi="Arial" w:cs="Arial"/>
                <w:sz w:val="18"/>
                <w:szCs w:val="18"/>
                <w:lang w:val="en-AU"/>
              </w:rPr>
              <w:t xml:space="preserve"> (or similar system), and if progress is not occurring work to resolve the progression issues with the employer and </w:t>
            </w:r>
            <w:proofErr w:type="gramStart"/>
            <w:r w:rsidRPr="002D6A15">
              <w:rPr>
                <w:rFonts w:ascii="Arial" w:hAnsi="Arial" w:cs="Arial"/>
                <w:sz w:val="18"/>
                <w:szCs w:val="18"/>
                <w:lang w:val="en-AU"/>
              </w:rPr>
              <w:t>apprentice, if</w:t>
            </w:r>
            <w:proofErr w:type="gramEnd"/>
            <w:r w:rsidRPr="002D6A15">
              <w:rPr>
                <w:rFonts w:ascii="Arial" w:hAnsi="Arial" w:cs="Arial"/>
                <w:sz w:val="18"/>
                <w:szCs w:val="18"/>
                <w:lang w:val="en-AU"/>
              </w:rPr>
              <w:t xml:space="preserve"> progression issues cannot be resolved I will immediately contact DT</w:t>
            </w:r>
            <w:r w:rsidR="008A1F42">
              <w:rPr>
                <w:rFonts w:ascii="Arial" w:hAnsi="Arial" w:cs="Arial"/>
                <w:sz w:val="18"/>
                <w:szCs w:val="18"/>
                <w:lang w:val="en-AU"/>
              </w:rPr>
              <w:t>ET</w:t>
            </w:r>
            <w:r w:rsidRPr="002D6A15">
              <w:rPr>
                <w:rFonts w:ascii="Arial" w:hAnsi="Arial" w:cs="Arial"/>
                <w:sz w:val="18"/>
                <w:szCs w:val="18"/>
                <w:lang w:val="en-AU"/>
              </w:rPr>
              <w:t>.</w:t>
            </w:r>
          </w:p>
          <w:p w14:paraId="6CF32E01" w14:textId="77777777" w:rsidR="00754A0F" w:rsidRPr="002D6A15" w:rsidRDefault="00754A0F"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Where alternative arrangements regarding the range of work and/or facilities have been identified, these arrangements have been clearly identified in the apprentice’s </w:t>
            </w:r>
            <w:r w:rsidR="00194BF4" w:rsidRPr="002D6A15">
              <w:rPr>
                <w:rFonts w:ascii="Arial" w:hAnsi="Arial" w:cs="Arial"/>
                <w:sz w:val="18"/>
                <w:szCs w:val="18"/>
                <w:lang w:val="en-AU"/>
              </w:rPr>
              <w:t xml:space="preserve">training </w:t>
            </w:r>
            <w:r w:rsidRPr="002D6A15">
              <w:rPr>
                <w:rFonts w:ascii="Arial" w:hAnsi="Arial" w:cs="Arial"/>
                <w:sz w:val="18"/>
                <w:szCs w:val="18"/>
                <w:lang w:val="en-AU"/>
              </w:rPr>
              <w:t>plan</w:t>
            </w:r>
            <w:r w:rsidR="00AB676D" w:rsidRPr="002D6A15">
              <w:rPr>
                <w:rFonts w:ascii="Arial" w:hAnsi="Arial" w:cs="Arial"/>
                <w:sz w:val="18"/>
                <w:szCs w:val="18"/>
                <w:lang w:val="en-AU"/>
              </w:rPr>
              <w:t xml:space="preserve">, and if a temporary transfer is </w:t>
            </w:r>
            <w:proofErr w:type="gramStart"/>
            <w:r w:rsidR="00AB676D" w:rsidRPr="002D6A15">
              <w:rPr>
                <w:rFonts w:ascii="Arial" w:hAnsi="Arial" w:cs="Arial"/>
                <w:sz w:val="18"/>
                <w:szCs w:val="18"/>
                <w:lang w:val="en-AU"/>
              </w:rPr>
              <w:t>required</w:t>
            </w:r>
            <w:proofErr w:type="gramEnd"/>
            <w:r w:rsidR="00AB676D" w:rsidRPr="002D6A15">
              <w:rPr>
                <w:rFonts w:ascii="Arial" w:hAnsi="Arial" w:cs="Arial"/>
                <w:sz w:val="18"/>
                <w:szCs w:val="18"/>
                <w:lang w:val="en-AU"/>
              </w:rPr>
              <w:t xml:space="preserve"> I will conduct an assessment of the ‘new’ employer in line with being able to provide the identified work tasks</w:t>
            </w:r>
            <w:r w:rsidRPr="002D6A15">
              <w:rPr>
                <w:rFonts w:ascii="Arial" w:hAnsi="Arial" w:cs="Arial"/>
                <w:sz w:val="18"/>
                <w:szCs w:val="18"/>
                <w:lang w:val="en-AU"/>
              </w:rPr>
              <w:t>.</w:t>
            </w:r>
          </w:p>
          <w:p w14:paraId="6CF32E02" w14:textId="0E5E9097" w:rsidR="00754A0F" w:rsidRPr="002D6A15" w:rsidRDefault="003775C3"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I understand that DT</w:t>
            </w:r>
            <w:r w:rsidR="008A1F42">
              <w:rPr>
                <w:rFonts w:ascii="Arial" w:hAnsi="Arial" w:cs="Arial"/>
                <w:sz w:val="18"/>
                <w:szCs w:val="18"/>
                <w:lang w:val="en-AU"/>
              </w:rPr>
              <w:t>ET</w:t>
            </w:r>
            <w:r w:rsidR="00754A0F" w:rsidRPr="002D6A15">
              <w:rPr>
                <w:rFonts w:ascii="Arial" w:hAnsi="Arial" w:cs="Arial"/>
                <w:sz w:val="18"/>
                <w:szCs w:val="18"/>
                <w:lang w:val="en-AU"/>
              </w:rPr>
              <w:t xml:space="preserve"> will audit the process I conducted in assessing the employer’s facilities, range of work, </w:t>
            </w:r>
            <w:proofErr w:type="gramStart"/>
            <w:r w:rsidR="00754A0F" w:rsidRPr="002D6A15">
              <w:rPr>
                <w:rFonts w:ascii="Arial" w:hAnsi="Arial" w:cs="Arial"/>
                <w:sz w:val="18"/>
                <w:szCs w:val="18"/>
                <w:lang w:val="en-AU"/>
              </w:rPr>
              <w:t>supervision</w:t>
            </w:r>
            <w:proofErr w:type="gramEnd"/>
            <w:r w:rsidR="00754A0F" w:rsidRPr="002D6A15">
              <w:rPr>
                <w:rFonts w:ascii="Arial" w:hAnsi="Arial" w:cs="Arial"/>
                <w:sz w:val="18"/>
                <w:szCs w:val="18"/>
                <w:lang w:val="en-AU"/>
              </w:rPr>
              <w:t xml:space="preserve"> and ability to train the apprentice.</w:t>
            </w:r>
          </w:p>
          <w:p w14:paraId="6CF32E03" w14:textId="77777777" w:rsidR="00D52919" w:rsidRPr="002D6A15" w:rsidRDefault="00754A0F" w:rsidP="00154337">
            <w:pPr>
              <w:numPr>
                <w:ilvl w:val="0"/>
                <w:numId w:val="14"/>
              </w:numPr>
              <w:ind w:left="714" w:right="23" w:hanging="357"/>
              <w:rPr>
                <w:rFonts w:ascii="Arial" w:hAnsi="Arial" w:cs="Arial"/>
                <w:sz w:val="18"/>
                <w:szCs w:val="18"/>
                <w:lang w:val="en-AU"/>
              </w:rPr>
            </w:pPr>
            <w:r w:rsidRPr="002D6A15">
              <w:rPr>
                <w:rFonts w:ascii="Arial" w:hAnsi="Arial" w:cs="Arial"/>
                <w:sz w:val="18"/>
                <w:szCs w:val="18"/>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D6A15" w14:paraId="6CF32E07" w14:textId="77777777" w:rsidTr="00907397">
        <w:trPr>
          <w:trHeight w:val="454"/>
        </w:trPr>
        <w:tc>
          <w:tcPr>
            <w:tcW w:w="2523" w:type="dxa"/>
            <w:shd w:val="clear" w:color="auto" w:fill="auto"/>
            <w:vAlign w:val="center"/>
          </w:tcPr>
          <w:p w14:paraId="6CF32E05"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Name of SRTO:</w:t>
            </w:r>
          </w:p>
        </w:tc>
        <w:tc>
          <w:tcPr>
            <w:tcW w:w="8534" w:type="dxa"/>
            <w:gridSpan w:val="6"/>
            <w:shd w:val="clear" w:color="auto" w:fill="auto"/>
            <w:vAlign w:val="center"/>
          </w:tcPr>
          <w:p w14:paraId="6CF32E06"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bookmarkStart w:id="11" w:name="Text27"/>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11"/>
          </w:p>
        </w:tc>
      </w:tr>
      <w:tr w:rsidR="00917A45" w:rsidRPr="002D6A15" w14:paraId="6CF32E0E" w14:textId="77777777" w:rsidTr="00435DE6">
        <w:trPr>
          <w:trHeight w:val="567"/>
        </w:trPr>
        <w:tc>
          <w:tcPr>
            <w:tcW w:w="2523" w:type="dxa"/>
            <w:shd w:val="clear" w:color="auto" w:fill="auto"/>
            <w:vAlign w:val="center"/>
          </w:tcPr>
          <w:p w14:paraId="6CF32E08" w14:textId="4DA4C01B" w:rsidR="00917A45" w:rsidRPr="002D6A15" w:rsidRDefault="00917A45" w:rsidP="00E67783">
            <w:pPr>
              <w:ind w:right="21"/>
              <w:rPr>
                <w:rFonts w:ascii="Arial" w:hAnsi="Arial" w:cs="Arial"/>
                <w:b/>
                <w:sz w:val="20"/>
                <w:szCs w:val="18"/>
                <w:lang w:val="en-AU"/>
              </w:rPr>
            </w:pPr>
            <w:r w:rsidRPr="002D6A15">
              <w:rPr>
                <w:rFonts w:ascii="Arial" w:hAnsi="Arial" w:cs="Arial"/>
                <w:b/>
                <w:sz w:val="20"/>
                <w:szCs w:val="18"/>
                <w:lang w:val="en-AU"/>
              </w:rPr>
              <w:t xml:space="preserve">ERA </w:t>
            </w:r>
            <w:r w:rsidR="00EE67D1">
              <w:rPr>
                <w:rFonts w:ascii="Arial" w:hAnsi="Arial" w:cs="Arial"/>
                <w:b/>
                <w:sz w:val="20"/>
                <w:szCs w:val="18"/>
                <w:lang w:val="en-AU"/>
              </w:rPr>
              <w:t xml:space="preserve">completed </w:t>
            </w:r>
            <w:r w:rsidRPr="002D6A15">
              <w:rPr>
                <w:rFonts w:ascii="Arial" w:hAnsi="Arial" w:cs="Arial"/>
                <w:b/>
                <w:sz w:val="20"/>
                <w:szCs w:val="18"/>
                <w:lang w:val="en-AU"/>
              </w:rPr>
              <w:t>via:</w:t>
            </w:r>
          </w:p>
          <w:p w14:paraId="6CF32E09" w14:textId="77777777" w:rsidR="00917A45" w:rsidRPr="002D6A15" w:rsidRDefault="00917A45" w:rsidP="00917A45">
            <w:pPr>
              <w:ind w:right="21"/>
              <w:rPr>
                <w:rFonts w:ascii="Arial" w:hAnsi="Arial" w:cs="Arial"/>
                <w:b/>
                <w:sz w:val="18"/>
                <w:szCs w:val="18"/>
                <w:lang w:val="en-AU"/>
              </w:rPr>
            </w:pPr>
            <w:r w:rsidRPr="002D6A15">
              <w:rPr>
                <w:rFonts w:ascii="Arial" w:hAnsi="Arial" w:cs="Arial"/>
                <w:sz w:val="20"/>
                <w:szCs w:val="18"/>
                <w:lang w:val="en-AU"/>
              </w:rPr>
              <w:t>(X all that apply)</w:t>
            </w:r>
          </w:p>
        </w:tc>
        <w:tc>
          <w:tcPr>
            <w:tcW w:w="1559" w:type="dxa"/>
            <w:tcBorders>
              <w:right w:val="single" w:sz="4" w:space="0" w:color="auto"/>
            </w:tcBorders>
            <w:shd w:val="clear" w:color="auto" w:fill="auto"/>
            <w:vAlign w:val="center"/>
          </w:tcPr>
          <w:p w14:paraId="6CF32E0A" w14:textId="77777777" w:rsidR="00917A45" w:rsidRPr="002D6A15" w:rsidRDefault="00917A45" w:rsidP="00917A45">
            <w:pPr>
              <w:ind w:left="34"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122DF0">
              <w:rPr>
                <w:rFonts w:ascii="Arial" w:hAnsi="Arial" w:cs="Arial"/>
                <w:sz w:val="20"/>
                <w:szCs w:val="18"/>
                <w:lang w:val="en-AU"/>
              </w:rPr>
            </w:r>
            <w:r w:rsidR="00122DF0">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Workplace visit</w:t>
            </w:r>
          </w:p>
        </w:tc>
        <w:tc>
          <w:tcPr>
            <w:tcW w:w="1276" w:type="dxa"/>
            <w:tcBorders>
              <w:left w:val="single" w:sz="4" w:space="0" w:color="auto"/>
            </w:tcBorders>
            <w:shd w:val="clear" w:color="auto" w:fill="auto"/>
            <w:vAlign w:val="center"/>
          </w:tcPr>
          <w:p w14:paraId="6CF32E0B" w14:textId="77777777" w:rsidR="00917A45"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122DF0">
              <w:rPr>
                <w:rFonts w:ascii="Arial" w:hAnsi="Arial" w:cs="Arial"/>
                <w:sz w:val="20"/>
                <w:szCs w:val="18"/>
                <w:lang w:val="en-AU"/>
              </w:rPr>
            </w:r>
            <w:r w:rsidR="00122DF0">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Phone or email</w:t>
            </w:r>
          </w:p>
        </w:tc>
        <w:tc>
          <w:tcPr>
            <w:tcW w:w="1276" w:type="dxa"/>
            <w:tcBorders>
              <w:left w:val="single" w:sz="4" w:space="0" w:color="auto"/>
            </w:tcBorders>
            <w:shd w:val="clear" w:color="auto" w:fill="auto"/>
            <w:vAlign w:val="center"/>
          </w:tcPr>
          <w:p w14:paraId="6CF32E0C" w14:textId="77777777" w:rsidR="00917A45"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122DF0">
              <w:rPr>
                <w:rFonts w:ascii="Arial" w:hAnsi="Arial" w:cs="Arial"/>
                <w:sz w:val="20"/>
                <w:szCs w:val="18"/>
                <w:lang w:val="en-AU"/>
              </w:rPr>
            </w:r>
            <w:r w:rsidR="00122DF0">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Skype (or similar)</w:t>
            </w:r>
          </w:p>
        </w:tc>
        <w:tc>
          <w:tcPr>
            <w:tcW w:w="4423" w:type="dxa"/>
            <w:gridSpan w:val="3"/>
            <w:tcBorders>
              <w:left w:val="single" w:sz="4" w:space="0" w:color="auto"/>
            </w:tcBorders>
            <w:shd w:val="clear" w:color="auto" w:fill="auto"/>
            <w:vAlign w:val="center"/>
          </w:tcPr>
          <w:p w14:paraId="6CF32E0D" w14:textId="77777777" w:rsidR="00D52919"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t>Other:</w:t>
            </w:r>
          </w:p>
        </w:tc>
      </w:tr>
      <w:tr w:rsidR="00754A0F" w:rsidRPr="002D6A15" w14:paraId="6CF32E13" w14:textId="77777777" w:rsidTr="00435DE6">
        <w:trPr>
          <w:trHeight w:val="454"/>
        </w:trPr>
        <w:tc>
          <w:tcPr>
            <w:tcW w:w="2523" w:type="dxa"/>
            <w:shd w:val="clear" w:color="auto" w:fill="auto"/>
            <w:vAlign w:val="center"/>
          </w:tcPr>
          <w:p w14:paraId="6CF32E0F" w14:textId="77777777" w:rsidR="00754A0F" w:rsidRPr="002D6A15" w:rsidRDefault="00754A0F" w:rsidP="006E0D41">
            <w:pPr>
              <w:ind w:right="21"/>
              <w:rPr>
                <w:rFonts w:ascii="Arial" w:hAnsi="Arial" w:cs="Arial"/>
                <w:b/>
                <w:sz w:val="20"/>
                <w:szCs w:val="18"/>
                <w:lang w:val="en-AU"/>
              </w:rPr>
            </w:pPr>
            <w:r w:rsidRPr="002D6A15">
              <w:rPr>
                <w:rFonts w:ascii="Arial" w:hAnsi="Arial" w:cs="Arial"/>
                <w:b/>
                <w:sz w:val="20"/>
                <w:szCs w:val="18"/>
                <w:lang w:val="en-AU"/>
              </w:rPr>
              <w:t>SRTO’s signature:</w:t>
            </w:r>
          </w:p>
        </w:tc>
        <w:tc>
          <w:tcPr>
            <w:tcW w:w="5557" w:type="dxa"/>
            <w:gridSpan w:val="4"/>
            <w:shd w:val="clear" w:color="auto" w:fill="auto"/>
            <w:vAlign w:val="center"/>
          </w:tcPr>
          <w:p w14:paraId="6CF32E10" w14:textId="77777777" w:rsidR="0056151B"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bookmarkStart w:id="12" w:name="Text30"/>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12"/>
          </w:p>
        </w:tc>
        <w:tc>
          <w:tcPr>
            <w:tcW w:w="1134" w:type="dxa"/>
            <w:shd w:val="clear" w:color="auto" w:fill="auto"/>
            <w:vAlign w:val="center"/>
          </w:tcPr>
          <w:p w14:paraId="6CF32E11" w14:textId="77777777" w:rsidR="00754A0F" w:rsidRPr="002D6A15" w:rsidRDefault="00754A0F" w:rsidP="006E0D41">
            <w:pPr>
              <w:ind w:right="21"/>
              <w:rPr>
                <w:rFonts w:ascii="Arial" w:hAnsi="Arial" w:cs="Arial"/>
                <w:b/>
                <w:sz w:val="20"/>
                <w:szCs w:val="18"/>
                <w:lang w:val="en-AU"/>
              </w:rPr>
            </w:pPr>
            <w:r w:rsidRPr="002D6A15">
              <w:rPr>
                <w:rFonts w:ascii="Arial" w:hAnsi="Arial" w:cs="Arial"/>
                <w:b/>
                <w:sz w:val="20"/>
                <w:szCs w:val="18"/>
                <w:lang w:val="en-AU"/>
              </w:rPr>
              <w:t>Date:</w:t>
            </w:r>
          </w:p>
        </w:tc>
        <w:tc>
          <w:tcPr>
            <w:tcW w:w="1843" w:type="dxa"/>
            <w:shd w:val="clear" w:color="auto" w:fill="auto"/>
            <w:vAlign w:val="center"/>
          </w:tcPr>
          <w:p w14:paraId="6CF32E12"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bookmarkStart w:id="13" w:name="Text32"/>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13"/>
          </w:p>
        </w:tc>
      </w:tr>
      <w:tr w:rsidR="00754A0F" w:rsidRPr="002D6A15" w14:paraId="6CF32E16" w14:textId="77777777" w:rsidTr="00435DE6">
        <w:trPr>
          <w:trHeight w:val="510"/>
        </w:trPr>
        <w:tc>
          <w:tcPr>
            <w:tcW w:w="4082" w:type="dxa"/>
            <w:gridSpan w:val="2"/>
            <w:shd w:val="clear" w:color="auto" w:fill="auto"/>
            <w:vAlign w:val="center"/>
          </w:tcPr>
          <w:p w14:paraId="6CF32E14" w14:textId="77777777" w:rsidR="00754A0F" w:rsidRPr="002D6A15" w:rsidRDefault="00754A0F" w:rsidP="006E0D41">
            <w:pPr>
              <w:ind w:right="21"/>
              <w:rPr>
                <w:rFonts w:ascii="Arial" w:hAnsi="Arial" w:cs="Arial"/>
                <w:sz w:val="20"/>
                <w:szCs w:val="18"/>
                <w:lang w:val="en-AU"/>
              </w:rPr>
            </w:pPr>
            <w:r w:rsidRPr="002D6A15">
              <w:rPr>
                <w:rFonts w:ascii="Arial" w:hAnsi="Arial" w:cs="Arial"/>
                <w:b/>
                <w:sz w:val="20"/>
                <w:szCs w:val="18"/>
                <w:lang w:val="en-AU"/>
              </w:rPr>
              <w:t xml:space="preserve">Name of authorised person signing for SRTO: </w:t>
            </w:r>
            <w:r w:rsidRPr="002D6A15">
              <w:rPr>
                <w:rFonts w:ascii="Arial" w:hAnsi="Arial" w:cs="Arial"/>
                <w:sz w:val="20"/>
                <w:szCs w:val="18"/>
                <w:lang w:val="en-AU"/>
              </w:rPr>
              <w:t>(please print)</w:t>
            </w:r>
          </w:p>
        </w:tc>
        <w:tc>
          <w:tcPr>
            <w:tcW w:w="6975" w:type="dxa"/>
            <w:gridSpan w:val="5"/>
            <w:shd w:val="clear" w:color="auto" w:fill="auto"/>
            <w:vAlign w:val="center"/>
          </w:tcPr>
          <w:p w14:paraId="6CF32E15" w14:textId="77777777" w:rsidR="0056151B"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1"/>
                  <w:enabled/>
                  <w:calcOnExit w:val="0"/>
                  <w:textInput/>
                </w:ffData>
              </w:fldChar>
            </w:r>
            <w:bookmarkStart w:id="14" w:name="Text31"/>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14"/>
          </w:p>
        </w:tc>
      </w:tr>
    </w:tbl>
    <w:p w14:paraId="6CF32E17" w14:textId="77777777" w:rsidR="00754A0F" w:rsidRPr="004D5F43" w:rsidRDefault="00754A0F" w:rsidP="00754A0F">
      <w:pPr>
        <w:ind w:right="21"/>
        <w:rPr>
          <w:rFonts w:ascii="Arial" w:hAnsi="Arial" w:cs="Arial"/>
          <w:sz w:val="16"/>
          <w:szCs w:val="16"/>
          <w:lang w:val="en-AU"/>
        </w:rPr>
      </w:pP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71"/>
      </w:tblGrid>
      <w:tr w:rsidR="00CA285C" w:rsidRPr="002D6A15" w14:paraId="6CF32E19" w14:textId="77777777" w:rsidTr="00435DE6">
        <w:trPr>
          <w:trHeight w:val="340"/>
        </w:trPr>
        <w:tc>
          <w:tcPr>
            <w:tcW w:w="11058" w:type="dxa"/>
            <w:gridSpan w:val="4"/>
            <w:shd w:val="clear" w:color="auto" w:fill="D9D9D9"/>
            <w:vAlign w:val="center"/>
          </w:tcPr>
          <w:p w14:paraId="6CF32E18" w14:textId="229DEED6" w:rsidR="00CA285C" w:rsidRPr="002D6A15" w:rsidRDefault="00CA285C" w:rsidP="009C4E55">
            <w:pPr>
              <w:ind w:right="21"/>
              <w:rPr>
                <w:rFonts w:ascii="Arial" w:hAnsi="Arial" w:cs="Arial"/>
                <w:b/>
                <w:sz w:val="18"/>
                <w:szCs w:val="18"/>
                <w:lang w:val="en-AU"/>
              </w:rPr>
            </w:pPr>
            <w:r w:rsidRPr="002D6A15">
              <w:rPr>
                <w:rFonts w:ascii="Arial" w:hAnsi="Arial" w:cs="Arial"/>
                <w:b/>
                <w:caps/>
                <w:sz w:val="20"/>
                <w:szCs w:val="18"/>
                <w:lang w:val="en-AU"/>
              </w:rPr>
              <w:t>Apprentice declaration</w:t>
            </w:r>
            <w:r w:rsidR="009C4E55" w:rsidRPr="002D6A15">
              <w:rPr>
                <w:rFonts w:ascii="Arial" w:hAnsi="Arial" w:cs="Arial"/>
                <w:b/>
                <w:sz w:val="20"/>
                <w:szCs w:val="18"/>
                <w:lang w:val="en-AU"/>
              </w:rPr>
              <w:t xml:space="preserve"> </w:t>
            </w:r>
            <w:r w:rsidR="009C4E55" w:rsidRPr="002D6A15">
              <w:rPr>
                <w:rFonts w:ascii="Arial" w:hAnsi="Arial" w:cs="Arial"/>
                <w:sz w:val="18"/>
                <w:szCs w:val="18"/>
                <w:lang w:val="en-AU"/>
              </w:rPr>
              <w:t>(</w:t>
            </w:r>
            <w:r w:rsidR="008A363B" w:rsidRPr="002D6A15">
              <w:rPr>
                <w:rFonts w:ascii="Arial" w:hAnsi="Arial" w:cs="Arial"/>
                <w:b/>
                <w:sz w:val="18"/>
                <w:szCs w:val="18"/>
                <w:lang w:val="en-AU"/>
              </w:rPr>
              <w:t xml:space="preserve">Note: </w:t>
            </w:r>
            <w:r w:rsidR="003B3A3C">
              <w:rPr>
                <w:rFonts w:ascii="Arial" w:hAnsi="Arial" w:cs="Arial"/>
                <w:sz w:val="18"/>
                <w:szCs w:val="18"/>
                <w:lang w:val="en-AU"/>
              </w:rPr>
              <w:t>F</w:t>
            </w:r>
            <w:r w:rsidR="009C4E55" w:rsidRPr="002D6A15">
              <w:rPr>
                <w:rFonts w:ascii="Arial" w:hAnsi="Arial" w:cs="Arial"/>
                <w:sz w:val="18"/>
                <w:szCs w:val="18"/>
                <w:lang w:val="en-AU"/>
              </w:rPr>
              <w:t xml:space="preserve">or additional apprentices complete </w:t>
            </w:r>
            <w:r w:rsidR="009C4E55" w:rsidRPr="002D6A15">
              <w:rPr>
                <w:rFonts w:ascii="Arial" w:hAnsi="Arial" w:cs="Arial"/>
                <w:caps/>
                <w:sz w:val="18"/>
                <w:szCs w:val="18"/>
                <w:lang w:val="en-AU"/>
              </w:rPr>
              <w:t>appendix two</w:t>
            </w:r>
            <w:r w:rsidR="009C4E55" w:rsidRPr="002D6A15">
              <w:rPr>
                <w:rFonts w:ascii="Arial" w:hAnsi="Arial" w:cs="Arial"/>
                <w:sz w:val="18"/>
                <w:szCs w:val="18"/>
                <w:lang w:val="en-AU"/>
              </w:rPr>
              <w:t>)</w:t>
            </w:r>
          </w:p>
        </w:tc>
      </w:tr>
      <w:tr w:rsidR="00CA285C" w:rsidRPr="002D6A15" w14:paraId="6CF32E1E" w14:textId="77777777" w:rsidTr="00435DE6">
        <w:trPr>
          <w:trHeight w:val="1531"/>
        </w:trPr>
        <w:tc>
          <w:tcPr>
            <w:tcW w:w="11058" w:type="dxa"/>
            <w:gridSpan w:val="4"/>
            <w:shd w:val="clear" w:color="auto" w:fill="auto"/>
            <w:vAlign w:val="center"/>
          </w:tcPr>
          <w:p w14:paraId="6CF32E1A" w14:textId="77777777" w:rsidR="00CA285C" w:rsidRPr="002D6A15" w:rsidRDefault="00CA285C" w:rsidP="00154337">
            <w:pPr>
              <w:spacing w:after="60"/>
              <w:ind w:right="23"/>
              <w:rPr>
                <w:rFonts w:ascii="Arial" w:hAnsi="Arial" w:cs="Arial"/>
                <w:sz w:val="18"/>
                <w:szCs w:val="18"/>
                <w:lang w:val="en-AU"/>
              </w:rPr>
            </w:pPr>
            <w:r w:rsidRPr="002D6A15">
              <w:rPr>
                <w:rFonts w:ascii="Arial" w:hAnsi="Arial" w:cs="Arial"/>
                <w:sz w:val="18"/>
                <w:szCs w:val="18"/>
                <w:lang w:val="en-AU"/>
              </w:rPr>
              <w:t>I, the apprentice, declare that:</w:t>
            </w:r>
          </w:p>
          <w:p w14:paraId="6CF32E1B" w14:textId="4435F8D4" w:rsidR="007F69F8" w:rsidRPr="002D6A15" w:rsidRDefault="007F69F8"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E44CCC">
              <w:rPr>
                <w:rFonts w:ascii="Arial" w:hAnsi="Arial" w:cs="Arial"/>
                <w:sz w:val="18"/>
                <w:szCs w:val="18"/>
                <w:lang w:val="en-AU"/>
              </w:rPr>
              <w:t>Exemplar</w:t>
            </w:r>
            <w:r w:rsidRPr="002D6A15">
              <w:rPr>
                <w:rFonts w:ascii="Arial" w:hAnsi="Arial" w:cs="Arial"/>
                <w:sz w:val="18"/>
                <w:szCs w:val="18"/>
                <w:lang w:val="en-AU"/>
              </w:rPr>
              <w:t xml:space="preserve"> (or alternat</w:t>
            </w:r>
            <w:r w:rsidR="0056151B" w:rsidRPr="002D6A15">
              <w:rPr>
                <w:rFonts w:ascii="Arial" w:hAnsi="Arial" w:cs="Arial"/>
                <w:sz w:val="18"/>
                <w:szCs w:val="18"/>
                <w:lang w:val="en-AU"/>
              </w:rPr>
              <w:t>iv</w:t>
            </w:r>
            <w:r w:rsidRPr="002D6A15">
              <w:rPr>
                <w:rFonts w:ascii="Arial" w:hAnsi="Arial" w:cs="Arial"/>
                <w:sz w:val="18"/>
                <w:szCs w:val="18"/>
                <w:lang w:val="en-AU"/>
              </w:rPr>
              <w:t>e training record), and I need to have obtained a sufficient range of workplace experience prior to the completion of my apprenticeship.</w:t>
            </w:r>
          </w:p>
          <w:p w14:paraId="6CF32E1C" w14:textId="77777777" w:rsidR="007F69F8" w:rsidRPr="002D6A15" w:rsidRDefault="007F69F8"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E1D" w14:textId="77777777" w:rsidR="007F69F8" w:rsidRPr="002D6A15" w:rsidRDefault="007F69F8" w:rsidP="00154337">
            <w:pPr>
              <w:numPr>
                <w:ilvl w:val="0"/>
                <w:numId w:val="14"/>
              </w:numPr>
              <w:ind w:right="21"/>
              <w:rPr>
                <w:rFonts w:ascii="Arial" w:hAnsi="Arial" w:cs="Arial"/>
                <w:sz w:val="20"/>
                <w:szCs w:val="18"/>
                <w:lang w:val="en-AU"/>
              </w:rPr>
            </w:pPr>
            <w:r w:rsidRPr="002D6A15">
              <w:rPr>
                <w:rFonts w:ascii="Arial" w:hAnsi="Arial" w:cs="Arial"/>
                <w:sz w:val="18"/>
                <w:szCs w:val="18"/>
                <w:lang w:val="en-AU"/>
              </w:rPr>
              <w:t>If I am required to temporarily transfer to another employer to undertake work tasks not available with my current employer</w:t>
            </w:r>
            <w:r w:rsidR="0056151B" w:rsidRPr="002D6A15">
              <w:rPr>
                <w:rFonts w:ascii="Arial" w:hAnsi="Arial" w:cs="Arial"/>
                <w:sz w:val="18"/>
                <w:szCs w:val="18"/>
                <w:lang w:val="en-AU"/>
              </w:rPr>
              <w:t>,</w:t>
            </w:r>
            <w:r w:rsidRPr="002D6A15">
              <w:rPr>
                <w:rFonts w:ascii="Arial" w:hAnsi="Arial" w:cs="Arial"/>
                <w:sz w:val="18"/>
                <w:szCs w:val="18"/>
                <w:lang w:val="en-AU"/>
              </w:rPr>
              <w:t xml:space="preserve"> I will notify my current employer if the work tasks required are not being provided.</w:t>
            </w:r>
          </w:p>
        </w:tc>
      </w:tr>
      <w:tr w:rsidR="00CA285C" w:rsidRPr="002D6A15" w14:paraId="6CF32E21" w14:textId="77777777" w:rsidTr="00122DF0">
        <w:trPr>
          <w:trHeight w:val="363"/>
        </w:trPr>
        <w:tc>
          <w:tcPr>
            <w:tcW w:w="2834" w:type="dxa"/>
            <w:shd w:val="clear" w:color="auto" w:fill="auto"/>
            <w:vAlign w:val="center"/>
          </w:tcPr>
          <w:p w14:paraId="6CF32E1F" w14:textId="77777777" w:rsidR="00CA285C" w:rsidRPr="002D6A15" w:rsidRDefault="00CA285C" w:rsidP="00CA285C">
            <w:pPr>
              <w:ind w:right="21"/>
              <w:rPr>
                <w:rFonts w:ascii="Arial" w:hAnsi="Arial" w:cs="Arial"/>
                <w:b/>
                <w:sz w:val="18"/>
                <w:szCs w:val="18"/>
                <w:lang w:val="en-AU"/>
              </w:rPr>
            </w:pPr>
            <w:r w:rsidRPr="002D6A15">
              <w:rPr>
                <w:rFonts w:ascii="Arial" w:hAnsi="Arial" w:cs="Arial"/>
                <w:b/>
                <w:sz w:val="20"/>
                <w:szCs w:val="18"/>
                <w:lang w:val="en-AU"/>
              </w:rPr>
              <w:t xml:space="preserve">Name of </w:t>
            </w:r>
            <w:r w:rsidR="00B469BB" w:rsidRPr="002D6A15">
              <w:rPr>
                <w:rFonts w:ascii="Arial" w:hAnsi="Arial" w:cs="Arial"/>
                <w:b/>
                <w:sz w:val="20"/>
                <w:szCs w:val="18"/>
                <w:lang w:val="en-AU"/>
              </w:rPr>
              <w:t>a</w:t>
            </w:r>
            <w:r w:rsidRPr="002D6A15">
              <w:rPr>
                <w:rFonts w:ascii="Arial" w:hAnsi="Arial" w:cs="Arial"/>
                <w:b/>
                <w:sz w:val="20"/>
                <w:szCs w:val="18"/>
                <w:lang w:val="en-AU"/>
              </w:rPr>
              <w:t>pprentice:</w:t>
            </w:r>
          </w:p>
        </w:tc>
        <w:tc>
          <w:tcPr>
            <w:tcW w:w="8224" w:type="dxa"/>
            <w:gridSpan w:val="3"/>
            <w:shd w:val="clear" w:color="auto" w:fill="auto"/>
            <w:vAlign w:val="center"/>
          </w:tcPr>
          <w:p w14:paraId="6CF32E20"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CA285C" w:rsidRPr="002D6A15" w14:paraId="6CF32E26" w14:textId="77777777" w:rsidTr="00435DE6">
        <w:trPr>
          <w:trHeight w:val="454"/>
        </w:trPr>
        <w:tc>
          <w:tcPr>
            <w:tcW w:w="2834" w:type="dxa"/>
            <w:shd w:val="clear" w:color="auto" w:fill="auto"/>
            <w:vAlign w:val="center"/>
          </w:tcPr>
          <w:p w14:paraId="6CF32E22" w14:textId="77777777" w:rsidR="00CA285C" w:rsidRPr="002D6A15" w:rsidRDefault="00CA285C" w:rsidP="00CE7F30">
            <w:pPr>
              <w:ind w:right="21"/>
              <w:rPr>
                <w:rFonts w:ascii="Arial" w:hAnsi="Arial" w:cs="Arial"/>
                <w:b/>
                <w:sz w:val="18"/>
                <w:szCs w:val="18"/>
                <w:lang w:val="en-AU"/>
              </w:rPr>
            </w:pPr>
            <w:r w:rsidRPr="002D6A15">
              <w:rPr>
                <w:rFonts w:ascii="Arial" w:hAnsi="Arial" w:cs="Arial"/>
                <w:b/>
                <w:sz w:val="20"/>
                <w:szCs w:val="18"/>
                <w:lang w:val="en-AU"/>
              </w:rPr>
              <w:t>Apprentice’s signature:</w:t>
            </w:r>
          </w:p>
        </w:tc>
        <w:tc>
          <w:tcPr>
            <w:tcW w:w="5228" w:type="dxa"/>
            <w:shd w:val="clear" w:color="auto" w:fill="auto"/>
            <w:vAlign w:val="center"/>
          </w:tcPr>
          <w:p w14:paraId="6CF32E23"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25" w:type="dxa"/>
            <w:shd w:val="clear" w:color="auto" w:fill="auto"/>
            <w:vAlign w:val="center"/>
          </w:tcPr>
          <w:p w14:paraId="6CF32E24" w14:textId="77777777" w:rsidR="00CA285C" w:rsidRPr="002D6A15" w:rsidRDefault="00CA285C" w:rsidP="00CE7F30">
            <w:pPr>
              <w:ind w:right="21"/>
              <w:rPr>
                <w:rFonts w:ascii="Arial" w:hAnsi="Arial" w:cs="Arial"/>
                <w:b/>
                <w:sz w:val="18"/>
                <w:szCs w:val="18"/>
                <w:lang w:val="en-AU"/>
              </w:rPr>
            </w:pPr>
            <w:r w:rsidRPr="002D6A15">
              <w:rPr>
                <w:rFonts w:ascii="Arial" w:hAnsi="Arial" w:cs="Arial"/>
                <w:b/>
                <w:sz w:val="20"/>
                <w:szCs w:val="18"/>
                <w:lang w:val="en-AU"/>
              </w:rPr>
              <w:t>Date:</w:t>
            </w:r>
          </w:p>
        </w:tc>
        <w:tc>
          <w:tcPr>
            <w:tcW w:w="1871" w:type="dxa"/>
            <w:shd w:val="clear" w:color="auto" w:fill="auto"/>
            <w:vAlign w:val="center"/>
          </w:tcPr>
          <w:p w14:paraId="6CF32E25"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E28" w14:textId="77777777" w:rsidR="001D49CF" w:rsidRDefault="001D49CF" w:rsidP="00A63684">
      <w:pPr>
        <w:ind w:right="21"/>
        <w:rPr>
          <w:rFonts w:ascii="Tahoma" w:hAnsi="Tahoma" w:cs="Tahoma"/>
          <w:sz w:val="18"/>
          <w:szCs w:val="22"/>
          <w:lang w:val="en-AU"/>
        </w:rPr>
        <w:sectPr w:rsidR="001D49CF" w:rsidSect="008A1F42">
          <w:headerReference w:type="default" r:id="rId12"/>
          <w:footerReference w:type="default" r:id="rId13"/>
          <w:pgSz w:w="11900" w:h="16840" w:code="9"/>
          <w:pgMar w:top="2155" w:right="425" w:bottom="1418" w:left="425" w:header="142" w:footer="680" w:gutter="0"/>
          <w:cols w:space="708"/>
          <w:docGrid w:linePitch="326"/>
        </w:sectPr>
      </w:pPr>
    </w:p>
    <w:p w14:paraId="6CF32E29" w14:textId="77777777" w:rsidR="004975EC" w:rsidRPr="00625CFC" w:rsidRDefault="004975EC" w:rsidP="004975EC">
      <w:pPr>
        <w:ind w:right="21"/>
        <w:jc w:val="right"/>
        <w:rPr>
          <w:rFonts w:ascii="Tahoma" w:hAnsi="Tahoma" w:cs="Tahoma"/>
          <w:sz w:val="6"/>
          <w:szCs w:val="22"/>
          <w:lang w:val="en-AU"/>
        </w:rPr>
      </w:pPr>
    </w:p>
    <w:p w14:paraId="5BC68F83" w14:textId="692C108F" w:rsidR="00BA4F43" w:rsidRDefault="0032269B" w:rsidP="00BA4F43">
      <w:pPr>
        <w:spacing w:after="60"/>
        <w:ind w:right="21"/>
        <w:rPr>
          <w:rFonts w:ascii="Arial" w:hAnsi="Arial" w:cs="Arial"/>
          <w:sz w:val="20"/>
          <w:szCs w:val="20"/>
          <w:lang w:val="en-AU"/>
        </w:rPr>
      </w:pPr>
      <w:r w:rsidRPr="002D6A15">
        <w:rPr>
          <w:rFonts w:ascii="Arial" w:hAnsi="Arial" w:cs="Arial"/>
          <w:sz w:val="20"/>
          <w:szCs w:val="20"/>
          <w:lang w:val="en-AU"/>
        </w:rPr>
        <w:t xml:space="preserve">This </w:t>
      </w:r>
      <w:r w:rsidR="004975EC" w:rsidRPr="002D6A15">
        <w:rPr>
          <w:rFonts w:ascii="Arial" w:hAnsi="Arial" w:cs="Arial"/>
          <w:sz w:val="20"/>
          <w:szCs w:val="20"/>
          <w:u w:val="single"/>
          <w:lang w:val="en-AU"/>
        </w:rPr>
        <w:t>APPENDIX ONE</w:t>
      </w:r>
      <w:r w:rsidR="004975EC" w:rsidRPr="002D6A15">
        <w:rPr>
          <w:rFonts w:ascii="Arial" w:hAnsi="Arial" w:cs="Arial"/>
          <w:sz w:val="20"/>
          <w:szCs w:val="20"/>
          <w:lang w:val="en-AU"/>
        </w:rPr>
        <w:t xml:space="preserve"> </w:t>
      </w:r>
      <w:r w:rsidR="00901CBE" w:rsidRPr="002D6A15">
        <w:rPr>
          <w:rFonts w:ascii="Arial" w:hAnsi="Arial" w:cs="Arial"/>
          <w:sz w:val="20"/>
          <w:szCs w:val="20"/>
          <w:lang w:val="en-AU"/>
        </w:rPr>
        <w:t xml:space="preserve">is </w:t>
      </w:r>
      <w:r w:rsidR="00901CBE" w:rsidRPr="002D6A15">
        <w:rPr>
          <w:rFonts w:ascii="Arial" w:hAnsi="Arial" w:cs="Arial"/>
          <w:b/>
          <w:sz w:val="20"/>
          <w:szCs w:val="20"/>
          <w:u w:val="single"/>
          <w:lang w:val="en-AU"/>
        </w:rPr>
        <w:t xml:space="preserve">only required where there is </w:t>
      </w:r>
      <w:r w:rsidR="005F1C69">
        <w:rPr>
          <w:rFonts w:ascii="Arial" w:hAnsi="Arial" w:cs="Arial"/>
          <w:b/>
          <w:sz w:val="20"/>
          <w:szCs w:val="20"/>
          <w:u w:val="single"/>
          <w:lang w:val="en-AU"/>
        </w:rPr>
        <w:t xml:space="preserve">more than </w:t>
      </w:r>
      <w:r w:rsidR="00901CBE" w:rsidRPr="002D6A15">
        <w:rPr>
          <w:rFonts w:ascii="Arial" w:hAnsi="Arial" w:cs="Arial"/>
          <w:b/>
          <w:sz w:val="20"/>
          <w:szCs w:val="20"/>
          <w:u w:val="single"/>
          <w:lang w:val="en-AU"/>
        </w:rPr>
        <w:t>1 apprentice to a supervisor</w:t>
      </w:r>
      <w:r w:rsidR="00901CBE" w:rsidRPr="002D6A15">
        <w:rPr>
          <w:rFonts w:ascii="Arial" w:hAnsi="Arial" w:cs="Arial"/>
          <w:sz w:val="20"/>
          <w:szCs w:val="20"/>
          <w:lang w:val="en-AU"/>
        </w:rPr>
        <w:t>.</w:t>
      </w:r>
    </w:p>
    <w:p w14:paraId="6CF32E2A" w14:textId="30DD1983" w:rsidR="004975EC" w:rsidRPr="002D6A15" w:rsidRDefault="004975EC" w:rsidP="00C12856">
      <w:pPr>
        <w:spacing w:after="120"/>
        <w:ind w:right="21"/>
        <w:rPr>
          <w:rFonts w:ascii="Arial" w:hAnsi="Arial" w:cs="Arial"/>
          <w:sz w:val="20"/>
          <w:szCs w:val="20"/>
          <w:lang w:val="en-AU"/>
        </w:rPr>
      </w:pP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1418"/>
        <w:gridCol w:w="1417"/>
        <w:gridCol w:w="1418"/>
        <w:gridCol w:w="2410"/>
        <w:gridCol w:w="4819"/>
      </w:tblGrid>
      <w:tr w:rsidR="002D6A15" w:rsidRPr="00293E51" w14:paraId="6CF32E36" w14:textId="77777777" w:rsidTr="00DB1AAC">
        <w:trPr>
          <w:trHeight w:val="397"/>
        </w:trPr>
        <w:tc>
          <w:tcPr>
            <w:tcW w:w="2410" w:type="dxa"/>
            <w:shd w:val="clear" w:color="auto" w:fill="BFBFBF"/>
            <w:vAlign w:val="center"/>
          </w:tcPr>
          <w:p w14:paraId="6CF32E2C"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Apprentice name</w:t>
            </w:r>
          </w:p>
        </w:tc>
        <w:tc>
          <w:tcPr>
            <w:tcW w:w="2126" w:type="dxa"/>
            <w:shd w:val="clear" w:color="auto" w:fill="BFBFBF"/>
            <w:vAlign w:val="center"/>
          </w:tcPr>
          <w:p w14:paraId="6CF32E2D"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 xml:space="preserve">Previous experience </w:t>
            </w:r>
          </w:p>
          <w:p w14:paraId="6CF32E2E"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(if applicable)</w:t>
            </w:r>
          </w:p>
        </w:tc>
        <w:tc>
          <w:tcPr>
            <w:tcW w:w="1418" w:type="dxa"/>
            <w:shd w:val="clear" w:color="auto" w:fill="BFBFBF"/>
            <w:vAlign w:val="center"/>
          </w:tcPr>
          <w:p w14:paraId="6CF32E2F" w14:textId="77777777" w:rsidR="002D6A15" w:rsidRPr="00293E51" w:rsidRDefault="002D6A15" w:rsidP="00EA1DD5">
            <w:pPr>
              <w:ind w:right="21"/>
              <w:rPr>
                <w:rFonts w:ascii="Arial" w:hAnsi="Arial" w:cs="Arial"/>
                <w:b/>
                <w:sz w:val="16"/>
                <w:szCs w:val="16"/>
                <w:lang w:val="fr-FR"/>
              </w:rPr>
            </w:pPr>
            <w:r w:rsidRPr="00293E51">
              <w:rPr>
                <w:rFonts w:ascii="Arial" w:hAnsi="Arial" w:cs="Arial"/>
                <w:b/>
                <w:sz w:val="16"/>
                <w:szCs w:val="16"/>
                <w:lang w:val="fr-FR"/>
              </w:rPr>
              <w:t>Contract mode</w:t>
            </w:r>
          </w:p>
          <w:p w14:paraId="6CF32E30" w14:textId="77777777" w:rsidR="002D6A15" w:rsidRPr="00293E51" w:rsidRDefault="002D6A15" w:rsidP="00EA1DD5">
            <w:pPr>
              <w:ind w:right="21"/>
              <w:rPr>
                <w:rFonts w:ascii="Arial" w:hAnsi="Arial" w:cs="Arial"/>
                <w:sz w:val="16"/>
                <w:szCs w:val="16"/>
                <w:lang w:val="fr-FR"/>
              </w:rPr>
            </w:pPr>
            <w:r w:rsidRPr="00293E51">
              <w:rPr>
                <w:rFonts w:ascii="Arial" w:hAnsi="Arial" w:cs="Arial"/>
                <w:sz w:val="16"/>
                <w:szCs w:val="16"/>
                <w:lang w:val="fr-FR"/>
              </w:rPr>
              <w:t>(PT, FT, SAT)</w:t>
            </w:r>
          </w:p>
        </w:tc>
        <w:tc>
          <w:tcPr>
            <w:tcW w:w="1417" w:type="dxa"/>
            <w:shd w:val="clear" w:color="auto" w:fill="BFBFBF"/>
            <w:vAlign w:val="center"/>
          </w:tcPr>
          <w:p w14:paraId="6CF32E31"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Current stage</w:t>
            </w:r>
          </w:p>
          <w:p w14:paraId="6CF32E32" w14:textId="77777777" w:rsidR="002D6A15" w:rsidRPr="00293E51" w:rsidRDefault="002D6A15" w:rsidP="00EA1DD5">
            <w:pPr>
              <w:ind w:right="21"/>
              <w:rPr>
                <w:rFonts w:ascii="Arial" w:hAnsi="Arial" w:cs="Arial"/>
                <w:i/>
                <w:sz w:val="16"/>
                <w:szCs w:val="16"/>
                <w:lang w:val="en-AU"/>
              </w:rPr>
            </w:pPr>
            <w:r w:rsidRPr="00293E51">
              <w:rPr>
                <w:rFonts w:ascii="Arial" w:hAnsi="Arial" w:cs="Arial"/>
                <w:sz w:val="16"/>
                <w:szCs w:val="16"/>
                <w:lang w:val="en-AU"/>
              </w:rPr>
              <w:t>(1</w:t>
            </w:r>
            <w:r w:rsidRPr="00293E51">
              <w:rPr>
                <w:rFonts w:ascii="Arial" w:hAnsi="Arial" w:cs="Arial"/>
                <w:sz w:val="16"/>
                <w:szCs w:val="16"/>
                <w:vertAlign w:val="superscript"/>
                <w:lang w:val="en-AU"/>
              </w:rPr>
              <w:t>st</w:t>
            </w:r>
            <w:r w:rsidRPr="00293E51">
              <w:rPr>
                <w:rFonts w:ascii="Arial" w:hAnsi="Arial" w:cs="Arial"/>
                <w:sz w:val="16"/>
                <w:szCs w:val="16"/>
                <w:lang w:val="en-AU"/>
              </w:rPr>
              <w:t>, 2</w:t>
            </w:r>
            <w:r w:rsidRPr="00293E51">
              <w:rPr>
                <w:rFonts w:ascii="Arial" w:hAnsi="Arial" w:cs="Arial"/>
                <w:sz w:val="16"/>
                <w:szCs w:val="16"/>
                <w:vertAlign w:val="superscript"/>
                <w:lang w:val="en-AU"/>
              </w:rPr>
              <w:t>nd</w:t>
            </w:r>
            <w:r w:rsidRPr="00293E51">
              <w:rPr>
                <w:rFonts w:ascii="Arial" w:hAnsi="Arial" w:cs="Arial"/>
                <w:sz w:val="16"/>
                <w:szCs w:val="16"/>
                <w:lang w:val="en-AU"/>
              </w:rPr>
              <w:t>, 3</w:t>
            </w:r>
            <w:r w:rsidRPr="00293E51">
              <w:rPr>
                <w:rFonts w:ascii="Arial" w:hAnsi="Arial" w:cs="Arial"/>
                <w:sz w:val="16"/>
                <w:szCs w:val="16"/>
                <w:vertAlign w:val="superscript"/>
                <w:lang w:val="en-AU"/>
              </w:rPr>
              <w:t>rd</w:t>
            </w:r>
            <w:r w:rsidRPr="00293E51">
              <w:rPr>
                <w:rFonts w:ascii="Arial" w:hAnsi="Arial" w:cs="Arial"/>
                <w:sz w:val="16"/>
                <w:szCs w:val="16"/>
                <w:lang w:val="en-AU"/>
              </w:rPr>
              <w:t>, 4</w:t>
            </w:r>
            <w:r w:rsidRPr="00293E51">
              <w:rPr>
                <w:rFonts w:ascii="Arial" w:hAnsi="Arial" w:cs="Arial"/>
                <w:sz w:val="16"/>
                <w:szCs w:val="16"/>
                <w:vertAlign w:val="superscript"/>
                <w:lang w:val="en-AU"/>
              </w:rPr>
              <w:t>th</w:t>
            </w:r>
            <w:r w:rsidRPr="00293E51">
              <w:rPr>
                <w:rFonts w:ascii="Arial" w:hAnsi="Arial" w:cs="Arial"/>
                <w:sz w:val="16"/>
                <w:szCs w:val="16"/>
                <w:lang w:val="en-AU"/>
              </w:rPr>
              <w:t>)</w:t>
            </w:r>
          </w:p>
        </w:tc>
        <w:tc>
          <w:tcPr>
            <w:tcW w:w="1418" w:type="dxa"/>
            <w:shd w:val="clear" w:color="auto" w:fill="BFBFBF"/>
            <w:vAlign w:val="center"/>
          </w:tcPr>
          <w:p w14:paraId="6CF32E33"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Supervision level required</w:t>
            </w:r>
          </w:p>
        </w:tc>
        <w:tc>
          <w:tcPr>
            <w:tcW w:w="2410" w:type="dxa"/>
            <w:shd w:val="clear" w:color="auto" w:fill="BFBFBF"/>
            <w:vAlign w:val="center"/>
          </w:tcPr>
          <w:p w14:paraId="6CF32E34"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Supervisor name</w:t>
            </w:r>
          </w:p>
        </w:tc>
        <w:tc>
          <w:tcPr>
            <w:tcW w:w="4819" w:type="dxa"/>
            <w:shd w:val="clear" w:color="auto" w:fill="BFBFBF"/>
            <w:vAlign w:val="center"/>
          </w:tcPr>
          <w:p w14:paraId="6CF32E35"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Additional supporting information</w:t>
            </w:r>
          </w:p>
        </w:tc>
      </w:tr>
      <w:tr w:rsidR="002D6A15" w:rsidRPr="00293E51" w14:paraId="6CF32E3E" w14:textId="77777777" w:rsidTr="00C85697">
        <w:trPr>
          <w:trHeight w:val="397"/>
        </w:trPr>
        <w:tc>
          <w:tcPr>
            <w:tcW w:w="2410" w:type="dxa"/>
            <w:shd w:val="clear" w:color="auto" w:fill="auto"/>
            <w:vAlign w:val="center"/>
          </w:tcPr>
          <w:p w14:paraId="6CF32E37"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e.g. Jane Smith</w:t>
            </w:r>
          </w:p>
        </w:tc>
        <w:tc>
          <w:tcPr>
            <w:tcW w:w="2126" w:type="dxa"/>
            <w:shd w:val="clear" w:color="auto" w:fill="auto"/>
            <w:vAlign w:val="center"/>
          </w:tcPr>
          <w:p w14:paraId="6CF32E38"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Nil</w:t>
            </w:r>
          </w:p>
        </w:tc>
        <w:tc>
          <w:tcPr>
            <w:tcW w:w="1418" w:type="dxa"/>
            <w:shd w:val="clear" w:color="auto" w:fill="auto"/>
            <w:vAlign w:val="center"/>
          </w:tcPr>
          <w:p w14:paraId="6CF32E39"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Full-time</w:t>
            </w:r>
          </w:p>
        </w:tc>
        <w:tc>
          <w:tcPr>
            <w:tcW w:w="1417" w:type="dxa"/>
            <w:shd w:val="clear" w:color="auto" w:fill="auto"/>
            <w:vAlign w:val="center"/>
          </w:tcPr>
          <w:p w14:paraId="6CF32E3A"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1st</w:t>
            </w:r>
          </w:p>
        </w:tc>
        <w:tc>
          <w:tcPr>
            <w:tcW w:w="1418" w:type="dxa"/>
            <w:shd w:val="clear" w:color="auto" w:fill="auto"/>
            <w:vAlign w:val="center"/>
          </w:tcPr>
          <w:p w14:paraId="6CF32E3B"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Direct</w:t>
            </w:r>
          </w:p>
        </w:tc>
        <w:tc>
          <w:tcPr>
            <w:tcW w:w="2410" w:type="dxa"/>
            <w:shd w:val="clear" w:color="auto" w:fill="auto"/>
            <w:vAlign w:val="center"/>
          </w:tcPr>
          <w:p w14:paraId="6CF32E3C"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Johann Doe</w:t>
            </w:r>
          </w:p>
        </w:tc>
        <w:tc>
          <w:tcPr>
            <w:tcW w:w="4819" w:type="dxa"/>
            <w:shd w:val="clear" w:color="auto" w:fill="auto"/>
            <w:vAlign w:val="center"/>
          </w:tcPr>
          <w:p w14:paraId="6CF32E3D" w14:textId="77777777" w:rsidR="002D6A15" w:rsidRPr="00293E51" w:rsidRDefault="002D6A15" w:rsidP="002D6A15">
            <w:pPr>
              <w:ind w:right="21"/>
              <w:rPr>
                <w:rFonts w:ascii="Arial" w:hAnsi="Arial" w:cs="Arial"/>
                <w:sz w:val="16"/>
                <w:szCs w:val="16"/>
                <w:lang w:val="en-AU"/>
              </w:rPr>
            </w:pPr>
            <w:r w:rsidRPr="00293E51">
              <w:rPr>
                <w:rFonts w:ascii="Arial" w:hAnsi="Arial" w:cs="Arial"/>
                <w:sz w:val="16"/>
                <w:szCs w:val="16"/>
                <w:lang w:val="en-AU"/>
              </w:rPr>
              <w:t xml:space="preserve">Johann </w:t>
            </w:r>
            <w:r>
              <w:rPr>
                <w:rFonts w:ascii="Arial" w:hAnsi="Arial" w:cs="Arial"/>
                <w:sz w:val="16"/>
                <w:szCs w:val="16"/>
                <w:lang w:val="en-AU"/>
              </w:rPr>
              <w:t xml:space="preserve">works with Jane </w:t>
            </w:r>
            <w:r w:rsidRPr="00293E51">
              <w:rPr>
                <w:rFonts w:ascii="Arial" w:hAnsi="Arial" w:cs="Arial"/>
                <w:sz w:val="16"/>
                <w:szCs w:val="16"/>
                <w:lang w:val="en-AU"/>
              </w:rPr>
              <w:t xml:space="preserve">on the same </w:t>
            </w:r>
            <w:r>
              <w:rPr>
                <w:rFonts w:ascii="Arial" w:hAnsi="Arial" w:cs="Arial"/>
                <w:sz w:val="16"/>
                <w:szCs w:val="16"/>
                <w:lang w:val="en-AU"/>
              </w:rPr>
              <w:t>s</w:t>
            </w:r>
            <w:r w:rsidRPr="00293E51">
              <w:rPr>
                <w:rFonts w:ascii="Arial" w:hAnsi="Arial" w:cs="Arial"/>
                <w:sz w:val="16"/>
                <w:szCs w:val="16"/>
                <w:lang w:val="en-AU"/>
              </w:rPr>
              <w:t>ite.</w:t>
            </w:r>
          </w:p>
        </w:tc>
      </w:tr>
      <w:tr w:rsidR="002D6A15" w:rsidRPr="00293E51" w14:paraId="6CF32E46" w14:textId="77777777" w:rsidTr="00C85697">
        <w:trPr>
          <w:trHeight w:val="397"/>
        </w:trPr>
        <w:tc>
          <w:tcPr>
            <w:tcW w:w="2410" w:type="dxa"/>
            <w:shd w:val="clear" w:color="auto" w:fill="auto"/>
            <w:vAlign w:val="center"/>
          </w:tcPr>
          <w:p w14:paraId="6CF32E3F"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e.g. John Smythe</w:t>
            </w:r>
          </w:p>
        </w:tc>
        <w:tc>
          <w:tcPr>
            <w:tcW w:w="2126" w:type="dxa"/>
            <w:shd w:val="clear" w:color="auto" w:fill="auto"/>
            <w:vAlign w:val="center"/>
          </w:tcPr>
          <w:p w14:paraId="6CF32E40"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Recommencing apprentice</w:t>
            </w:r>
          </w:p>
        </w:tc>
        <w:tc>
          <w:tcPr>
            <w:tcW w:w="1418" w:type="dxa"/>
            <w:shd w:val="clear" w:color="auto" w:fill="auto"/>
            <w:vAlign w:val="center"/>
          </w:tcPr>
          <w:p w14:paraId="6CF32E41"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Full-time</w:t>
            </w:r>
          </w:p>
        </w:tc>
        <w:tc>
          <w:tcPr>
            <w:tcW w:w="1417" w:type="dxa"/>
            <w:shd w:val="clear" w:color="auto" w:fill="auto"/>
            <w:vAlign w:val="center"/>
          </w:tcPr>
          <w:p w14:paraId="6CF32E42"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3rd</w:t>
            </w:r>
          </w:p>
        </w:tc>
        <w:tc>
          <w:tcPr>
            <w:tcW w:w="1418" w:type="dxa"/>
            <w:shd w:val="clear" w:color="auto" w:fill="auto"/>
            <w:vAlign w:val="center"/>
          </w:tcPr>
          <w:p w14:paraId="6CF32E43"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Broad</w:t>
            </w:r>
          </w:p>
        </w:tc>
        <w:tc>
          <w:tcPr>
            <w:tcW w:w="2410" w:type="dxa"/>
            <w:shd w:val="clear" w:color="auto" w:fill="auto"/>
            <w:vAlign w:val="center"/>
          </w:tcPr>
          <w:p w14:paraId="6CF32E44"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Janet Doe</w:t>
            </w:r>
            <w:r>
              <w:rPr>
                <w:rFonts w:ascii="Arial" w:hAnsi="Arial" w:cs="Arial"/>
                <w:sz w:val="16"/>
                <w:szCs w:val="16"/>
                <w:lang w:val="en-AU"/>
              </w:rPr>
              <w:t>/Johann Doe</w:t>
            </w:r>
          </w:p>
        </w:tc>
        <w:tc>
          <w:tcPr>
            <w:tcW w:w="4819" w:type="dxa"/>
            <w:shd w:val="clear" w:color="auto" w:fill="auto"/>
            <w:vAlign w:val="center"/>
          </w:tcPr>
          <w:p w14:paraId="6CF32E45"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 xml:space="preserve">Janet works between sites and checks on John regularly throughout the </w:t>
            </w:r>
            <w:proofErr w:type="gramStart"/>
            <w:r>
              <w:rPr>
                <w:rFonts w:ascii="Arial" w:hAnsi="Arial" w:cs="Arial"/>
                <w:sz w:val="16"/>
                <w:szCs w:val="16"/>
                <w:lang w:val="en-AU"/>
              </w:rPr>
              <w:t>work day</w:t>
            </w:r>
            <w:proofErr w:type="gramEnd"/>
            <w:r>
              <w:rPr>
                <w:rFonts w:ascii="Arial" w:hAnsi="Arial" w:cs="Arial"/>
                <w:sz w:val="16"/>
                <w:szCs w:val="16"/>
                <w:lang w:val="en-AU"/>
              </w:rPr>
              <w:t>. Johann also monitors John’s progress.</w:t>
            </w:r>
          </w:p>
        </w:tc>
      </w:tr>
      <w:tr w:rsidR="002D6A15" w:rsidRPr="00293E51" w14:paraId="6CF32E4E" w14:textId="77777777" w:rsidTr="00C85697">
        <w:trPr>
          <w:trHeight w:val="397"/>
        </w:trPr>
        <w:tc>
          <w:tcPr>
            <w:tcW w:w="2410" w:type="dxa"/>
            <w:shd w:val="clear" w:color="auto" w:fill="auto"/>
            <w:vAlign w:val="center"/>
          </w:tcPr>
          <w:p w14:paraId="6CF32E47" w14:textId="77777777" w:rsidR="002D6A15" w:rsidRPr="00293E51" w:rsidRDefault="002D6A15" w:rsidP="00EA1DD5">
            <w:pPr>
              <w:ind w:right="21"/>
              <w:rPr>
                <w:rFonts w:ascii="Arial" w:hAnsi="Arial" w:cs="Arial"/>
                <w:sz w:val="16"/>
                <w:szCs w:val="16"/>
                <w:lang w:val="en-AU"/>
              </w:rPr>
            </w:pPr>
            <w:proofErr w:type="spellStart"/>
            <w:r w:rsidRPr="00293E51">
              <w:rPr>
                <w:rFonts w:ascii="Arial" w:hAnsi="Arial" w:cs="Arial"/>
                <w:sz w:val="16"/>
                <w:szCs w:val="16"/>
                <w:lang w:val="en-AU"/>
              </w:rPr>
              <w:t>e.g</w:t>
            </w:r>
            <w:proofErr w:type="spellEnd"/>
            <w:r w:rsidRPr="00293E51">
              <w:rPr>
                <w:rFonts w:ascii="Arial" w:hAnsi="Arial" w:cs="Arial"/>
                <w:sz w:val="16"/>
                <w:szCs w:val="16"/>
                <w:lang w:val="en-AU"/>
              </w:rPr>
              <w:t xml:space="preserve"> James </w:t>
            </w:r>
            <w:proofErr w:type="spellStart"/>
            <w:r w:rsidRPr="00293E51">
              <w:rPr>
                <w:rFonts w:ascii="Arial" w:hAnsi="Arial" w:cs="Arial"/>
                <w:sz w:val="16"/>
                <w:szCs w:val="16"/>
                <w:lang w:val="en-AU"/>
              </w:rPr>
              <w:t>Smithe</w:t>
            </w:r>
            <w:proofErr w:type="spellEnd"/>
          </w:p>
        </w:tc>
        <w:tc>
          <w:tcPr>
            <w:tcW w:w="2126" w:type="dxa"/>
            <w:shd w:val="clear" w:color="auto" w:fill="auto"/>
            <w:vAlign w:val="center"/>
          </w:tcPr>
          <w:p w14:paraId="6CF32E48"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Nil</w:t>
            </w:r>
          </w:p>
        </w:tc>
        <w:tc>
          <w:tcPr>
            <w:tcW w:w="1418" w:type="dxa"/>
            <w:shd w:val="clear" w:color="auto" w:fill="auto"/>
            <w:vAlign w:val="center"/>
          </w:tcPr>
          <w:p w14:paraId="6CF32E49"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School-based</w:t>
            </w:r>
          </w:p>
        </w:tc>
        <w:tc>
          <w:tcPr>
            <w:tcW w:w="1417" w:type="dxa"/>
            <w:shd w:val="clear" w:color="auto" w:fill="auto"/>
            <w:vAlign w:val="center"/>
          </w:tcPr>
          <w:p w14:paraId="6CF32E4A"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1st</w:t>
            </w:r>
          </w:p>
        </w:tc>
        <w:tc>
          <w:tcPr>
            <w:tcW w:w="1418" w:type="dxa"/>
            <w:shd w:val="clear" w:color="auto" w:fill="auto"/>
            <w:vAlign w:val="center"/>
          </w:tcPr>
          <w:p w14:paraId="6CF32E4B"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Direct</w:t>
            </w:r>
          </w:p>
        </w:tc>
        <w:tc>
          <w:tcPr>
            <w:tcW w:w="2410" w:type="dxa"/>
            <w:shd w:val="clear" w:color="auto" w:fill="auto"/>
            <w:vAlign w:val="center"/>
          </w:tcPr>
          <w:p w14:paraId="6CF32E4C"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Janet Doe</w:t>
            </w:r>
          </w:p>
        </w:tc>
        <w:tc>
          <w:tcPr>
            <w:tcW w:w="4819" w:type="dxa"/>
            <w:shd w:val="clear" w:color="auto" w:fill="auto"/>
            <w:vAlign w:val="center"/>
          </w:tcPr>
          <w:p w14:paraId="6CF32E4D" w14:textId="77777777" w:rsidR="002D6A15" w:rsidRPr="00293E51" w:rsidRDefault="002D6A15" w:rsidP="002D6A15">
            <w:pPr>
              <w:ind w:right="21"/>
              <w:rPr>
                <w:rFonts w:ascii="Arial" w:hAnsi="Arial" w:cs="Arial"/>
                <w:sz w:val="16"/>
                <w:szCs w:val="16"/>
                <w:lang w:val="en-AU"/>
              </w:rPr>
            </w:pPr>
            <w:r w:rsidRPr="00293E51">
              <w:rPr>
                <w:rFonts w:ascii="Arial" w:hAnsi="Arial" w:cs="Arial"/>
                <w:sz w:val="16"/>
                <w:szCs w:val="16"/>
                <w:lang w:val="en-AU"/>
              </w:rPr>
              <w:t xml:space="preserve">James </w:t>
            </w:r>
            <w:r>
              <w:rPr>
                <w:rFonts w:ascii="Arial" w:hAnsi="Arial" w:cs="Arial"/>
                <w:sz w:val="16"/>
                <w:szCs w:val="16"/>
                <w:lang w:val="en-AU"/>
              </w:rPr>
              <w:t>is placed under the direct supervision of Janet and travels with her when required.</w:t>
            </w:r>
          </w:p>
        </w:tc>
      </w:tr>
      <w:tr w:rsidR="002D6A15" w:rsidRPr="00293E51" w14:paraId="6CF32E56" w14:textId="77777777" w:rsidTr="00C85697">
        <w:trPr>
          <w:trHeight w:val="397"/>
        </w:trPr>
        <w:tc>
          <w:tcPr>
            <w:tcW w:w="2410" w:type="dxa"/>
            <w:shd w:val="clear" w:color="auto" w:fill="auto"/>
            <w:vAlign w:val="center"/>
          </w:tcPr>
          <w:p w14:paraId="6CF32E4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5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5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5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55" w14:textId="77777777" w:rsidR="002D6A15" w:rsidRPr="00293E51" w:rsidRDefault="002D6A15" w:rsidP="00EA1DD5">
            <w:pPr>
              <w:ind w:right="21"/>
              <w:rPr>
                <w:rFonts w:ascii="Arial" w:hAnsi="Arial" w:cs="Arial"/>
                <w:sz w:val="16"/>
                <w:szCs w:val="16"/>
                <w:lang w:val="en-AU"/>
              </w:rPr>
            </w:pPr>
          </w:p>
        </w:tc>
      </w:tr>
      <w:tr w:rsidR="002D6A15" w:rsidRPr="00293E51" w14:paraId="6CF32E5E" w14:textId="77777777" w:rsidTr="00C85697">
        <w:trPr>
          <w:trHeight w:val="397"/>
        </w:trPr>
        <w:tc>
          <w:tcPr>
            <w:tcW w:w="2410" w:type="dxa"/>
            <w:shd w:val="clear" w:color="auto" w:fill="auto"/>
            <w:vAlign w:val="center"/>
          </w:tcPr>
          <w:p w14:paraId="6CF32E5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5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5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5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5D" w14:textId="77777777" w:rsidR="002D6A15" w:rsidRPr="00293E51" w:rsidRDefault="002D6A15" w:rsidP="00EA1DD5">
            <w:pPr>
              <w:ind w:right="21"/>
              <w:rPr>
                <w:rFonts w:ascii="Arial" w:hAnsi="Arial" w:cs="Arial"/>
                <w:sz w:val="16"/>
                <w:szCs w:val="16"/>
                <w:lang w:val="en-AU"/>
              </w:rPr>
            </w:pPr>
          </w:p>
        </w:tc>
      </w:tr>
      <w:tr w:rsidR="002D6A15" w:rsidRPr="00293E51" w14:paraId="6CF32E66" w14:textId="77777777" w:rsidTr="00C85697">
        <w:trPr>
          <w:trHeight w:val="397"/>
        </w:trPr>
        <w:tc>
          <w:tcPr>
            <w:tcW w:w="2410" w:type="dxa"/>
            <w:shd w:val="clear" w:color="auto" w:fill="auto"/>
            <w:vAlign w:val="center"/>
          </w:tcPr>
          <w:p w14:paraId="6CF32E5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6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6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6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65" w14:textId="77777777" w:rsidR="002D6A15" w:rsidRPr="00293E51" w:rsidRDefault="002D6A15" w:rsidP="00EA1DD5">
            <w:pPr>
              <w:ind w:right="21"/>
              <w:rPr>
                <w:rFonts w:ascii="Arial" w:hAnsi="Arial" w:cs="Arial"/>
                <w:sz w:val="16"/>
                <w:szCs w:val="16"/>
                <w:lang w:val="en-AU"/>
              </w:rPr>
            </w:pPr>
          </w:p>
        </w:tc>
      </w:tr>
      <w:tr w:rsidR="002D6A15" w:rsidRPr="00293E51" w14:paraId="6CF32E6E" w14:textId="77777777" w:rsidTr="00C85697">
        <w:trPr>
          <w:trHeight w:val="397"/>
        </w:trPr>
        <w:tc>
          <w:tcPr>
            <w:tcW w:w="2410" w:type="dxa"/>
            <w:shd w:val="clear" w:color="auto" w:fill="auto"/>
            <w:vAlign w:val="center"/>
          </w:tcPr>
          <w:p w14:paraId="6CF32E6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6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6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6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6D" w14:textId="77777777" w:rsidR="002D6A15" w:rsidRPr="00293E51" w:rsidRDefault="002D6A15" w:rsidP="00EA1DD5">
            <w:pPr>
              <w:ind w:right="21"/>
              <w:rPr>
                <w:rFonts w:ascii="Arial" w:hAnsi="Arial" w:cs="Arial"/>
                <w:sz w:val="16"/>
                <w:szCs w:val="16"/>
                <w:lang w:val="en-AU"/>
              </w:rPr>
            </w:pPr>
          </w:p>
        </w:tc>
      </w:tr>
      <w:tr w:rsidR="002D6A15" w:rsidRPr="00293E51" w14:paraId="6CF32E76" w14:textId="77777777" w:rsidTr="00C85697">
        <w:trPr>
          <w:trHeight w:val="397"/>
        </w:trPr>
        <w:tc>
          <w:tcPr>
            <w:tcW w:w="2410" w:type="dxa"/>
            <w:shd w:val="clear" w:color="auto" w:fill="auto"/>
            <w:vAlign w:val="center"/>
          </w:tcPr>
          <w:p w14:paraId="6CF32E6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7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7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7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75" w14:textId="77777777" w:rsidR="002D6A15" w:rsidRPr="00293E51" w:rsidRDefault="002D6A15" w:rsidP="00EA1DD5">
            <w:pPr>
              <w:ind w:right="21"/>
              <w:rPr>
                <w:rFonts w:ascii="Arial" w:hAnsi="Arial" w:cs="Arial"/>
                <w:sz w:val="16"/>
                <w:szCs w:val="16"/>
                <w:lang w:val="en-AU"/>
              </w:rPr>
            </w:pPr>
          </w:p>
        </w:tc>
      </w:tr>
      <w:tr w:rsidR="002D6A15" w:rsidRPr="00293E51" w14:paraId="6CF32E7E" w14:textId="77777777" w:rsidTr="00C85697">
        <w:trPr>
          <w:trHeight w:val="397"/>
        </w:trPr>
        <w:tc>
          <w:tcPr>
            <w:tcW w:w="2410" w:type="dxa"/>
            <w:shd w:val="clear" w:color="auto" w:fill="auto"/>
            <w:vAlign w:val="center"/>
          </w:tcPr>
          <w:p w14:paraId="6CF32E7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7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7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7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7D" w14:textId="77777777" w:rsidR="002D6A15" w:rsidRPr="00293E51" w:rsidRDefault="002D6A15" w:rsidP="00EA1DD5">
            <w:pPr>
              <w:ind w:right="21"/>
              <w:rPr>
                <w:rFonts w:ascii="Arial" w:hAnsi="Arial" w:cs="Arial"/>
                <w:sz w:val="16"/>
                <w:szCs w:val="16"/>
                <w:lang w:val="en-AU"/>
              </w:rPr>
            </w:pPr>
          </w:p>
        </w:tc>
      </w:tr>
      <w:tr w:rsidR="002D6A15" w:rsidRPr="00293E51" w14:paraId="6CF32E96" w14:textId="77777777" w:rsidTr="00C85697">
        <w:trPr>
          <w:trHeight w:val="397"/>
        </w:trPr>
        <w:tc>
          <w:tcPr>
            <w:tcW w:w="2410" w:type="dxa"/>
            <w:shd w:val="clear" w:color="auto" w:fill="auto"/>
            <w:vAlign w:val="center"/>
          </w:tcPr>
          <w:p w14:paraId="6CF32E8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9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9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9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95" w14:textId="77777777" w:rsidR="002D6A15" w:rsidRPr="00293E51" w:rsidRDefault="002D6A15" w:rsidP="00EA1DD5">
            <w:pPr>
              <w:ind w:right="21"/>
              <w:rPr>
                <w:rFonts w:ascii="Arial" w:hAnsi="Arial" w:cs="Arial"/>
                <w:sz w:val="16"/>
                <w:szCs w:val="16"/>
                <w:lang w:val="en-AU"/>
              </w:rPr>
            </w:pPr>
          </w:p>
        </w:tc>
      </w:tr>
      <w:tr w:rsidR="002D6A15" w:rsidRPr="00293E51" w14:paraId="6CF32E9E" w14:textId="77777777" w:rsidTr="00C85697">
        <w:trPr>
          <w:trHeight w:val="397"/>
        </w:trPr>
        <w:tc>
          <w:tcPr>
            <w:tcW w:w="2410" w:type="dxa"/>
            <w:shd w:val="clear" w:color="auto" w:fill="auto"/>
            <w:vAlign w:val="center"/>
          </w:tcPr>
          <w:p w14:paraId="6CF32E9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9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9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9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9D" w14:textId="77777777" w:rsidR="002D6A15" w:rsidRPr="00293E51" w:rsidRDefault="002D6A15" w:rsidP="00EA1DD5">
            <w:pPr>
              <w:ind w:right="21"/>
              <w:rPr>
                <w:rFonts w:ascii="Arial" w:hAnsi="Arial" w:cs="Arial"/>
                <w:sz w:val="16"/>
                <w:szCs w:val="16"/>
                <w:lang w:val="en-AU"/>
              </w:rPr>
            </w:pPr>
          </w:p>
        </w:tc>
      </w:tr>
      <w:tr w:rsidR="002D6A15" w:rsidRPr="00293E51" w14:paraId="6CF32EBE" w14:textId="77777777" w:rsidTr="00C85697">
        <w:trPr>
          <w:trHeight w:val="397"/>
        </w:trPr>
        <w:tc>
          <w:tcPr>
            <w:tcW w:w="2410" w:type="dxa"/>
            <w:shd w:val="clear" w:color="auto" w:fill="auto"/>
            <w:vAlign w:val="center"/>
          </w:tcPr>
          <w:p w14:paraId="6CF32EB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B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B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B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B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B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BD" w14:textId="77777777" w:rsidR="002D6A15" w:rsidRPr="00293E51" w:rsidRDefault="002D6A15" w:rsidP="00EA1DD5">
            <w:pPr>
              <w:ind w:right="21"/>
              <w:rPr>
                <w:rFonts w:ascii="Arial" w:hAnsi="Arial" w:cs="Arial"/>
                <w:sz w:val="16"/>
                <w:szCs w:val="16"/>
                <w:lang w:val="en-AU"/>
              </w:rPr>
            </w:pPr>
          </w:p>
        </w:tc>
      </w:tr>
      <w:tr w:rsidR="002D6A15" w:rsidRPr="00293E51" w14:paraId="6CF32EC6" w14:textId="77777777" w:rsidTr="00C85697">
        <w:trPr>
          <w:trHeight w:val="397"/>
        </w:trPr>
        <w:tc>
          <w:tcPr>
            <w:tcW w:w="2410" w:type="dxa"/>
            <w:shd w:val="clear" w:color="auto" w:fill="auto"/>
            <w:vAlign w:val="center"/>
          </w:tcPr>
          <w:p w14:paraId="6CF32EB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C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C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C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C5" w14:textId="77777777" w:rsidR="002D6A15" w:rsidRPr="00293E51" w:rsidRDefault="002D6A15" w:rsidP="00EA1DD5">
            <w:pPr>
              <w:ind w:right="21"/>
              <w:rPr>
                <w:rFonts w:ascii="Arial" w:hAnsi="Arial" w:cs="Arial"/>
                <w:sz w:val="16"/>
                <w:szCs w:val="16"/>
                <w:lang w:val="en-AU"/>
              </w:rPr>
            </w:pPr>
          </w:p>
        </w:tc>
      </w:tr>
      <w:tr w:rsidR="002D6A15" w:rsidRPr="00293E51" w14:paraId="6CF32ECE" w14:textId="77777777" w:rsidTr="00C85697">
        <w:trPr>
          <w:trHeight w:val="397"/>
        </w:trPr>
        <w:tc>
          <w:tcPr>
            <w:tcW w:w="2410" w:type="dxa"/>
            <w:shd w:val="clear" w:color="auto" w:fill="auto"/>
            <w:vAlign w:val="center"/>
          </w:tcPr>
          <w:p w14:paraId="6CF32EC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C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C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C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CD" w14:textId="77777777" w:rsidR="002D6A15" w:rsidRPr="00293E51" w:rsidRDefault="002D6A15" w:rsidP="00EA1DD5">
            <w:pPr>
              <w:ind w:right="21"/>
              <w:rPr>
                <w:rFonts w:ascii="Arial" w:hAnsi="Arial" w:cs="Arial"/>
                <w:sz w:val="16"/>
                <w:szCs w:val="16"/>
                <w:lang w:val="en-AU"/>
              </w:rPr>
            </w:pPr>
          </w:p>
        </w:tc>
      </w:tr>
      <w:tr w:rsidR="002D6A15" w:rsidRPr="00293E51" w14:paraId="6CF32ED6" w14:textId="77777777" w:rsidTr="00C85697">
        <w:trPr>
          <w:trHeight w:val="397"/>
        </w:trPr>
        <w:tc>
          <w:tcPr>
            <w:tcW w:w="2410" w:type="dxa"/>
            <w:shd w:val="clear" w:color="auto" w:fill="auto"/>
            <w:vAlign w:val="center"/>
          </w:tcPr>
          <w:p w14:paraId="6CF32EC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D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D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D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D5" w14:textId="77777777" w:rsidR="002D6A15" w:rsidRPr="00293E51" w:rsidRDefault="002D6A15" w:rsidP="00EA1DD5">
            <w:pPr>
              <w:ind w:right="21"/>
              <w:rPr>
                <w:rFonts w:ascii="Arial" w:hAnsi="Arial" w:cs="Arial"/>
                <w:sz w:val="16"/>
                <w:szCs w:val="16"/>
                <w:lang w:val="en-AU"/>
              </w:rPr>
            </w:pPr>
          </w:p>
        </w:tc>
      </w:tr>
      <w:tr w:rsidR="002D6A15" w:rsidRPr="00293E51" w14:paraId="6CF32EDE" w14:textId="77777777" w:rsidTr="00C85697">
        <w:trPr>
          <w:trHeight w:val="397"/>
        </w:trPr>
        <w:tc>
          <w:tcPr>
            <w:tcW w:w="2410" w:type="dxa"/>
            <w:shd w:val="clear" w:color="auto" w:fill="auto"/>
            <w:vAlign w:val="center"/>
          </w:tcPr>
          <w:p w14:paraId="6CF32ED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D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D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D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DD" w14:textId="77777777" w:rsidR="002D6A15" w:rsidRPr="00293E51" w:rsidRDefault="002D6A15" w:rsidP="00EA1DD5">
            <w:pPr>
              <w:ind w:right="21"/>
              <w:rPr>
                <w:rFonts w:ascii="Arial" w:hAnsi="Arial" w:cs="Arial"/>
                <w:sz w:val="16"/>
                <w:szCs w:val="16"/>
                <w:lang w:val="en-AU"/>
              </w:rPr>
            </w:pPr>
          </w:p>
        </w:tc>
      </w:tr>
      <w:tr w:rsidR="002D6A15" w:rsidRPr="00293E51" w14:paraId="6CF32EE6" w14:textId="77777777" w:rsidTr="00C85697">
        <w:trPr>
          <w:trHeight w:val="397"/>
        </w:trPr>
        <w:tc>
          <w:tcPr>
            <w:tcW w:w="2410" w:type="dxa"/>
            <w:shd w:val="clear" w:color="auto" w:fill="auto"/>
            <w:vAlign w:val="center"/>
          </w:tcPr>
          <w:p w14:paraId="6CF32ED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E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E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E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E5" w14:textId="77777777" w:rsidR="002D6A15" w:rsidRPr="00293E51" w:rsidRDefault="002D6A15" w:rsidP="00EA1DD5">
            <w:pPr>
              <w:ind w:right="21"/>
              <w:rPr>
                <w:rFonts w:ascii="Arial" w:hAnsi="Arial" w:cs="Arial"/>
                <w:sz w:val="16"/>
                <w:szCs w:val="16"/>
                <w:lang w:val="en-AU"/>
              </w:rPr>
            </w:pPr>
          </w:p>
        </w:tc>
      </w:tr>
      <w:tr w:rsidR="002D6A15" w:rsidRPr="00293E51" w14:paraId="6CF32EEE" w14:textId="77777777" w:rsidTr="00C85697">
        <w:trPr>
          <w:trHeight w:val="397"/>
        </w:trPr>
        <w:tc>
          <w:tcPr>
            <w:tcW w:w="2410" w:type="dxa"/>
            <w:shd w:val="clear" w:color="auto" w:fill="auto"/>
            <w:vAlign w:val="center"/>
          </w:tcPr>
          <w:p w14:paraId="6CF32EE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E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E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E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ED" w14:textId="77777777" w:rsidR="002D6A15" w:rsidRPr="00293E51" w:rsidRDefault="002D6A15" w:rsidP="00EA1DD5">
            <w:pPr>
              <w:ind w:right="21"/>
              <w:rPr>
                <w:rFonts w:ascii="Arial" w:hAnsi="Arial" w:cs="Arial"/>
                <w:sz w:val="16"/>
                <w:szCs w:val="16"/>
                <w:lang w:val="en-AU"/>
              </w:rPr>
            </w:pPr>
          </w:p>
        </w:tc>
      </w:tr>
      <w:tr w:rsidR="002D6A15" w:rsidRPr="00293E51" w14:paraId="6CF32EF6" w14:textId="77777777" w:rsidTr="00C85697">
        <w:trPr>
          <w:trHeight w:val="397"/>
        </w:trPr>
        <w:tc>
          <w:tcPr>
            <w:tcW w:w="2410" w:type="dxa"/>
            <w:shd w:val="clear" w:color="auto" w:fill="auto"/>
            <w:vAlign w:val="center"/>
          </w:tcPr>
          <w:p w14:paraId="6CF32EE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F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F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F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F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F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F5" w14:textId="77777777" w:rsidR="002D6A15" w:rsidRPr="00293E51" w:rsidRDefault="002D6A15" w:rsidP="00EA1DD5">
            <w:pPr>
              <w:ind w:right="21"/>
              <w:rPr>
                <w:rFonts w:ascii="Arial" w:hAnsi="Arial" w:cs="Arial"/>
                <w:sz w:val="16"/>
                <w:szCs w:val="16"/>
                <w:lang w:val="en-AU"/>
              </w:rPr>
            </w:pPr>
          </w:p>
        </w:tc>
      </w:tr>
    </w:tbl>
    <w:p w14:paraId="6CF32EF7" w14:textId="77777777" w:rsidR="004975EC" w:rsidRPr="00C12856" w:rsidRDefault="004975EC" w:rsidP="004975EC">
      <w:pPr>
        <w:ind w:right="21"/>
        <w:rPr>
          <w:rFonts w:ascii="Arial" w:hAnsi="Arial" w:cs="Arial"/>
          <w:sz w:val="12"/>
          <w:szCs w:val="12"/>
          <w:lang w:val="en-AU"/>
        </w:rPr>
      </w:pPr>
    </w:p>
    <w:p w14:paraId="6CF32EF8" w14:textId="77777777" w:rsidR="004E73EE" w:rsidRPr="00C12856" w:rsidRDefault="004E73EE" w:rsidP="00646CD5">
      <w:pPr>
        <w:ind w:right="21"/>
        <w:rPr>
          <w:rFonts w:ascii="Arial" w:hAnsi="Arial" w:cs="Arial"/>
          <w:sz w:val="6"/>
          <w:szCs w:val="6"/>
          <w:lang w:val="en-AU"/>
        </w:rPr>
        <w:sectPr w:rsidR="004E73EE" w:rsidRPr="00C12856" w:rsidSect="00C12856">
          <w:headerReference w:type="even" r:id="rId14"/>
          <w:headerReference w:type="default" r:id="rId15"/>
          <w:footerReference w:type="default" r:id="rId16"/>
          <w:headerReference w:type="first" r:id="rId17"/>
          <w:pgSz w:w="16840" w:h="11900" w:orient="landscape"/>
          <w:pgMar w:top="1361" w:right="397" w:bottom="1531" w:left="425" w:header="284" w:footer="709" w:gutter="0"/>
          <w:cols w:space="708"/>
          <w:docGrid w:linePitch="326"/>
        </w:sectPr>
      </w:pPr>
    </w:p>
    <w:p w14:paraId="6CF32EF9" w14:textId="5A842FFD" w:rsidR="0032269B" w:rsidRDefault="0032269B" w:rsidP="005F1C69">
      <w:pPr>
        <w:spacing w:after="60"/>
        <w:ind w:right="21"/>
        <w:rPr>
          <w:rFonts w:ascii="Arial" w:hAnsi="Arial" w:cs="Arial"/>
          <w:b/>
          <w:sz w:val="20"/>
          <w:szCs w:val="18"/>
          <w:lang w:val="en-AU"/>
        </w:rPr>
      </w:pPr>
      <w:r w:rsidRPr="002D6A15">
        <w:rPr>
          <w:rFonts w:ascii="Arial" w:hAnsi="Arial" w:cs="Arial"/>
          <w:b/>
          <w:sz w:val="20"/>
          <w:szCs w:val="18"/>
          <w:lang w:val="en-AU"/>
        </w:rPr>
        <w:lastRenderedPageBreak/>
        <w:t xml:space="preserve">This </w:t>
      </w:r>
      <w:r w:rsidRPr="002D6A15">
        <w:rPr>
          <w:rFonts w:ascii="Arial" w:hAnsi="Arial" w:cs="Arial"/>
          <w:b/>
          <w:sz w:val="20"/>
          <w:szCs w:val="18"/>
          <w:u w:val="single"/>
          <w:lang w:val="en-AU"/>
        </w:rPr>
        <w:t>APPENDIX TWO</w:t>
      </w:r>
      <w:r w:rsidRPr="002D6A15">
        <w:rPr>
          <w:rFonts w:ascii="Arial" w:hAnsi="Arial" w:cs="Arial"/>
          <w:b/>
          <w:sz w:val="20"/>
          <w:szCs w:val="18"/>
          <w:lang w:val="en-AU"/>
        </w:rPr>
        <w:t xml:space="preserve"> is only required when there is more than </w:t>
      </w:r>
      <w:r w:rsidR="0008534F">
        <w:rPr>
          <w:rFonts w:ascii="Arial" w:hAnsi="Arial" w:cs="Arial"/>
          <w:b/>
          <w:sz w:val="20"/>
          <w:szCs w:val="18"/>
          <w:lang w:val="en-AU"/>
        </w:rPr>
        <w:t xml:space="preserve">1 </w:t>
      </w:r>
      <w:r w:rsidRPr="002D6A15">
        <w:rPr>
          <w:rFonts w:ascii="Arial" w:hAnsi="Arial" w:cs="Arial"/>
          <w:b/>
          <w:sz w:val="20"/>
          <w:szCs w:val="18"/>
          <w:lang w:val="en-AU"/>
        </w:rPr>
        <w:t>apprentice covered by this ERA.</w:t>
      </w:r>
    </w:p>
    <w:p w14:paraId="3DF55414" w14:textId="07A76460" w:rsidR="005F1C69" w:rsidRPr="002D6A15" w:rsidRDefault="005F1C69" w:rsidP="00C12856">
      <w:pPr>
        <w:spacing w:after="120"/>
        <w:ind w:right="21"/>
        <w:rPr>
          <w:rFonts w:ascii="Arial" w:hAnsi="Arial" w:cs="Arial"/>
          <w:b/>
          <w:sz w:val="20"/>
          <w:szCs w:val="18"/>
          <w:lang w:val="en-AU"/>
        </w:rPr>
      </w:pPr>
      <w:bookmarkStart w:id="16"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6"/>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646CD5" w:rsidRPr="002D6A15" w14:paraId="6CF32EFC" w14:textId="77777777" w:rsidTr="00DB1AAC">
        <w:trPr>
          <w:trHeight w:val="340"/>
        </w:trPr>
        <w:tc>
          <w:tcPr>
            <w:tcW w:w="16018" w:type="dxa"/>
            <w:gridSpan w:val="4"/>
            <w:shd w:val="clear" w:color="auto" w:fill="D9D9D9"/>
            <w:vAlign w:val="center"/>
          </w:tcPr>
          <w:p w14:paraId="6CF32EFB" w14:textId="77777777" w:rsidR="00646CD5" w:rsidRPr="002D6A15" w:rsidRDefault="00646CD5" w:rsidP="00646CD5">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01" w14:textId="77777777" w:rsidTr="00DB1AAC">
        <w:trPr>
          <w:trHeight w:val="454"/>
        </w:trPr>
        <w:tc>
          <w:tcPr>
            <w:tcW w:w="16018" w:type="dxa"/>
            <w:gridSpan w:val="4"/>
            <w:shd w:val="clear" w:color="auto" w:fill="auto"/>
            <w:vAlign w:val="center"/>
          </w:tcPr>
          <w:p w14:paraId="6CF32EFD" w14:textId="77777777" w:rsidR="005803C2" w:rsidRPr="002D6A15" w:rsidRDefault="005803C2"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EFE" w14:textId="2FF32480" w:rsidR="005803C2" w:rsidRPr="002D6A15" w:rsidRDefault="005803C2"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E44CCC">
              <w:rPr>
                <w:rFonts w:ascii="Arial" w:hAnsi="Arial" w:cs="Arial"/>
                <w:sz w:val="18"/>
                <w:szCs w:val="18"/>
                <w:lang w:val="en-AU"/>
              </w:rPr>
              <w:t>Exemplar</w:t>
            </w:r>
            <w:r w:rsidRPr="002D6A15">
              <w:rPr>
                <w:rFonts w:ascii="Arial" w:hAnsi="Arial" w:cs="Arial"/>
                <w:sz w:val="18"/>
                <w:szCs w:val="18"/>
                <w:lang w:val="en-AU"/>
              </w:rPr>
              <w:t xml:space="preserve"> (or alternat</w:t>
            </w:r>
            <w:r w:rsidR="0056151B" w:rsidRPr="002D6A15">
              <w:rPr>
                <w:rFonts w:ascii="Arial" w:hAnsi="Arial" w:cs="Arial"/>
                <w:sz w:val="18"/>
                <w:szCs w:val="18"/>
                <w:lang w:val="en-AU"/>
              </w:rPr>
              <w:t>iv</w:t>
            </w:r>
            <w:r w:rsidRPr="002D6A15">
              <w:rPr>
                <w:rFonts w:ascii="Arial" w:hAnsi="Arial" w:cs="Arial"/>
                <w:sz w:val="18"/>
                <w:szCs w:val="18"/>
                <w:lang w:val="en-AU"/>
              </w:rPr>
              <w:t>e training record), and I need to have obtained a sufficient range of workplace experience prior to the completion of my apprenticeship.</w:t>
            </w:r>
          </w:p>
          <w:p w14:paraId="6CF32EFF" w14:textId="77777777" w:rsidR="00DE36B9" w:rsidRPr="002D6A15" w:rsidRDefault="00DE36B9"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00" w14:textId="77777777" w:rsidR="00646CD5" w:rsidRPr="002D6A15" w:rsidRDefault="005803C2" w:rsidP="001A75D6">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w:t>
            </w:r>
            <w:r w:rsidR="0056151B" w:rsidRPr="002D6A15">
              <w:rPr>
                <w:rFonts w:ascii="Arial" w:hAnsi="Arial" w:cs="Arial"/>
                <w:sz w:val="18"/>
                <w:szCs w:val="18"/>
                <w:lang w:val="en-AU"/>
              </w:rPr>
              <w:t>,</w:t>
            </w:r>
            <w:r w:rsidRPr="002D6A15">
              <w:rPr>
                <w:rFonts w:ascii="Arial" w:hAnsi="Arial" w:cs="Arial"/>
                <w:sz w:val="18"/>
                <w:szCs w:val="18"/>
                <w:lang w:val="en-AU"/>
              </w:rPr>
              <w:t xml:space="preserve"> I will notify my current employer if the work tasks required a</w:t>
            </w:r>
            <w:r w:rsidR="001A75D6" w:rsidRPr="002D6A15">
              <w:rPr>
                <w:rFonts w:ascii="Arial" w:hAnsi="Arial" w:cs="Arial"/>
                <w:sz w:val="18"/>
                <w:szCs w:val="18"/>
                <w:lang w:val="en-AU"/>
              </w:rPr>
              <w:t>re</w:t>
            </w:r>
            <w:r w:rsidRPr="002D6A15">
              <w:rPr>
                <w:rFonts w:ascii="Arial" w:hAnsi="Arial" w:cs="Arial"/>
                <w:sz w:val="18"/>
                <w:szCs w:val="18"/>
                <w:lang w:val="en-AU"/>
              </w:rPr>
              <w:t xml:space="preserve"> not being provided.</w:t>
            </w:r>
          </w:p>
        </w:tc>
      </w:tr>
      <w:tr w:rsidR="00646CD5" w:rsidRPr="002D6A15" w14:paraId="6CF32F04" w14:textId="77777777" w:rsidTr="00DB1AAC">
        <w:trPr>
          <w:trHeight w:val="340"/>
        </w:trPr>
        <w:tc>
          <w:tcPr>
            <w:tcW w:w="2743" w:type="dxa"/>
            <w:shd w:val="clear" w:color="auto" w:fill="auto"/>
            <w:vAlign w:val="center"/>
          </w:tcPr>
          <w:p w14:paraId="6CF32F02" w14:textId="77777777" w:rsidR="00646CD5" w:rsidRPr="002D6A15" w:rsidRDefault="00646CD5" w:rsidP="00646CD5">
            <w:pPr>
              <w:ind w:right="21"/>
              <w:rPr>
                <w:rFonts w:ascii="Arial" w:hAnsi="Arial" w:cs="Arial"/>
                <w:b/>
                <w:sz w:val="18"/>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0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09" w14:textId="77777777" w:rsidTr="00DB1AAC">
        <w:trPr>
          <w:trHeight w:val="454"/>
        </w:trPr>
        <w:tc>
          <w:tcPr>
            <w:tcW w:w="2743" w:type="dxa"/>
            <w:shd w:val="clear" w:color="auto" w:fill="auto"/>
            <w:vAlign w:val="center"/>
          </w:tcPr>
          <w:p w14:paraId="6CF32F05" w14:textId="77777777" w:rsidR="00646CD5" w:rsidRPr="002D6A15" w:rsidRDefault="00646CD5" w:rsidP="00646CD5">
            <w:pPr>
              <w:ind w:right="21"/>
              <w:rPr>
                <w:rFonts w:ascii="Arial" w:hAnsi="Arial" w:cs="Arial"/>
                <w:b/>
                <w:sz w:val="18"/>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0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0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0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0A" w14:textId="77777777" w:rsidR="00646CD5" w:rsidRPr="002D6A15" w:rsidRDefault="00646CD5" w:rsidP="00646CD5">
      <w:pPr>
        <w:ind w:right="21"/>
        <w:rPr>
          <w:rFonts w:ascii="Arial" w:hAnsi="Arial" w:cs="Arial"/>
          <w:sz w:val="10"/>
          <w:szCs w:val="18"/>
          <w:lang w:val="en-AU"/>
        </w:rPr>
      </w:pP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8A363B" w:rsidRPr="002D6A15" w14:paraId="6CF32F0C" w14:textId="77777777" w:rsidTr="00DB1AAC">
        <w:trPr>
          <w:trHeight w:val="340"/>
        </w:trPr>
        <w:tc>
          <w:tcPr>
            <w:tcW w:w="16018" w:type="dxa"/>
            <w:gridSpan w:val="4"/>
            <w:shd w:val="clear" w:color="auto" w:fill="D9D9D9"/>
            <w:vAlign w:val="center"/>
          </w:tcPr>
          <w:p w14:paraId="6CF32F0B" w14:textId="77777777" w:rsidR="008A363B" w:rsidRPr="002D6A15" w:rsidRDefault="008A363B" w:rsidP="002C4F47">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11" w14:textId="77777777" w:rsidTr="00DB1AAC">
        <w:trPr>
          <w:trHeight w:val="454"/>
        </w:trPr>
        <w:tc>
          <w:tcPr>
            <w:tcW w:w="16018" w:type="dxa"/>
            <w:gridSpan w:val="4"/>
            <w:shd w:val="clear" w:color="auto" w:fill="auto"/>
            <w:vAlign w:val="center"/>
          </w:tcPr>
          <w:p w14:paraId="6CF32F0D" w14:textId="77777777" w:rsidR="0032269B" w:rsidRPr="002D6A15" w:rsidRDefault="0032269B"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F0E" w14:textId="07D67576"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E44CCC">
              <w:rPr>
                <w:rFonts w:ascii="Arial" w:hAnsi="Arial" w:cs="Arial"/>
                <w:sz w:val="18"/>
                <w:szCs w:val="18"/>
                <w:lang w:val="en-AU"/>
              </w:rPr>
              <w:t>Exemplar</w:t>
            </w:r>
            <w:r w:rsidRPr="002D6A15">
              <w:rPr>
                <w:rFonts w:ascii="Arial" w:hAnsi="Arial" w:cs="Arial"/>
                <w:sz w:val="18"/>
                <w:szCs w:val="18"/>
                <w:lang w:val="en-AU"/>
              </w:rPr>
              <w:t xml:space="preserve"> (or alternative training record), and I need to have obtained a sufficient range of workplace experience prior to the completion of my apprenticeship.</w:t>
            </w:r>
          </w:p>
          <w:p w14:paraId="6CF32F0F" w14:textId="77777777"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10" w14:textId="77777777" w:rsidR="00646CD5" w:rsidRPr="002D6A15" w:rsidRDefault="0032269B" w:rsidP="0032269B">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 I will notify my current employer if the work tasks required are not being provided.</w:t>
            </w:r>
          </w:p>
        </w:tc>
      </w:tr>
      <w:tr w:rsidR="00646CD5" w:rsidRPr="002D6A15" w14:paraId="6CF32F14" w14:textId="77777777" w:rsidTr="00DB1AAC">
        <w:trPr>
          <w:trHeight w:val="340"/>
        </w:trPr>
        <w:tc>
          <w:tcPr>
            <w:tcW w:w="2743" w:type="dxa"/>
            <w:shd w:val="clear" w:color="auto" w:fill="auto"/>
            <w:vAlign w:val="center"/>
          </w:tcPr>
          <w:p w14:paraId="6CF32F12"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1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19" w14:textId="77777777" w:rsidTr="00DB1AAC">
        <w:trPr>
          <w:trHeight w:val="454"/>
        </w:trPr>
        <w:tc>
          <w:tcPr>
            <w:tcW w:w="2743" w:type="dxa"/>
            <w:shd w:val="clear" w:color="auto" w:fill="auto"/>
            <w:vAlign w:val="center"/>
          </w:tcPr>
          <w:p w14:paraId="6CF32F15"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1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1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1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1A" w14:textId="77777777" w:rsidR="00646CD5" w:rsidRPr="002D6A15" w:rsidRDefault="00646CD5" w:rsidP="00646CD5">
      <w:pPr>
        <w:ind w:right="21"/>
        <w:rPr>
          <w:rFonts w:ascii="Arial" w:hAnsi="Arial" w:cs="Arial"/>
          <w:sz w:val="10"/>
          <w:szCs w:val="18"/>
          <w:lang w:val="en-AU"/>
        </w:rPr>
      </w:pP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8A363B" w:rsidRPr="002D6A15" w14:paraId="6CF32F1C" w14:textId="77777777" w:rsidTr="00DB1AAC">
        <w:trPr>
          <w:trHeight w:val="340"/>
        </w:trPr>
        <w:tc>
          <w:tcPr>
            <w:tcW w:w="16018" w:type="dxa"/>
            <w:gridSpan w:val="4"/>
            <w:shd w:val="clear" w:color="auto" w:fill="D9D9D9"/>
            <w:vAlign w:val="center"/>
          </w:tcPr>
          <w:p w14:paraId="6CF32F1B" w14:textId="77777777" w:rsidR="008A363B" w:rsidRPr="002D6A15" w:rsidRDefault="008A363B" w:rsidP="002C4F47">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21" w14:textId="77777777" w:rsidTr="00DB1AAC">
        <w:trPr>
          <w:trHeight w:val="454"/>
        </w:trPr>
        <w:tc>
          <w:tcPr>
            <w:tcW w:w="16018" w:type="dxa"/>
            <w:gridSpan w:val="4"/>
            <w:shd w:val="clear" w:color="auto" w:fill="auto"/>
            <w:vAlign w:val="center"/>
          </w:tcPr>
          <w:p w14:paraId="6CF32F1D" w14:textId="77777777" w:rsidR="0032269B" w:rsidRPr="002D6A15" w:rsidRDefault="0032269B"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F1E" w14:textId="35CEE734"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E44CCC">
              <w:rPr>
                <w:rFonts w:ascii="Arial" w:hAnsi="Arial" w:cs="Arial"/>
                <w:sz w:val="18"/>
                <w:szCs w:val="18"/>
                <w:lang w:val="en-AU"/>
              </w:rPr>
              <w:t>Exemplar</w:t>
            </w:r>
            <w:r w:rsidRPr="002D6A15">
              <w:rPr>
                <w:rFonts w:ascii="Arial" w:hAnsi="Arial" w:cs="Arial"/>
                <w:sz w:val="18"/>
                <w:szCs w:val="18"/>
                <w:lang w:val="en-AU"/>
              </w:rPr>
              <w:t xml:space="preserve"> (or alternative training record), and I need to have obtained a sufficient range of workplace experience prior to the completion of my apprenticeship.</w:t>
            </w:r>
          </w:p>
          <w:p w14:paraId="6CF32F1F" w14:textId="77777777"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20" w14:textId="77777777" w:rsidR="00646CD5" w:rsidRPr="002D6A15" w:rsidRDefault="0032269B" w:rsidP="0032269B">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 I will notify my current employer if the work tasks required are not being provided.</w:t>
            </w:r>
          </w:p>
        </w:tc>
      </w:tr>
      <w:tr w:rsidR="00646CD5" w:rsidRPr="002D6A15" w14:paraId="6CF32F24" w14:textId="77777777" w:rsidTr="00DB1AAC">
        <w:trPr>
          <w:trHeight w:val="340"/>
        </w:trPr>
        <w:tc>
          <w:tcPr>
            <w:tcW w:w="2743" w:type="dxa"/>
            <w:shd w:val="clear" w:color="auto" w:fill="auto"/>
            <w:vAlign w:val="center"/>
          </w:tcPr>
          <w:p w14:paraId="6CF32F22"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2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29" w14:textId="77777777" w:rsidTr="00DB1AAC">
        <w:trPr>
          <w:trHeight w:val="454"/>
        </w:trPr>
        <w:tc>
          <w:tcPr>
            <w:tcW w:w="2743" w:type="dxa"/>
            <w:shd w:val="clear" w:color="auto" w:fill="auto"/>
            <w:vAlign w:val="center"/>
          </w:tcPr>
          <w:p w14:paraId="6CF32F25"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2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2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2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2A" w14:textId="77777777" w:rsidR="00754F7B" w:rsidRPr="00C85697" w:rsidRDefault="00754F7B" w:rsidP="00646CD5">
      <w:pPr>
        <w:ind w:right="21"/>
        <w:rPr>
          <w:rFonts w:ascii="Arial" w:hAnsi="Arial" w:cs="Arial"/>
          <w:sz w:val="12"/>
          <w:szCs w:val="12"/>
          <w:lang w:val="en-AU"/>
        </w:rPr>
        <w:sectPr w:rsidR="00754F7B" w:rsidRPr="00C85697" w:rsidSect="00C12856">
          <w:headerReference w:type="even" r:id="rId18"/>
          <w:headerReference w:type="default" r:id="rId19"/>
          <w:headerReference w:type="first" r:id="rId20"/>
          <w:pgSz w:w="16840" w:h="11900" w:orient="landscape"/>
          <w:pgMar w:top="1361" w:right="397" w:bottom="1531" w:left="425" w:header="284" w:footer="709" w:gutter="0"/>
          <w:cols w:space="708"/>
          <w:docGrid w:linePitch="326"/>
        </w:sectPr>
      </w:pPr>
    </w:p>
    <w:p w14:paraId="64DB0872" w14:textId="77777777" w:rsidR="005F1C69" w:rsidRPr="005F1C69" w:rsidRDefault="005F1C69" w:rsidP="005F1C69">
      <w:pPr>
        <w:tabs>
          <w:tab w:val="center" w:pos="5529"/>
          <w:tab w:val="right" w:pos="11050"/>
        </w:tabs>
        <w:spacing w:after="120"/>
        <w:ind w:right="23"/>
        <w:jc w:val="both"/>
        <w:rPr>
          <w:rFonts w:ascii="Arial" w:hAnsi="Arial" w:cs="Arial"/>
          <w:b/>
          <w:sz w:val="22"/>
          <w:szCs w:val="22"/>
          <w:lang w:val="en-AU"/>
        </w:rPr>
      </w:pPr>
      <w:bookmarkStart w:id="17" w:name="Attachment_1"/>
      <w:bookmarkStart w:id="18" w:name="_Hlk111638570"/>
      <w:bookmarkEnd w:id="17"/>
      <w:r w:rsidRPr="005F1C69">
        <w:rPr>
          <w:rFonts w:ascii="Arial" w:hAnsi="Arial" w:cs="Arial"/>
          <w:b/>
          <w:sz w:val="22"/>
          <w:szCs w:val="22"/>
          <w:lang w:val="en-AU"/>
        </w:rPr>
        <w:lastRenderedPageBreak/>
        <w:t>Attachment 1</w:t>
      </w:r>
    </w:p>
    <w:p w14:paraId="6CF32F2B" w14:textId="77777777" w:rsidR="00B86251" w:rsidRPr="002D6A15" w:rsidRDefault="00021337" w:rsidP="005F1C69">
      <w:pPr>
        <w:tabs>
          <w:tab w:val="center" w:pos="5529"/>
          <w:tab w:val="right" w:pos="11050"/>
        </w:tabs>
        <w:spacing w:after="120"/>
        <w:ind w:right="21"/>
        <w:jc w:val="both"/>
        <w:rPr>
          <w:rFonts w:ascii="Arial" w:hAnsi="Arial" w:cs="Arial"/>
          <w:b/>
          <w:sz w:val="6"/>
          <w:szCs w:val="22"/>
          <w:lang w:val="en-AU"/>
        </w:rPr>
      </w:pPr>
      <w:r w:rsidRPr="002D6A15">
        <w:rPr>
          <w:rFonts w:ascii="Arial" w:hAnsi="Arial" w:cs="Arial"/>
          <w:b/>
          <w:sz w:val="20"/>
          <w:szCs w:val="20"/>
          <w:lang w:val="en-AU"/>
        </w:rPr>
        <w:t xml:space="preserve">The following table may be used to record details of ERA reviews conducted by the </w:t>
      </w:r>
      <w:proofErr w:type="gramStart"/>
      <w:r w:rsidRPr="002D6A15">
        <w:rPr>
          <w:rFonts w:ascii="Arial" w:hAnsi="Arial" w:cs="Arial"/>
          <w:b/>
          <w:sz w:val="20"/>
          <w:szCs w:val="20"/>
          <w:lang w:val="en-AU"/>
        </w:rPr>
        <w:t>SRTO</w:t>
      </w:r>
      <w:proofErr w:type="gramEnd"/>
    </w:p>
    <w:tbl>
      <w:tblPr>
        <w:tblW w:w="160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3686"/>
        <w:gridCol w:w="6521"/>
      </w:tblGrid>
      <w:tr w:rsidR="00B86251" w:rsidRPr="002D6A15" w14:paraId="6CF32F2E" w14:textId="77777777" w:rsidTr="00DB1AAC">
        <w:trPr>
          <w:trHeight w:val="340"/>
        </w:trPr>
        <w:tc>
          <w:tcPr>
            <w:tcW w:w="16019" w:type="dxa"/>
            <w:gridSpan w:val="4"/>
            <w:shd w:val="clear" w:color="auto" w:fill="BFBFBF"/>
            <w:vAlign w:val="center"/>
          </w:tcPr>
          <w:p w14:paraId="6CF32F2D" w14:textId="5F2C6872" w:rsidR="00B86251" w:rsidRPr="002D6A15" w:rsidRDefault="00B86251" w:rsidP="00881911">
            <w:pPr>
              <w:ind w:right="21"/>
              <w:rPr>
                <w:rFonts w:ascii="Arial" w:hAnsi="Arial" w:cs="Arial"/>
                <w:b/>
                <w:caps/>
                <w:sz w:val="20"/>
                <w:szCs w:val="20"/>
                <w:lang w:val="en-AU"/>
              </w:rPr>
            </w:pPr>
            <w:r w:rsidRPr="002D6A15">
              <w:rPr>
                <w:rFonts w:ascii="Arial" w:hAnsi="Arial" w:cs="Arial"/>
                <w:b/>
                <w:caps/>
                <w:sz w:val="20"/>
                <w:szCs w:val="20"/>
                <w:lang w:val="en-AU"/>
              </w:rPr>
              <w:t>Employer workplace arrangements and/or training record (e</w:t>
            </w:r>
            <w:r w:rsidR="00E44CCC">
              <w:rPr>
                <w:rFonts w:ascii="Arial" w:hAnsi="Arial" w:cs="Arial"/>
                <w:b/>
                <w:caps/>
                <w:sz w:val="20"/>
                <w:szCs w:val="20"/>
                <w:lang w:val="en-AU"/>
              </w:rPr>
              <w:t>xemplar</w:t>
            </w:r>
            <w:r w:rsidRPr="002D6A15">
              <w:rPr>
                <w:rFonts w:ascii="Arial" w:hAnsi="Arial" w:cs="Arial"/>
                <w:b/>
                <w:caps/>
                <w:sz w:val="20"/>
                <w:szCs w:val="20"/>
                <w:lang w:val="en-AU"/>
              </w:rPr>
              <w:t xml:space="preserve"> or similar) reviewed</w:t>
            </w:r>
          </w:p>
        </w:tc>
      </w:tr>
      <w:tr w:rsidR="00B86251" w:rsidRPr="002D6A15" w14:paraId="6CF32F33" w14:textId="77777777" w:rsidTr="00DB1AAC">
        <w:trPr>
          <w:trHeight w:val="340"/>
        </w:trPr>
        <w:tc>
          <w:tcPr>
            <w:tcW w:w="1701" w:type="dxa"/>
            <w:shd w:val="clear" w:color="auto" w:fill="D9D9D9"/>
            <w:vAlign w:val="center"/>
          </w:tcPr>
          <w:p w14:paraId="6CF32F2F"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Date</w:t>
            </w:r>
          </w:p>
        </w:tc>
        <w:tc>
          <w:tcPr>
            <w:tcW w:w="4111" w:type="dxa"/>
            <w:shd w:val="clear" w:color="auto" w:fill="D9D9D9"/>
            <w:vAlign w:val="center"/>
          </w:tcPr>
          <w:p w14:paraId="6CF32F30"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 xml:space="preserve">Review type </w:t>
            </w:r>
            <w:r w:rsidRPr="00AC5E6A">
              <w:rPr>
                <w:rFonts w:ascii="Arial" w:hAnsi="Arial" w:cs="Arial"/>
                <w:sz w:val="16"/>
                <w:szCs w:val="16"/>
                <w:lang w:val="en-AU"/>
              </w:rPr>
              <w:t>(X all that apply)</w:t>
            </w:r>
          </w:p>
        </w:tc>
        <w:tc>
          <w:tcPr>
            <w:tcW w:w="3686" w:type="dxa"/>
            <w:shd w:val="clear" w:color="auto" w:fill="D9D9D9"/>
            <w:vAlign w:val="center"/>
          </w:tcPr>
          <w:p w14:paraId="6CF32F31"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Review method (e.g. phone, visit)</w:t>
            </w:r>
          </w:p>
        </w:tc>
        <w:tc>
          <w:tcPr>
            <w:tcW w:w="6521" w:type="dxa"/>
            <w:shd w:val="clear" w:color="auto" w:fill="D9D9D9"/>
            <w:vAlign w:val="center"/>
          </w:tcPr>
          <w:p w14:paraId="6CF32F32"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SRTO representative</w:t>
            </w:r>
          </w:p>
        </w:tc>
      </w:tr>
      <w:tr w:rsidR="00B86251" w:rsidRPr="002D6A15" w14:paraId="6CF32F38" w14:textId="77777777" w:rsidTr="00DB1AAC">
        <w:trPr>
          <w:trHeight w:val="397"/>
        </w:trPr>
        <w:tc>
          <w:tcPr>
            <w:tcW w:w="1701" w:type="dxa"/>
            <w:shd w:val="clear" w:color="auto" w:fill="auto"/>
            <w:vAlign w:val="center"/>
          </w:tcPr>
          <w:p w14:paraId="6CF32F34"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5"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36"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37" w14:textId="77777777" w:rsidR="00B86251" w:rsidRPr="00AC5E6A" w:rsidRDefault="00B86251" w:rsidP="00881911">
            <w:pPr>
              <w:ind w:right="21"/>
              <w:rPr>
                <w:rFonts w:ascii="Arial" w:hAnsi="Arial" w:cs="Arial"/>
                <w:sz w:val="16"/>
                <w:szCs w:val="16"/>
                <w:lang w:val="en-AU"/>
              </w:rPr>
            </w:pPr>
          </w:p>
        </w:tc>
      </w:tr>
      <w:tr w:rsidR="00B86251" w:rsidRPr="002D6A15" w14:paraId="6CF32F3D" w14:textId="77777777" w:rsidTr="00DB1AAC">
        <w:trPr>
          <w:trHeight w:val="397"/>
        </w:trPr>
        <w:tc>
          <w:tcPr>
            <w:tcW w:w="1701" w:type="dxa"/>
            <w:shd w:val="clear" w:color="auto" w:fill="auto"/>
            <w:vAlign w:val="center"/>
          </w:tcPr>
          <w:p w14:paraId="6CF32F39"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A"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3B"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3C" w14:textId="77777777" w:rsidR="00B86251" w:rsidRPr="00AC5E6A" w:rsidRDefault="00B86251" w:rsidP="00881911">
            <w:pPr>
              <w:ind w:right="21"/>
              <w:rPr>
                <w:rFonts w:ascii="Arial" w:hAnsi="Arial" w:cs="Arial"/>
                <w:sz w:val="16"/>
                <w:szCs w:val="16"/>
                <w:lang w:val="en-AU"/>
              </w:rPr>
            </w:pPr>
          </w:p>
        </w:tc>
      </w:tr>
      <w:tr w:rsidR="00B86251" w:rsidRPr="002D6A15" w14:paraId="6CF32F42" w14:textId="77777777" w:rsidTr="00DB1AAC">
        <w:trPr>
          <w:trHeight w:val="397"/>
        </w:trPr>
        <w:tc>
          <w:tcPr>
            <w:tcW w:w="1701" w:type="dxa"/>
            <w:shd w:val="clear" w:color="auto" w:fill="auto"/>
            <w:vAlign w:val="center"/>
          </w:tcPr>
          <w:p w14:paraId="6CF32F3E"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F"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0"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1" w14:textId="77777777" w:rsidR="00B86251" w:rsidRPr="00AC5E6A" w:rsidRDefault="00B86251" w:rsidP="00881911">
            <w:pPr>
              <w:ind w:right="21"/>
              <w:rPr>
                <w:rFonts w:ascii="Arial" w:hAnsi="Arial" w:cs="Arial"/>
                <w:sz w:val="16"/>
                <w:szCs w:val="16"/>
                <w:lang w:val="en-AU"/>
              </w:rPr>
            </w:pPr>
          </w:p>
        </w:tc>
      </w:tr>
      <w:tr w:rsidR="00B86251" w:rsidRPr="002D6A15" w14:paraId="6CF32F47" w14:textId="77777777" w:rsidTr="00DB1AAC">
        <w:trPr>
          <w:trHeight w:val="397"/>
        </w:trPr>
        <w:tc>
          <w:tcPr>
            <w:tcW w:w="1701" w:type="dxa"/>
            <w:shd w:val="clear" w:color="auto" w:fill="auto"/>
            <w:vAlign w:val="center"/>
          </w:tcPr>
          <w:p w14:paraId="6CF32F43"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4"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5"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6" w14:textId="77777777" w:rsidR="00B86251" w:rsidRPr="00AC5E6A" w:rsidRDefault="00B86251" w:rsidP="00881911">
            <w:pPr>
              <w:ind w:right="21"/>
              <w:rPr>
                <w:rFonts w:ascii="Arial" w:hAnsi="Arial" w:cs="Arial"/>
                <w:sz w:val="16"/>
                <w:szCs w:val="16"/>
                <w:lang w:val="en-AU"/>
              </w:rPr>
            </w:pPr>
          </w:p>
        </w:tc>
      </w:tr>
      <w:tr w:rsidR="00B86251" w:rsidRPr="002D6A15" w14:paraId="6CF32F4C" w14:textId="77777777" w:rsidTr="00DB1AAC">
        <w:trPr>
          <w:trHeight w:val="397"/>
        </w:trPr>
        <w:tc>
          <w:tcPr>
            <w:tcW w:w="1701" w:type="dxa"/>
            <w:shd w:val="clear" w:color="auto" w:fill="auto"/>
            <w:vAlign w:val="center"/>
          </w:tcPr>
          <w:p w14:paraId="6CF32F48"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9"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A"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B" w14:textId="77777777" w:rsidR="00B86251" w:rsidRPr="00AC5E6A" w:rsidRDefault="00B86251" w:rsidP="00881911">
            <w:pPr>
              <w:ind w:right="21"/>
              <w:rPr>
                <w:rFonts w:ascii="Arial" w:hAnsi="Arial" w:cs="Arial"/>
                <w:sz w:val="16"/>
                <w:szCs w:val="16"/>
                <w:lang w:val="en-AU"/>
              </w:rPr>
            </w:pPr>
          </w:p>
        </w:tc>
      </w:tr>
      <w:tr w:rsidR="00B86251" w:rsidRPr="002D6A15" w14:paraId="6CF32F51" w14:textId="77777777" w:rsidTr="00DB1AAC">
        <w:trPr>
          <w:trHeight w:val="397"/>
        </w:trPr>
        <w:tc>
          <w:tcPr>
            <w:tcW w:w="1701" w:type="dxa"/>
            <w:shd w:val="clear" w:color="auto" w:fill="auto"/>
            <w:vAlign w:val="center"/>
          </w:tcPr>
          <w:p w14:paraId="6CF32F4D"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E"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F"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0" w14:textId="77777777" w:rsidR="00B86251" w:rsidRPr="00AC5E6A" w:rsidRDefault="00B86251" w:rsidP="00881911">
            <w:pPr>
              <w:ind w:right="21"/>
              <w:rPr>
                <w:rFonts w:ascii="Arial" w:hAnsi="Arial" w:cs="Arial"/>
                <w:sz w:val="16"/>
                <w:szCs w:val="16"/>
                <w:lang w:val="en-AU"/>
              </w:rPr>
            </w:pPr>
          </w:p>
        </w:tc>
      </w:tr>
      <w:tr w:rsidR="00B86251" w:rsidRPr="002D6A15" w14:paraId="6CF32F56" w14:textId="77777777" w:rsidTr="00DB1AAC">
        <w:trPr>
          <w:trHeight w:val="397"/>
        </w:trPr>
        <w:tc>
          <w:tcPr>
            <w:tcW w:w="1701" w:type="dxa"/>
            <w:shd w:val="clear" w:color="auto" w:fill="auto"/>
            <w:vAlign w:val="center"/>
          </w:tcPr>
          <w:p w14:paraId="6CF32F52"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53"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4"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5" w14:textId="77777777" w:rsidR="00B86251" w:rsidRPr="00AC5E6A" w:rsidRDefault="00B86251" w:rsidP="00881911">
            <w:pPr>
              <w:ind w:right="21"/>
              <w:rPr>
                <w:rFonts w:ascii="Arial" w:hAnsi="Arial" w:cs="Arial"/>
                <w:sz w:val="16"/>
                <w:szCs w:val="16"/>
                <w:lang w:val="en-AU"/>
              </w:rPr>
            </w:pPr>
          </w:p>
        </w:tc>
      </w:tr>
      <w:tr w:rsidR="00B86251" w:rsidRPr="002D6A15" w14:paraId="6CF32F5B" w14:textId="77777777" w:rsidTr="00DB1AAC">
        <w:trPr>
          <w:trHeight w:val="397"/>
        </w:trPr>
        <w:tc>
          <w:tcPr>
            <w:tcW w:w="1701" w:type="dxa"/>
            <w:shd w:val="clear" w:color="auto" w:fill="auto"/>
            <w:vAlign w:val="center"/>
          </w:tcPr>
          <w:p w14:paraId="6CF32F57"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58"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9"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A" w14:textId="77777777" w:rsidR="00B86251" w:rsidRPr="00AC5E6A" w:rsidRDefault="00B86251" w:rsidP="00881911">
            <w:pPr>
              <w:ind w:right="21"/>
              <w:rPr>
                <w:rFonts w:ascii="Arial" w:hAnsi="Arial" w:cs="Arial"/>
                <w:sz w:val="16"/>
                <w:szCs w:val="16"/>
                <w:lang w:val="en-AU"/>
              </w:rPr>
            </w:pPr>
          </w:p>
        </w:tc>
      </w:tr>
      <w:tr w:rsidR="00B86251" w:rsidRPr="002D6A15" w14:paraId="6CF32F60" w14:textId="77777777" w:rsidTr="00DB1AAC">
        <w:trPr>
          <w:trHeight w:val="397"/>
        </w:trPr>
        <w:tc>
          <w:tcPr>
            <w:tcW w:w="1701" w:type="dxa"/>
            <w:shd w:val="clear" w:color="auto" w:fill="auto"/>
            <w:vAlign w:val="center"/>
          </w:tcPr>
          <w:p w14:paraId="6CF32F5C"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5D"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E"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5F" w14:textId="77777777" w:rsidR="00B86251" w:rsidRPr="00AC5E6A" w:rsidRDefault="00B86251" w:rsidP="00B86251">
            <w:pPr>
              <w:ind w:right="21"/>
              <w:rPr>
                <w:rFonts w:ascii="Arial" w:hAnsi="Arial" w:cs="Arial"/>
                <w:sz w:val="16"/>
                <w:szCs w:val="16"/>
                <w:lang w:val="en-AU"/>
              </w:rPr>
            </w:pPr>
          </w:p>
        </w:tc>
      </w:tr>
      <w:tr w:rsidR="00B86251" w:rsidRPr="002D6A15" w14:paraId="6CF32F65" w14:textId="77777777" w:rsidTr="00DB1AAC">
        <w:trPr>
          <w:trHeight w:val="397"/>
        </w:trPr>
        <w:tc>
          <w:tcPr>
            <w:tcW w:w="1701" w:type="dxa"/>
            <w:shd w:val="clear" w:color="auto" w:fill="auto"/>
            <w:vAlign w:val="center"/>
          </w:tcPr>
          <w:p w14:paraId="6CF32F61"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62"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63"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64" w14:textId="77777777" w:rsidR="00B86251" w:rsidRPr="00AC5E6A" w:rsidRDefault="00B86251" w:rsidP="00B86251">
            <w:pPr>
              <w:ind w:right="21"/>
              <w:rPr>
                <w:rFonts w:ascii="Arial" w:hAnsi="Arial" w:cs="Arial"/>
                <w:sz w:val="16"/>
                <w:szCs w:val="16"/>
                <w:lang w:val="en-AU"/>
              </w:rPr>
            </w:pPr>
          </w:p>
        </w:tc>
      </w:tr>
      <w:tr w:rsidR="00B86251" w:rsidRPr="002D6A15" w14:paraId="6CF32F6A" w14:textId="77777777" w:rsidTr="00DB1AAC">
        <w:trPr>
          <w:trHeight w:val="397"/>
        </w:trPr>
        <w:tc>
          <w:tcPr>
            <w:tcW w:w="1701" w:type="dxa"/>
            <w:shd w:val="clear" w:color="auto" w:fill="auto"/>
            <w:vAlign w:val="center"/>
          </w:tcPr>
          <w:p w14:paraId="6CF32F66"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67"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68"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69" w14:textId="77777777" w:rsidR="00B86251" w:rsidRPr="00AC5E6A" w:rsidRDefault="00B86251" w:rsidP="00B86251">
            <w:pPr>
              <w:ind w:right="21"/>
              <w:rPr>
                <w:rFonts w:ascii="Arial" w:hAnsi="Arial" w:cs="Arial"/>
                <w:sz w:val="16"/>
                <w:szCs w:val="16"/>
                <w:lang w:val="en-AU"/>
              </w:rPr>
            </w:pPr>
          </w:p>
        </w:tc>
      </w:tr>
      <w:tr w:rsidR="00B86251" w:rsidRPr="002D6A15" w14:paraId="6CF32F74" w14:textId="77777777" w:rsidTr="00DB1AAC">
        <w:trPr>
          <w:trHeight w:val="397"/>
        </w:trPr>
        <w:tc>
          <w:tcPr>
            <w:tcW w:w="1701" w:type="dxa"/>
            <w:shd w:val="clear" w:color="auto" w:fill="auto"/>
            <w:vAlign w:val="center"/>
          </w:tcPr>
          <w:p w14:paraId="6CF32F70"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1"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2"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3" w14:textId="77777777" w:rsidR="00B86251" w:rsidRPr="00AC5E6A" w:rsidRDefault="00B86251" w:rsidP="00B86251">
            <w:pPr>
              <w:ind w:right="21"/>
              <w:rPr>
                <w:rFonts w:ascii="Arial" w:hAnsi="Arial" w:cs="Arial"/>
                <w:sz w:val="16"/>
                <w:szCs w:val="16"/>
                <w:lang w:val="en-AU"/>
              </w:rPr>
            </w:pPr>
          </w:p>
        </w:tc>
      </w:tr>
      <w:tr w:rsidR="00B86251" w:rsidRPr="002D6A15" w14:paraId="6CF32F79" w14:textId="77777777" w:rsidTr="00DB1AAC">
        <w:trPr>
          <w:trHeight w:val="397"/>
        </w:trPr>
        <w:tc>
          <w:tcPr>
            <w:tcW w:w="1701" w:type="dxa"/>
            <w:shd w:val="clear" w:color="auto" w:fill="auto"/>
            <w:vAlign w:val="center"/>
          </w:tcPr>
          <w:p w14:paraId="6CF32F75"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6"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7"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8" w14:textId="77777777" w:rsidR="00B86251" w:rsidRPr="00AC5E6A" w:rsidRDefault="00B86251" w:rsidP="00B86251">
            <w:pPr>
              <w:ind w:right="21"/>
              <w:rPr>
                <w:rFonts w:ascii="Arial" w:hAnsi="Arial" w:cs="Arial"/>
                <w:sz w:val="16"/>
                <w:szCs w:val="16"/>
                <w:lang w:val="en-AU"/>
              </w:rPr>
            </w:pPr>
          </w:p>
        </w:tc>
      </w:tr>
      <w:tr w:rsidR="00B86251" w:rsidRPr="002D6A15" w14:paraId="6CF32F7E" w14:textId="77777777" w:rsidTr="00DB1AAC">
        <w:trPr>
          <w:trHeight w:val="397"/>
        </w:trPr>
        <w:tc>
          <w:tcPr>
            <w:tcW w:w="1701" w:type="dxa"/>
            <w:shd w:val="clear" w:color="auto" w:fill="auto"/>
            <w:vAlign w:val="center"/>
          </w:tcPr>
          <w:p w14:paraId="6CF32F7A"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B"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C"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D" w14:textId="77777777" w:rsidR="00B86251" w:rsidRPr="00AC5E6A" w:rsidRDefault="00B86251" w:rsidP="00B86251">
            <w:pPr>
              <w:ind w:right="21"/>
              <w:rPr>
                <w:rFonts w:ascii="Arial" w:hAnsi="Arial" w:cs="Arial"/>
                <w:sz w:val="16"/>
                <w:szCs w:val="16"/>
                <w:lang w:val="en-AU"/>
              </w:rPr>
            </w:pPr>
          </w:p>
        </w:tc>
      </w:tr>
      <w:tr w:rsidR="00AC5E6A" w:rsidRPr="002D6A15" w14:paraId="6CF32F83" w14:textId="77777777" w:rsidTr="00DB1AAC">
        <w:trPr>
          <w:trHeight w:val="397"/>
        </w:trPr>
        <w:tc>
          <w:tcPr>
            <w:tcW w:w="1701" w:type="dxa"/>
            <w:shd w:val="clear" w:color="auto" w:fill="auto"/>
            <w:vAlign w:val="center"/>
          </w:tcPr>
          <w:p w14:paraId="6CF32F7F"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0"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1"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2" w14:textId="77777777" w:rsidR="00AC5E6A" w:rsidRPr="00AC5E6A" w:rsidRDefault="00AC5E6A" w:rsidP="00B86251">
            <w:pPr>
              <w:ind w:right="21"/>
              <w:rPr>
                <w:rFonts w:ascii="Arial" w:hAnsi="Arial" w:cs="Arial"/>
                <w:sz w:val="16"/>
                <w:szCs w:val="16"/>
                <w:lang w:val="en-AU"/>
              </w:rPr>
            </w:pPr>
          </w:p>
        </w:tc>
      </w:tr>
      <w:tr w:rsidR="00AC5E6A" w:rsidRPr="002D6A15" w14:paraId="6CF32F88" w14:textId="77777777" w:rsidTr="00DB1AAC">
        <w:trPr>
          <w:trHeight w:val="397"/>
        </w:trPr>
        <w:tc>
          <w:tcPr>
            <w:tcW w:w="1701" w:type="dxa"/>
            <w:shd w:val="clear" w:color="auto" w:fill="auto"/>
            <w:vAlign w:val="center"/>
          </w:tcPr>
          <w:p w14:paraId="6CF32F84"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5"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6"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7" w14:textId="77777777" w:rsidR="00AC5E6A" w:rsidRPr="00AC5E6A" w:rsidRDefault="00AC5E6A" w:rsidP="00B86251">
            <w:pPr>
              <w:ind w:right="21"/>
              <w:rPr>
                <w:rFonts w:ascii="Arial" w:hAnsi="Arial" w:cs="Arial"/>
                <w:sz w:val="16"/>
                <w:szCs w:val="16"/>
                <w:lang w:val="en-AU"/>
              </w:rPr>
            </w:pPr>
          </w:p>
        </w:tc>
      </w:tr>
      <w:tr w:rsidR="00AC5E6A" w:rsidRPr="002D6A15" w14:paraId="6CF32F8D" w14:textId="77777777" w:rsidTr="00DB1AAC">
        <w:trPr>
          <w:trHeight w:val="397"/>
        </w:trPr>
        <w:tc>
          <w:tcPr>
            <w:tcW w:w="1701" w:type="dxa"/>
            <w:shd w:val="clear" w:color="auto" w:fill="auto"/>
            <w:vAlign w:val="center"/>
          </w:tcPr>
          <w:p w14:paraId="6CF32F89"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A"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B"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C" w14:textId="77777777" w:rsidR="00AC5E6A" w:rsidRPr="00AC5E6A" w:rsidRDefault="00AC5E6A" w:rsidP="00B86251">
            <w:pPr>
              <w:ind w:right="21"/>
              <w:rPr>
                <w:rFonts w:ascii="Arial" w:hAnsi="Arial" w:cs="Arial"/>
                <w:sz w:val="16"/>
                <w:szCs w:val="16"/>
                <w:lang w:val="en-AU"/>
              </w:rPr>
            </w:pPr>
          </w:p>
        </w:tc>
      </w:tr>
      <w:tr w:rsidR="00B86251" w:rsidRPr="002D6A15" w14:paraId="6CF32F92" w14:textId="77777777" w:rsidTr="00DB1AAC">
        <w:trPr>
          <w:trHeight w:val="397"/>
        </w:trPr>
        <w:tc>
          <w:tcPr>
            <w:tcW w:w="1701" w:type="dxa"/>
            <w:shd w:val="clear" w:color="auto" w:fill="auto"/>
            <w:vAlign w:val="center"/>
          </w:tcPr>
          <w:p w14:paraId="6CF32F8E"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8F"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122DF0">
              <w:rPr>
                <w:rFonts w:ascii="Arial" w:hAnsi="Arial" w:cs="Arial"/>
                <w:sz w:val="16"/>
                <w:szCs w:val="16"/>
                <w:lang w:val="en-AU"/>
              </w:rPr>
            </w:r>
            <w:r w:rsidR="00122DF0">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90"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91" w14:textId="77777777" w:rsidR="00B86251" w:rsidRPr="00AC5E6A" w:rsidRDefault="00B86251" w:rsidP="00B86251">
            <w:pPr>
              <w:ind w:right="21"/>
              <w:rPr>
                <w:rFonts w:ascii="Arial" w:hAnsi="Arial" w:cs="Arial"/>
                <w:sz w:val="16"/>
                <w:szCs w:val="16"/>
                <w:lang w:val="en-AU"/>
              </w:rPr>
            </w:pPr>
          </w:p>
        </w:tc>
      </w:tr>
      <w:bookmarkEnd w:id="18"/>
    </w:tbl>
    <w:p w14:paraId="6CF32F93" w14:textId="77777777" w:rsidR="00B86251" w:rsidRPr="00C85697" w:rsidRDefault="00B86251" w:rsidP="00646CD5">
      <w:pPr>
        <w:tabs>
          <w:tab w:val="center" w:pos="5529"/>
          <w:tab w:val="right" w:pos="11050"/>
        </w:tabs>
        <w:ind w:right="21"/>
        <w:jc w:val="both"/>
        <w:rPr>
          <w:rFonts w:ascii="Arial" w:hAnsi="Arial" w:cs="Arial"/>
          <w:sz w:val="12"/>
          <w:szCs w:val="12"/>
          <w:lang w:val="en-AU"/>
        </w:rPr>
      </w:pPr>
    </w:p>
    <w:sectPr w:rsidR="00B86251" w:rsidRPr="00C85697" w:rsidSect="00C12856">
      <w:headerReference w:type="default" r:id="rId21"/>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F1B4" w14:textId="77777777" w:rsidR="00BE7834" w:rsidRDefault="00BE7834">
      <w:r>
        <w:separator/>
      </w:r>
    </w:p>
  </w:endnote>
  <w:endnote w:type="continuationSeparator" w:id="0">
    <w:p w14:paraId="582768CE" w14:textId="77777777" w:rsidR="00BE7834" w:rsidRDefault="00BE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6" w14:textId="6759837E" w:rsidR="00861AA6" w:rsidRPr="00F75C33" w:rsidRDefault="008A1F42" w:rsidP="00F75C33">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72576" behindDoc="1" locked="0" layoutInCell="1" allowOverlap="1" wp14:anchorId="09149A77" wp14:editId="78111CDF">
          <wp:simplePos x="0" y="0"/>
          <wp:positionH relativeFrom="page">
            <wp:posOffset>5146675</wp:posOffset>
          </wp:positionH>
          <wp:positionV relativeFrom="bottomMargin">
            <wp:align>top</wp:align>
          </wp:positionV>
          <wp:extent cx="2096770" cy="701675"/>
          <wp:effectExtent l="0" t="0" r="0" b="3175"/>
          <wp:wrapNone/>
          <wp:docPr id="15795527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75C33" w:rsidRPr="007C5B00">
      <w:rPr>
        <w:rFonts w:ascii="Arial" w:hAnsi="Arial" w:cs="Arial"/>
        <w:b/>
        <w:sz w:val="14"/>
        <w:szCs w:val="14"/>
      </w:rPr>
      <w:t xml:space="preserve">Version </w:t>
    </w:r>
    <w:r>
      <w:rPr>
        <w:rFonts w:ascii="Arial" w:hAnsi="Arial" w:cs="Arial"/>
        <w:b/>
        <w:sz w:val="14"/>
        <w:szCs w:val="14"/>
      </w:rPr>
      <w:t>3</w:t>
    </w:r>
    <w:r w:rsidR="00F75C33" w:rsidRPr="007C5B00">
      <w:rPr>
        <w:rFonts w:ascii="Arial" w:hAnsi="Arial" w:cs="Arial"/>
        <w:b/>
        <w:sz w:val="14"/>
        <w:szCs w:val="14"/>
      </w:rPr>
      <w:t xml:space="preserve"> </w:t>
    </w:r>
    <w:r w:rsidR="00F75C33">
      <w:rPr>
        <w:rFonts w:ascii="Arial" w:hAnsi="Arial" w:cs="Arial"/>
        <w:b/>
        <w:sz w:val="14"/>
        <w:szCs w:val="14"/>
      </w:rPr>
      <w:t>–</w:t>
    </w:r>
    <w:r>
      <w:rPr>
        <w:rFonts w:ascii="Arial" w:hAnsi="Arial" w:cs="Arial"/>
        <w:b/>
        <w:sz w:val="14"/>
        <w:szCs w:val="14"/>
      </w:rPr>
      <w:t xml:space="preserve"> November</w:t>
    </w:r>
    <w:r w:rsidR="0008534F">
      <w:rPr>
        <w:rFonts w:ascii="Arial" w:hAnsi="Arial" w:cs="Arial"/>
        <w:b/>
        <w:sz w:val="14"/>
        <w:szCs w:val="14"/>
      </w:rPr>
      <w:t xml:space="preserve"> 202</w:t>
    </w:r>
    <w:r w:rsidR="00AA5CEC">
      <w:rPr>
        <w:rFonts w:ascii="Arial" w:hAnsi="Arial" w:cs="Arial"/>
        <w:b/>
        <w:sz w:val="14"/>
        <w:szCs w:val="14"/>
      </w:rPr>
      <w:t>4</w:t>
    </w:r>
    <w:r w:rsidR="00F75C33" w:rsidRPr="007C5B00">
      <w:rPr>
        <w:rFonts w:ascii="Arial" w:hAnsi="Arial" w:cs="Arial"/>
        <w:sz w:val="14"/>
        <w:szCs w:val="14"/>
      </w:rPr>
      <w:tab/>
    </w:r>
    <w:r w:rsidR="00F75C33" w:rsidRPr="007C5B00">
      <w:rPr>
        <w:rFonts w:ascii="Arial" w:hAnsi="Arial" w:cs="Arial"/>
        <w:b/>
        <w:sz w:val="14"/>
        <w:szCs w:val="14"/>
      </w:rPr>
      <w:t>Document uncontrolled when printed</w:t>
    </w:r>
    <w:r w:rsidR="00F75C33" w:rsidRPr="007C5B00">
      <w:rPr>
        <w:rFonts w:ascii="Arial" w:hAnsi="Arial" w:cs="Arial"/>
        <w:sz w:val="14"/>
        <w:szCs w:val="14"/>
      </w:rPr>
      <w:tab/>
      <w:t xml:space="preserve">Page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PAGE </w:instrText>
    </w:r>
    <w:r w:rsidR="00F75C33" w:rsidRPr="007C5B00">
      <w:rPr>
        <w:rFonts w:ascii="Arial" w:hAnsi="Arial" w:cs="Arial"/>
        <w:b/>
        <w:bCs/>
        <w:sz w:val="14"/>
        <w:szCs w:val="14"/>
      </w:rPr>
      <w:fldChar w:fldCharType="separate"/>
    </w:r>
    <w:r w:rsidR="00F75C33">
      <w:rPr>
        <w:rFonts w:ascii="Arial" w:hAnsi="Arial" w:cs="Arial"/>
        <w:b/>
        <w:bCs/>
        <w:sz w:val="14"/>
        <w:szCs w:val="14"/>
      </w:rPr>
      <w:t>1</w:t>
    </w:r>
    <w:r w:rsidR="00F75C33" w:rsidRPr="007C5B00">
      <w:rPr>
        <w:rFonts w:ascii="Arial" w:hAnsi="Arial" w:cs="Arial"/>
        <w:b/>
        <w:bCs/>
        <w:sz w:val="14"/>
        <w:szCs w:val="14"/>
      </w:rPr>
      <w:fldChar w:fldCharType="end"/>
    </w:r>
    <w:r w:rsidR="00F75C33" w:rsidRPr="007C5B00">
      <w:rPr>
        <w:rFonts w:ascii="Arial" w:hAnsi="Arial" w:cs="Arial"/>
        <w:sz w:val="14"/>
        <w:szCs w:val="14"/>
      </w:rPr>
      <w:t xml:space="preserve"> of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NUMPAGES  </w:instrText>
    </w:r>
    <w:r w:rsidR="00F75C33" w:rsidRPr="007C5B00">
      <w:rPr>
        <w:rFonts w:ascii="Arial" w:hAnsi="Arial" w:cs="Arial"/>
        <w:b/>
        <w:bCs/>
        <w:sz w:val="14"/>
        <w:szCs w:val="14"/>
      </w:rPr>
      <w:fldChar w:fldCharType="separate"/>
    </w:r>
    <w:r w:rsidR="00F75C33">
      <w:rPr>
        <w:rFonts w:ascii="Arial" w:hAnsi="Arial" w:cs="Arial"/>
        <w:b/>
        <w:bCs/>
        <w:sz w:val="14"/>
        <w:szCs w:val="14"/>
      </w:rPr>
      <w:t>10</w:t>
    </w:r>
    <w:r w:rsidR="00F75C33"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B" w14:textId="4653E727" w:rsidR="00861AA6" w:rsidRPr="00F75C33" w:rsidRDefault="008A1F42" w:rsidP="00F75C33">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74624" behindDoc="1" locked="0" layoutInCell="1" allowOverlap="1" wp14:anchorId="514823E8" wp14:editId="46DF1217">
          <wp:simplePos x="0" y="0"/>
          <wp:positionH relativeFrom="page">
            <wp:posOffset>8185150</wp:posOffset>
          </wp:positionH>
          <wp:positionV relativeFrom="margin">
            <wp:posOffset>5825490</wp:posOffset>
          </wp:positionV>
          <wp:extent cx="2096770" cy="701675"/>
          <wp:effectExtent l="0" t="0" r="0" b="3175"/>
          <wp:wrapNone/>
          <wp:docPr id="6415980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75C33" w:rsidRPr="007C5B00">
      <w:rPr>
        <w:rFonts w:ascii="Arial" w:hAnsi="Arial" w:cs="Arial"/>
        <w:b/>
        <w:sz w:val="14"/>
        <w:szCs w:val="14"/>
      </w:rPr>
      <w:t xml:space="preserve">Version </w:t>
    </w:r>
    <w:r>
      <w:rPr>
        <w:rFonts w:ascii="Arial" w:hAnsi="Arial" w:cs="Arial"/>
        <w:b/>
        <w:sz w:val="14"/>
        <w:szCs w:val="14"/>
      </w:rPr>
      <w:t>3</w:t>
    </w:r>
    <w:r w:rsidR="00F75C33" w:rsidRPr="007C5B00">
      <w:rPr>
        <w:rFonts w:ascii="Arial" w:hAnsi="Arial" w:cs="Arial"/>
        <w:b/>
        <w:sz w:val="14"/>
        <w:szCs w:val="14"/>
      </w:rPr>
      <w:t xml:space="preserve"> </w:t>
    </w:r>
    <w:r w:rsidR="00F75C33">
      <w:rPr>
        <w:rFonts w:ascii="Arial" w:hAnsi="Arial" w:cs="Arial"/>
        <w:b/>
        <w:sz w:val="14"/>
        <w:szCs w:val="14"/>
      </w:rPr>
      <w:t>–</w:t>
    </w:r>
    <w:r w:rsidR="00F75C33" w:rsidRPr="007C5B00">
      <w:rPr>
        <w:rFonts w:ascii="Arial" w:hAnsi="Arial" w:cs="Arial"/>
        <w:b/>
        <w:sz w:val="14"/>
        <w:szCs w:val="14"/>
      </w:rPr>
      <w:t xml:space="preserve"> </w:t>
    </w:r>
    <w:r>
      <w:rPr>
        <w:rFonts w:ascii="Arial" w:hAnsi="Arial" w:cs="Arial"/>
        <w:b/>
        <w:sz w:val="14"/>
        <w:szCs w:val="14"/>
      </w:rPr>
      <w:t>November</w:t>
    </w:r>
    <w:r w:rsidR="0008534F">
      <w:rPr>
        <w:rFonts w:ascii="Arial" w:hAnsi="Arial" w:cs="Arial"/>
        <w:b/>
        <w:sz w:val="14"/>
        <w:szCs w:val="14"/>
      </w:rPr>
      <w:t xml:space="preserve"> 202</w:t>
    </w:r>
    <w:r w:rsidR="00AA5CEC">
      <w:rPr>
        <w:rFonts w:ascii="Arial" w:hAnsi="Arial" w:cs="Arial"/>
        <w:b/>
        <w:sz w:val="14"/>
        <w:szCs w:val="14"/>
      </w:rPr>
      <w:t>4</w:t>
    </w:r>
    <w:r w:rsidR="00F75C33" w:rsidRPr="007C5B00">
      <w:rPr>
        <w:rFonts w:ascii="Arial" w:hAnsi="Arial" w:cs="Arial"/>
        <w:sz w:val="14"/>
        <w:szCs w:val="14"/>
      </w:rPr>
      <w:tab/>
    </w:r>
    <w:r w:rsidR="00F75C33" w:rsidRPr="007C5B00">
      <w:rPr>
        <w:rFonts w:ascii="Arial" w:hAnsi="Arial" w:cs="Arial"/>
        <w:b/>
        <w:sz w:val="14"/>
        <w:szCs w:val="14"/>
      </w:rPr>
      <w:t>Document uncontrolled when printed</w:t>
    </w:r>
    <w:r w:rsidR="00F75C33" w:rsidRPr="007C5B00">
      <w:rPr>
        <w:rFonts w:ascii="Arial" w:hAnsi="Arial" w:cs="Arial"/>
        <w:sz w:val="14"/>
        <w:szCs w:val="14"/>
      </w:rPr>
      <w:tab/>
      <w:t xml:space="preserve">Page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PAGE </w:instrText>
    </w:r>
    <w:r w:rsidR="00F75C33" w:rsidRPr="007C5B00">
      <w:rPr>
        <w:rFonts w:ascii="Arial" w:hAnsi="Arial" w:cs="Arial"/>
        <w:b/>
        <w:bCs/>
        <w:sz w:val="14"/>
        <w:szCs w:val="14"/>
      </w:rPr>
      <w:fldChar w:fldCharType="separate"/>
    </w:r>
    <w:r w:rsidR="00F75C33">
      <w:rPr>
        <w:rFonts w:ascii="Arial" w:hAnsi="Arial" w:cs="Arial"/>
        <w:b/>
        <w:bCs/>
        <w:sz w:val="14"/>
        <w:szCs w:val="14"/>
      </w:rPr>
      <w:t>9</w:t>
    </w:r>
    <w:r w:rsidR="00F75C33" w:rsidRPr="007C5B00">
      <w:rPr>
        <w:rFonts w:ascii="Arial" w:hAnsi="Arial" w:cs="Arial"/>
        <w:b/>
        <w:bCs/>
        <w:sz w:val="14"/>
        <w:szCs w:val="14"/>
      </w:rPr>
      <w:fldChar w:fldCharType="end"/>
    </w:r>
    <w:r w:rsidR="00F75C33" w:rsidRPr="007C5B00">
      <w:rPr>
        <w:rFonts w:ascii="Arial" w:hAnsi="Arial" w:cs="Arial"/>
        <w:sz w:val="14"/>
        <w:szCs w:val="14"/>
      </w:rPr>
      <w:t xml:space="preserve"> of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NUMPAGES  </w:instrText>
    </w:r>
    <w:r w:rsidR="00F75C33" w:rsidRPr="007C5B00">
      <w:rPr>
        <w:rFonts w:ascii="Arial" w:hAnsi="Arial" w:cs="Arial"/>
        <w:b/>
        <w:bCs/>
        <w:sz w:val="14"/>
        <w:szCs w:val="14"/>
      </w:rPr>
      <w:fldChar w:fldCharType="separate"/>
    </w:r>
    <w:r w:rsidR="00F75C33">
      <w:rPr>
        <w:rFonts w:ascii="Arial" w:hAnsi="Arial" w:cs="Arial"/>
        <w:b/>
        <w:bCs/>
        <w:sz w:val="14"/>
        <w:szCs w:val="14"/>
      </w:rPr>
      <w:t>10</w:t>
    </w:r>
    <w:r w:rsidR="00F75C33"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6BAE" w14:textId="77777777" w:rsidR="00BE7834" w:rsidRDefault="00BE7834">
      <w:r>
        <w:separator/>
      </w:r>
    </w:p>
  </w:footnote>
  <w:footnote w:type="continuationSeparator" w:id="0">
    <w:p w14:paraId="1055D504" w14:textId="77777777" w:rsidR="00BE7834" w:rsidRDefault="00BE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5" w14:textId="1B51E0FF" w:rsidR="00861AA6" w:rsidRDefault="008A1F42" w:rsidP="009630D5">
    <w:pPr>
      <w:pStyle w:val="Header"/>
      <w:jc w:val="right"/>
      <w:rPr>
        <w:b/>
        <w:sz w:val="22"/>
        <w:szCs w:val="22"/>
      </w:rPr>
    </w:pPr>
    <w:r w:rsidRPr="00E01835">
      <w:rPr>
        <w:noProof/>
        <w:shd w:val="clear" w:color="auto" w:fill="000000"/>
      </w:rPr>
      <w:drawing>
        <wp:inline distT="0" distB="0" distL="0" distR="0" wp14:anchorId="2F314AF0" wp14:editId="0056B179">
          <wp:extent cx="7122160" cy="704850"/>
          <wp:effectExtent l="0" t="0" r="2540" b="0"/>
          <wp:docPr id="197828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49271" cy="707533"/>
                  </a:xfrm>
                  <a:prstGeom prst="rect">
                    <a:avLst/>
                  </a:prstGeom>
                </pic:spPr>
              </pic:pic>
            </a:graphicData>
          </a:graphic>
        </wp:inline>
      </w:drawing>
    </w:r>
  </w:p>
  <w:p w14:paraId="2AA6AA7F" w14:textId="77777777" w:rsidR="008A1F42" w:rsidRPr="00972DE6" w:rsidRDefault="008A1F42" w:rsidP="008A1F42">
    <w:pPr>
      <w:pStyle w:val="Header"/>
      <w:spacing w:before="60" w:after="120"/>
      <w:jc w:val="right"/>
      <w:rPr>
        <w:rFonts w:ascii="Arial" w:hAnsi="Arial" w:cs="Arial"/>
        <w:iCs/>
        <w:sz w:val="14"/>
        <w:szCs w:val="14"/>
      </w:rPr>
    </w:pPr>
    <w:bookmarkStart w:id="15"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15"/>
  <w:p w14:paraId="2CFAEB98" w14:textId="5D542F20" w:rsidR="008A1F42" w:rsidRPr="000F4F5E" w:rsidRDefault="008A1F42" w:rsidP="008A1F42">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51F1313E" w14:textId="4A850483" w:rsidR="008A1F42" w:rsidRPr="009630D5" w:rsidRDefault="008A1F42" w:rsidP="00CB5F88">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AC_REFRIG</w:t>
    </w:r>
    <w:r w:rsidRPr="000F4F5E">
      <w:rPr>
        <w:rFonts w:ascii="Arial" w:hAnsi="Arial" w:cs="Arial"/>
        <w:b/>
        <w:color w:val="00B050"/>
        <w:sz w:val="22"/>
        <w:szCs w:val="22"/>
      </w:rPr>
      <w:t>)</w:t>
    </w:r>
  </w:p>
  <w:p w14:paraId="1395F4EC" w14:textId="77777777" w:rsidR="00122DF0" w:rsidRDefault="00122D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7" w14:textId="77777777" w:rsidR="00861AA6" w:rsidRDefault="0086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8" w14:textId="77777777" w:rsidR="00861AA6" w:rsidRDefault="00861AA6" w:rsidP="002D6A15">
    <w:pPr>
      <w:pStyle w:val="Header"/>
      <w:spacing w:before="60" w:after="60"/>
      <w:jc w:val="center"/>
      <w:rPr>
        <w:rFonts w:ascii="Arial" w:hAnsi="Arial" w:cs="Arial"/>
        <w:i/>
        <w:sz w:val="18"/>
      </w:rPr>
    </w:pPr>
  </w:p>
  <w:p w14:paraId="6CF32FA9" w14:textId="1420ACC3"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AA" w14:textId="4113D4F2" w:rsidR="00861AA6" w:rsidRPr="001B414C" w:rsidRDefault="00861AA6" w:rsidP="002D6A15">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A</w:t>
    </w:r>
    <w:r w:rsidR="00906EDD">
      <w:rPr>
        <w:rFonts w:ascii="Arial" w:hAnsi="Arial" w:cs="Arial"/>
        <w:b/>
        <w:color w:val="00B050"/>
        <w:sz w:val="22"/>
        <w:szCs w:val="22"/>
      </w:rPr>
      <w:t>C_REFRIG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C" w14:textId="77777777" w:rsidR="00861AA6" w:rsidRDefault="00861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D" w14:textId="77777777" w:rsidR="00861AA6" w:rsidRDefault="00861A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E" w14:textId="77777777" w:rsidR="00861AA6" w:rsidRDefault="00861AA6" w:rsidP="002D6A15">
    <w:pPr>
      <w:pStyle w:val="Header"/>
      <w:spacing w:before="60" w:after="60"/>
      <w:jc w:val="center"/>
      <w:rPr>
        <w:rFonts w:ascii="Arial" w:hAnsi="Arial" w:cs="Arial"/>
        <w:i/>
        <w:sz w:val="18"/>
      </w:rPr>
    </w:pPr>
  </w:p>
  <w:p w14:paraId="6CF32FAF" w14:textId="27CB86C7"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B0" w14:textId="4B5FA8AA" w:rsidR="00861AA6" w:rsidRPr="001B414C" w:rsidRDefault="00861AA6" w:rsidP="002D6A15">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A</w:t>
    </w:r>
    <w:r w:rsidR="00906EDD">
      <w:rPr>
        <w:rFonts w:ascii="Arial" w:hAnsi="Arial" w:cs="Arial"/>
        <w:b/>
        <w:color w:val="00B050"/>
        <w:sz w:val="22"/>
        <w:szCs w:val="22"/>
      </w:rPr>
      <w:t>C_REFRIG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B1" w14:textId="77777777" w:rsidR="00861AA6" w:rsidRDefault="00861A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B2" w14:textId="77777777" w:rsidR="00861AA6" w:rsidRDefault="00861AA6" w:rsidP="002D6A15">
    <w:pPr>
      <w:pStyle w:val="Header"/>
      <w:spacing w:before="60" w:after="60"/>
      <w:jc w:val="center"/>
      <w:rPr>
        <w:rFonts w:ascii="Arial" w:hAnsi="Arial" w:cs="Arial"/>
        <w:i/>
        <w:sz w:val="18"/>
      </w:rPr>
    </w:pPr>
  </w:p>
  <w:p w14:paraId="6CF32FB3" w14:textId="45FE3BDC"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B4" w14:textId="3242344A" w:rsidR="00861AA6" w:rsidRPr="005F1C69" w:rsidRDefault="00861AA6" w:rsidP="002D6A15">
    <w:pPr>
      <w:pStyle w:val="Header"/>
      <w:jc w:val="right"/>
      <w:rPr>
        <w:lang w:val="en-AU"/>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A</w:t>
    </w:r>
    <w:r w:rsidR="00906EDD">
      <w:rPr>
        <w:rFonts w:ascii="Arial" w:hAnsi="Arial" w:cs="Arial"/>
        <w:b/>
        <w:color w:val="00B050"/>
        <w:sz w:val="22"/>
        <w:szCs w:val="22"/>
      </w:rPr>
      <w:t>C_REFRIG</w:t>
    </w:r>
    <w:r w:rsidRPr="000F4F5E">
      <w:rPr>
        <w:rFonts w:ascii="Arial" w:hAnsi="Arial" w:cs="Arial"/>
        <w:b/>
        <w:color w:val="00B050"/>
        <w:sz w:val="22"/>
        <w:szCs w:val="22"/>
      </w:rPr>
      <w:t>)</w:t>
    </w:r>
    <w:r w:rsidR="005F1C69" w:rsidRPr="005F1C69">
      <w:rPr>
        <w:rFonts w:ascii="Arial" w:hAnsi="Arial" w:cs="Arial"/>
        <w:b/>
        <w:sz w:val="22"/>
        <w:szCs w:val="22"/>
      </w:rPr>
      <w:t xml:space="preserve"> –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2E266A"/>
    <w:multiLevelType w:val="hybridMultilevel"/>
    <w:tmpl w:val="F9D4D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B184B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45D80"/>
    <w:multiLevelType w:val="hybridMultilevel"/>
    <w:tmpl w:val="A3A447D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6D40087E"/>
    <w:multiLevelType w:val="hybridMultilevel"/>
    <w:tmpl w:val="DC70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70973"/>
    <w:multiLevelType w:val="hybridMultilevel"/>
    <w:tmpl w:val="3F9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08388D"/>
    <w:multiLevelType w:val="hybridMultilevel"/>
    <w:tmpl w:val="7C84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881348">
    <w:abstractNumId w:val="5"/>
  </w:num>
  <w:num w:numId="2" w16cid:durableId="270237012">
    <w:abstractNumId w:val="12"/>
  </w:num>
  <w:num w:numId="3" w16cid:durableId="380712584">
    <w:abstractNumId w:val="2"/>
  </w:num>
  <w:num w:numId="4" w16cid:durableId="991980820">
    <w:abstractNumId w:val="17"/>
  </w:num>
  <w:num w:numId="5" w16cid:durableId="653993093">
    <w:abstractNumId w:val="0"/>
  </w:num>
  <w:num w:numId="6" w16cid:durableId="481384380">
    <w:abstractNumId w:val="19"/>
  </w:num>
  <w:num w:numId="7" w16cid:durableId="187184595">
    <w:abstractNumId w:val="11"/>
  </w:num>
  <w:num w:numId="8" w16cid:durableId="1377584780">
    <w:abstractNumId w:val="18"/>
  </w:num>
  <w:num w:numId="9" w16cid:durableId="302586669">
    <w:abstractNumId w:val="9"/>
  </w:num>
  <w:num w:numId="10" w16cid:durableId="633683890">
    <w:abstractNumId w:val="3"/>
  </w:num>
  <w:num w:numId="11" w16cid:durableId="1573927582">
    <w:abstractNumId w:val="1"/>
  </w:num>
  <w:num w:numId="12" w16cid:durableId="962348783">
    <w:abstractNumId w:val="10"/>
  </w:num>
  <w:num w:numId="13" w16cid:durableId="644314937">
    <w:abstractNumId w:val="7"/>
  </w:num>
  <w:num w:numId="14" w16cid:durableId="1656647425">
    <w:abstractNumId w:val="13"/>
  </w:num>
  <w:num w:numId="15" w16cid:durableId="454063107">
    <w:abstractNumId w:val="8"/>
  </w:num>
  <w:num w:numId="16" w16cid:durableId="1007515927">
    <w:abstractNumId w:val="16"/>
  </w:num>
  <w:num w:numId="17" w16cid:durableId="1939484913">
    <w:abstractNumId w:val="6"/>
  </w:num>
  <w:num w:numId="18" w16cid:durableId="188303260">
    <w:abstractNumId w:val="4"/>
  </w:num>
  <w:num w:numId="19" w16cid:durableId="833107130">
    <w:abstractNumId w:val="14"/>
  </w:num>
  <w:num w:numId="20" w16cid:durableId="1881701972">
    <w:abstractNumId w:val="20"/>
  </w:num>
  <w:num w:numId="21" w16cid:durableId="1585338259">
    <w:abstractNumId w:val="15"/>
  </w:num>
  <w:num w:numId="22" w16cid:durableId="1443969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16E48"/>
    <w:rsid w:val="0002004D"/>
    <w:rsid w:val="00021337"/>
    <w:rsid w:val="00023C1B"/>
    <w:rsid w:val="00030136"/>
    <w:rsid w:val="00031F61"/>
    <w:rsid w:val="000356FC"/>
    <w:rsid w:val="00036AB5"/>
    <w:rsid w:val="00043291"/>
    <w:rsid w:val="00053BF6"/>
    <w:rsid w:val="00060D15"/>
    <w:rsid w:val="0006361A"/>
    <w:rsid w:val="00067281"/>
    <w:rsid w:val="00080D14"/>
    <w:rsid w:val="00082F79"/>
    <w:rsid w:val="0008534F"/>
    <w:rsid w:val="000943BC"/>
    <w:rsid w:val="000A0D0B"/>
    <w:rsid w:val="000A3E3A"/>
    <w:rsid w:val="000B50F0"/>
    <w:rsid w:val="000B6908"/>
    <w:rsid w:val="000C0F51"/>
    <w:rsid w:val="000C360F"/>
    <w:rsid w:val="000C785C"/>
    <w:rsid w:val="000D2A5F"/>
    <w:rsid w:val="000E3D2F"/>
    <w:rsid w:val="000E451E"/>
    <w:rsid w:val="000E50D2"/>
    <w:rsid w:val="00102822"/>
    <w:rsid w:val="0011204D"/>
    <w:rsid w:val="0011606F"/>
    <w:rsid w:val="00122DF0"/>
    <w:rsid w:val="00124EDE"/>
    <w:rsid w:val="001417AE"/>
    <w:rsid w:val="0015120E"/>
    <w:rsid w:val="00154337"/>
    <w:rsid w:val="00154892"/>
    <w:rsid w:val="00193E63"/>
    <w:rsid w:val="00194BF4"/>
    <w:rsid w:val="00196D06"/>
    <w:rsid w:val="001A1793"/>
    <w:rsid w:val="001A2CD8"/>
    <w:rsid w:val="001A331F"/>
    <w:rsid w:val="001A75D6"/>
    <w:rsid w:val="001B15EF"/>
    <w:rsid w:val="001B21A9"/>
    <w:rsid w:val="001B4156"/>
    <w:rsid w:val="001D49CF"/>
    <w:rsid w:val="001E1105"/>
    <w:rsid w:val="001F3032"/>
    <w:rsid w:val="001F443D"/>
    <w:rsid w:val="001F5CB3"/>
    <w:rsid w:val="002057ED"/>
    <w:rsid w:val="00211C31"/>
    <w:rsid w:val="002143F1"/>
    <w:rsid w:val="00214ECC"/>
    <w:rsid w:val="00215B7B"/>
    <w:rsid w:val="002177A9"/>
    <w:rsid w:val="00217B6D"/>
    <w:rsid w:val="002218A5"/>
    <w:rsid w:val="0023681B"/>
    <w:rsid w:val="00240367"/>
    <w:rsid w:val="00241B9A"/>
    <w:rsid w:val="0024324C"/>
    <w:rsid w:val="00251007"/>
    <w:rsid w:val="002607C3"/>
    <w:rsid w:val="00261009"/>
    <w:rsid w:val="00275FAE"/>
    <w:rsid w:val="00281A22"/>
    <w:rsid w:val="002834E8"/>
    <w:rsid w:val="00285985"/>
    <w:rsid w:val="00287505"/>
    <w:rsid w:val="00294EF8"/>
    <w:rsid w:val="002B2CF9"/>
    <w:rsid w:val="002B75F3"/>
    <w:rsid w:val="002C4F47"/>
    <w:rsid w:val="002C5874"/>
    <w:rsid w:val="002D2F9D"/>
    <w:rsid w:val="002D6A15"/>
    <w:rsid w:val="002E5253"/>
    <w:rsid w:val="002F462C"/>
    <w:rsid w:val="002F6001"/>
    <w:rsid w:val="002F7458"/>
    <w:rsid w:val="002F7A03"/>
    <w:rsid w:val="00302053"/>
    <w:rsid w:val="003116B8"/>
    <w:rsid w:val="003156A1"/>
    <w:rsid w:val="00317F74"/>
    <w:rsid w:val="0032269B"/>
    <w:rsid w:val="00323DA8"/>
    <w:rsid w:val="00332E20"/>
    <w:rsid w:val="00333DD9"/>
    <w:rsid w:val="003511F3"/>
    <w:rsid w:val="00351505"/>
    <w:rsid w:val="00356142"/>
    <w:rsid w:val="003677A4"/>
    <w:rsid w:val="00371617"/>
    <w:rsid w:val="003763B9"/>
    <w:rsid w:val="0037726A"/>
    <w:rsid w:val="003775C3"/>
    <w:rsid w:val="0038385E"/>
    <w:rsid w:val="003933BF"/>
    <w:rsid w:val="003945AE"/>
    <w:rsid w:val="0039569A"/>
    <w:rsid w:val="00397521"/>
    <w:rsid w:val="003B1ED2"/>
    <w:rsid w:val="003B287A"/>
    <w:rsid w:val="003B3A3C"/>
    <w:rsid w:val="003D176C"/>
    <w:rsid w:val="003F5DCC"/>
    <w:rsid w:val="00435DE6"/>
    <w:rsid w:val="00453709"/>
    <w:rsid w:val="00464987"/>
    <w:rsid w:val="004826F2"/>
    <w:rsid w:val="0048500E"/>
    <w:rsid w:val="00497121"/>
    <w:rsid w:val="004975EC"/>
    <w:rsid w:val="004A0A95"/>
    <w:rsid w:val="004A55F4"/>
    <w:rsid w:val="004A5A5F"/>
    <w:rsid w:val="004C0485"/>
    <w:rsid w:val="004C6335"/>
    <w:rsid w:val="004D5F43"/>
    <w:rsid w:val="004E5094"/>
    <w:rsid w:val="004E73EE"/>
    <w:rsid w:val="004F19D5"/>
    <w:rsid w:val="00505AAA"/>
    <w:rsid w:val="00506CF7"/>
    <w:rsid w:val="00523974"/>
    <w:rsid w:val="00523E4D"/>
    <w:rsid w:val="00540160"/>
    <w:rsid w:val="00551DC9"/>
    <w:rsid w:val="005548A9"/>
    <w:rsid w:val="00555D28"/>
    <w:rsid w:val="00557E9B"/>
    <w:rsid w:val="005613CA"/>
    <w:rsid w:val="0056151B"/>
    <w:rsid w:val="00565450"/>
    <w:rsid w:val="005803C2"/>
    <w:rsid w:val="005A0AD6"/>
    <w:rsid w:val="005A2031"/>
    <w:rsid w:val="005E10FB"/>
    <w:rsid w:val="005E1AD5"/>
    <w:rsid w:val="005E260D"/>
    <w:rsid w:val="005E340E"/>
    <w:rsid w:val="005E3899"/>
    <w:rsid w:val="005E4044"/>
    <w:rsid w:val="005E6006"/>
    <w:rsid w:val="005E6831"/>
    <w:rsid w:val="005F1C69"/>
    <w:rsid w:val="00601305"/>
    <w:rsid w:val="00604C21"/>
    <w:rsid w:val="0062238C"/>
    <w:rsid w:val="00624530"/>
    <w:rsid w:val="00627245"/>
    <w:rsid w:val="00646CD5"/>
    <w:rsid w:val="0066334F"/>
    <w:rsid w:val="00671FC2"/>
    <w:rsid w:val="00682789"/>
    <w:rsid w:val="006933F1"/>
    <w:rsid w:val="00693803"/>
    <w:rsid w:val="0069582E"/>
    <w:rsid w:val="0069703D"/>
    <w:rsid w:val="006A2F43"/>
    <w:rsid w:val="006A5DEB"/>
    <w:rsid w:val="006B6FD7"/>
    <w:rsid w:val="006C1FBE"/>
    <w:rsid w:val="006E0D41"/>
    <w:rsid w:val="006E2CE8"/>
    <w:rsid w:val="006E50E1"/>
    <w:rsid w:val="006E5CF2"/>
    <w:rsid w:val="006F04AE"/>
    <w:rsid w:val="006F2711"/>
    <w:rsid w:val="007000E3"/>
    <w:rsid w:val="007039B7"/>
    <w:rsid w:val="00704F2B"/>
    <w:rsid w:val="007062D9"/>
    <w:rsid w:val="00706AF1"/>
    <w:rsid w:val="00712F15"/>
    <w:rsid w:val="00732A4E"/>
    <w:rsid w:val="00735FC9"/>
    <w:rsid w:val="007510D7"/>
    <w:rsid w:val="00752ADF"/>
    <w:rsid w:val="007535B5"/>
    <w:rsid w:val="00754A0F"/>
    <w:rsid w:val="00754F7B"/>
    <w:rsid w:val="0077590E"/>
    <w:rsid w:val="00777EAC"/>
    <w:rsid w:val="00780942"/>
    <w:rsid w:val="007943DA"/>
    <w:rsid w:val="007A4237"/>
    <w:rsid w:val="007A67C9"/>
    <w:rsid w:val="007A754C"/>
    <w:rsid w:val="007C79AB"/>
    <w:rsid w:val="007D0E5B"/>
    <w:rsid w:val="007D3E5A"/>
    <w:rsid w:val="007D594D"/>
    <w:rsid w:val="007E14BC"/>
    <w:rsid w:val="007E312B"/>
    <w:rsid w:val="007E481D"/>
    <w:rsid w:val="007E7970"/>
    <w:rsid w:val="007E7F24"/>
    <w:rsid w:val="007F69F8"/>
    <w:rsid w:val="007F7967"/>
    <w:rsid w:val="00801F55"/>
    <w:rsid w:val="00805156"/>
    <w:rsid w:val="00806E32"/>
    <w:rsid w:val="008102DC"/>
    <w:rsid w:val="00831A2D"/>
    <w:rsid w:val="008534C2"/>
    <w:rsid w:val="00857E40"/>
    <w:rsid w:val="00861AA6"/>
    <w:rsid w:val="0086501C"/>
    <w:rsid w:val="0086728F"/>
    <w:rsid w:val="00867944"/>
    <w:rsid w:val="00874285"/>
    <w:rsid w:val="008807FB"/>
    <w:rsid w:val="00881911"/>
    <w:rsid w:val="008A0565"/>
    <w:rsid w:val="008A1F42"/>
    <w:rsid w:val="008A363B"/>
    <w:rsid w:val="008A386A"/>
    <w:rsid w:val="008C2518"/>
    <w:rsid w:val="008D4CC5"/>
    <w:rsid w:val="008E3651"/>
    <w:rsid w:val="008E6FE6"/>
    <w:rsid w:val="00900818"/>
    <w:rsid w:val="00901CBE"/>
    <w:rsid w:val="009066DE"/>
    <w:rsid w:val="00906EDD"/>
    <w:rsid w:val="00907397"/>
    <w:rsid w:val="00907AFA"/>
    <w:rsid w:val="00911F6A"/>
    <w:rsid w:val="009176E5"/>
    <w:rsid w:val="00917A45"/>
    <w:rsid w:val="00921C3D"/>
    <w:rsid w:val="00921ED3"/>
    <w:rsid w:val="00957EDC"/>
    <w:rsid w:val="009630D5"/>
    <w:rsid w:val="009649A2"/>
    <w:rsid w:val="00972A86"/>
    <w:rsid w:val="0097670F"/>
    <w:rsid w:val="00983DBD"/>
    <w:rsid w:val="009B203C"/>
    <w:rsid w:val="009B28BE"/>
    <w:rsid w:val="009B4C11"/>
    <w:rsid w:val="009B5A93"/>
    <w:rsid w:val="009C1AF4"/>
    <w:rsid w:val="009C39C0"/>
    <w:rsid w:val="009C4E55"/>
    <w:rsid w:val="009D4053"/>
    <w:rsid w:val="009E45EB"/>
    <w:rsid w:val="009E5FE7"/>
    <w:rsid w:val="009F3632"/>
    <w:rsid w:val="009F6DE3"/>
    <w:rsid w:val="00A0033F"/>
    <w:rsid w:val="00A06E0E"/>
    <w:rsid w:val="00A07EBB"/>
    <w:rsid w:val="00A13BF9"/>
    <w:rsid w:val="00A21544"/>
    <w:rsid w:val="00A23F3B"/>
    <w:rsid w:val="00A25910"/>
    <w:rsid w:val="00A27527"/>
    <w:rsid w:val="00A43868"/>
    <w:rsid w:val="00A60A97"/>
    <w:rsid w:val="00A60BF0"/>
    <w:rsid w:val="00A63684"/>
    <w:rsid w:val="00A65327"/>
    <w:rsid w:val="00A66165"/>
    <w:rsid w:val="00A718EE"/>
    <w:rsid w:val="00A7265F"/>
    <w:rsid w:val="00A82D98"/>
    <w:rsid w:val="00A83CB7"/>
    <w:rsid w:val="00A86AF5"/>
    <w:rsid w:val="00A87109"/>
    <w:rsid w:val="00A96DAB"/>
    <w:rsid w:val="00AA5CEC"/>
    <w:rsid w:val="00AB676D"/>
    <w:rsid w:val="00AC0F9E"/>
    <w:rsid w:val="00AC35AC"/>
    <w:rsid w:val="00AC5E6A"/>
    <w:rsid w:val="00AD25CD"/>
    <w:rsid w:val="00AE1417"/>
    <w:rsid w:val="00AE2ED8"/>
    <w:rsid w:val="00AE48AF"/>
    <w:rsid w:val="00B029A6"/>
    <w:rsid w:val="00B04DA4"/>
    <w:rsid w:val="00B141EA"/>
    <w:rsid w:val="00B2323D"/>
    <w:rsid w:val="00B23952"/>
    <w:rsid w:val="00B33A71"/>
    <w:rsid w:val="00B469BB"/>
    <w:rsid w:val="00B506D0"/>
    <w:rsid w:val="00B51F0E"/>
    <w:rsid w:val="00B56692"/>
    <w:rsid w:val="00B6009F"/>
    <w:rsid w:val="00B705A1"/>
    <w:rsid w:val="00B70988"/>
    <w:rsid w:val="00B72A36"/>
    <w:rsid w:val="00B75184"/>
    <w:rsid w:val="00B756FE"/>
    <w:rsid w:val="00B86251"/>
    <w:rsid w:val="00B92F06"/>
    <w:rsid w:val="00BA4F43"/>
    <w:rsid w:val="00BA5A68"/>
    <w:rsid w:val="00BB4BF0"/>
    <w:rsid w:val="00BB4D7D"/>
    <w:rsid w:val="00BB5DCD"/>
    <w:rsid w:val="00BB5F20"/>
    <w:rsid w:val="00BC6BEE"/>
    <w:rsid w:val="00BD5574"/>
    <w:rsid w:val="00BE354D"/>
    <w:rsid w:val="00BE7834"/>
    <w:rsid w:val="00BF045A"/>
    <w:rsid w:val="00BF337A"/>
    <w:rsid w:val="00BF6A61"/>
    <w:rsid w:val="00C0231B"/>
    <w:rsid w:val="00C04C00"/>
    <w:rsid w:val="00C10EC3"/>
    <w:rsid w:val="00C12856"/>
    <w:rsid w:val="00C15B3A"/>
    <w:rsid w:val="00C1658A"/>
    <w:rsid w:val="00C31389"/>
    <w:rsid w:val="00C31DB4"/>
    <w:rsid w:val="00C612EC"/>
    <w:rsid w:val="00C70758"/>
    <w:rsid w:val="00C71892"/>
    <w:rsid w:val="00C743D7"/>
    <w:rsid w:val="00C82B61"/>
    <w:rsid w:val="00C82C1B"/>
    <w:rsid w:val="00C85697"/>
    <w:rsid w:val="00C86A40"/>
    <w:rsid w:val="00C86E12"/>
    <w:rsid w:val="00C91F21"/>
    <w:rsid w:val="00CA285C"/>
    <w:rsid w:val="00CB2979"/>
    <w:rsid w:val="00CB5F88"/>
    <w:rsid w:val="00CE7F30"/>
    <w:rsid w:val="00CF2779"/>
    <w:rsid w:val="00CF76BD"/>
    <w:rsid w:val="00CF7863"/>
    <w:rsid w:val="00D05213"/>
    <w:rsid w:val="00D11563"/>
    <w:rsid w:val="00D17F28"/>
    <w:rsid w:val="00D20B41"/>
    <w:rsid w:val="00D21518"/>
    <w:rsid w:val="00D21E7C"/>
    <w:rsid w:val="00D23143"/>
    <w:rsid w:val="00D236A6"/>
    <w:rsid w:val="00D26D2A"/>
    <w:rsid w:val="00D32273"/>
    <w:rsid w:val="00D37912"/>
    <w:rsid w:val="00D45185"/>
    <w:rsid w:val="00D52919"/>
    <w:rsid w:val="00D52E1E"/>
    <w:rsid w:val="00D61F9F"/>
    <w:rsid w:val="00D64175"/>
    <w:rsid w:val="00D64591"/>
    <w:rsid w:val="00D76FB0"/>
    <w:rsid w:val="00D77F56"/>
    <w:rsid w:val="00D83A30"/>
    <w:rsid w:val="00D860E9"/>
    <w:rsid w:val="00D9237A"/>
    <w:rsid w:val="00DB1AAC"/>
    <w:rsid w:val="00DB2375"/>
    <w:rsid w:val="00DB6D4A"/>
    <w:rsid w:val="00DC1C39"/>
    <w:rsid w:val="00DD3015"/>
    <w:rsid w:val="00DE36B9"/>
    <w:rsid w:val="00E014FC"/>
    <w:rsid w:val="00E067CB"/>
    <w:rsid w:val="00E13819"/>
    <w:rsid w:val="00E2022D"/>
    <w:rsid w:val="00E23276"/>
    <w:rsid w:val="00E44CCC"/>
    <w:rsid w:val="00E538F9"/>
    <w:rsid w:val="00E567C4"/>
    <w:rsid w:val="00E618FA"/>
    <w:rsid w:val="00E67783"/>
    <w:rsid w:val="00E733F1"/>
    <w:rsid w:val="00E81CB7"/>
    <w:rsid w:val="00E86764"/>
    <w:rsid w:val="00E93E6B"/>
    <w:rsid w:val="00E97B3F"/>
    <w:rsid w:val="00EA1DD5"/>
    <w:rsid w:val="00EC228B"/>
    <w:rsid w:val="00EC3373"/>
    <w:rsid w:val="00EC7CA0"/>
    <w:rsid w:val="00EE0985"/>
    <w:rsid w:val="00EE5BB5"/>
    <w:rsid w:val="00EE67D1"/>
    <w:rsid w:val="00EF22A2"/>
    <w:rsid w:val="00EF4F4A"/>
    <w:rsid w:val="00EF4FD6"/>
    <w:rsid w:val="00F11E32"/>
    <w:rsid w:val="00F23E23"/>
    <w:rsid w:val="00F26644"/>
    <w:rsid w:val="00F32043"/>
    <w:rsid w:val="00F4186F"/>
    <w:rsid w:val="00F44458"/>
    <w:rsid w:val="00F50477"/>
    <w:rsid w:val="00F6252C"/>
    <w:rsid w:val="00F65375"/>
    <w:rsid w:val="00F666D2"/>
    <w:rsid w:val="00F75C33"/>
    <w:rsid w:val="00F904E8"/>
    <w:rsid w:val="00FA1485"/>
    <w:rsid w:val="00FA5379"/>
    <w:rsid w:val="00FA5B68"/>
    <w:rsid w:val="00FB5162"/>
    <w:rsid w:val="00FD2463"/>
    <w:rsid w:val="00FD3805"/>
    <w:rsid w:val="00FE2D0E"/>
    <w:rsid w:val="00FF0A89"/>
    <w:rsid w:val="00FF32B0"/>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6CF32CFE"/>
  <w15:docId w15:val="{A8DF04C5-106B-4B95-BBC9-24E7DA3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paragraph" w:styleId="Revision">
    <w:name w:val="Revision"/>
    <w:hidden/>
    <w:uiPriority w:val="71"/>
    <w:rsid w:val="002C4F47"/>
    <w:rPr>
      <w:sz w:val="24"/>
      <w:szCs w:val="24"/>
      <w:lang w:val="en-US" w:eastAsia="en-US"/>
    </w:rPr>
  </w:style>
  <w:style w:type="character" w:styleId="UnresolvedMention">
    <w:name w:val="Unresolved Mention"/>
    <w:basedOn w:val="DefaultParagraphFont"/>
    <w:uiPriority w:val="99"/>
    <w:semiHidden/>
    <w:unhideWhenUsed/>
    <w:rsid w:val="00C0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627234">
      <w:bodyDiv w:val="1"/>
      <w:marLeft w:val="0"/>
      <w:marRight w:val="0"/>
      <w:marTop w:val="0"/>
      <w:marBottom w:val="0"/>
      <w:divBdr>
        <w:top w:val="none" w:sz="0" w:space="0" w:color="auto"/>
        <w:left w:val="none" w:sz="0" w:space="0" w:color="auto"/>
        <w:bottom w:val="none" w:sz="0" w:space="0" w:color="auto"/>
        <w:right w:val="none" w:sz="0" w:space="0" w:color="auto"/>
      </w:divBdr>
    </w:div>
    <w:div w:id="1940138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NER3HZ3QZUNC-1062937730-364963</_dlc_DocId>
    <_dlc_DocIdUrl xmlns="dbefc7fa-1a1d-4432-8b48-0661d01a2bf9">
      <Url>https://dsitiaqld.sharepoint.com/sites/DESBT/engagement/service-delivery/queensland-apprenticeship-traineeship-office/_layouts/15/DocIdRedir.aspx?ID=NER3HZ3QZUNC-1062937730-364963</Url>
      <Description>NER3HZ3QZUNC-1062937730-364963</Description>
    </_dlc_DocIdUrl>
    <SharedWithUsers xmlns="f7078ccf-6b9a-4c15-86d8-0266b2d9b66d">
      <UserInfo>
        <DisplayName/>
        <AccountId xsi:nil="true"/>
        <AccountType/>
      </UserInfo>
    </SharedWithUsers>
    <_x0031_ xmlns="949ddd9b-dbbd-4727-80e8-5fc29bfaa03d" xsi:nil="true"/>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828B-0013-44AA-A77F-2BBE34B56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D37BB-10A4-41E0-A856-447674D376C2}">
  <ds:schemaRefs>
    <ds:schemaRef ds:uri="http://schemas.microsoft.com/office/2006/metadata/properties"/>
    <ds:schemaRef ds:uri="http://schemas.microsoft.com/office/infopath/2007/PartnerControls"/>
    <ds:schemaRef ds:uri="dbefc7fa-1a1d-4432-8b48-0661d01a2bf9"/>
    <ds:schemaRef ds:uri="f7078ccf-6b9a-4c15-86d8-0266b2d9b66d"/>
    <ds:schemaRef ds:uri="949ddd9b-dbbd-4727-80e8-5fc29bfaa03d"/>
  </ds:schemaRefs>
</ds:datastoreItem>
</file>

<file path=customXml/itemProps3.xml><?xml version="1.0" encoding="utf-8"?>
<ds:datastoreItem xmlns:ds="http://schemas.openxmlformats.org/officeDocument/2006/customXml" ds:itemID="{46F529B0-19E6-4163-8AD2-9AFFC789CFBB}">
  <ds:schemaRefs>
    <ds:schemaRef ds:uri="http://schemas.microsoft.com/sharepoint/v3/contenttype/forms"/>
  </ds:schemaRefs>
</ds:datastoreItem>
</file>

<file path=customXml/itemProps4.xml><?xml version="1.0" encoding="utf-8"?>
<ds:datastoreItem xmlns:ds="http://schemas.openxmlformats.org/officeDocument/2006/customXml" ds:itemID="{8E0C345F-97D8-4F62-B552-997BA9BE8143}">
  <ds:schemaRefs>
    <ds:schemaRef ds:uri="http://schemas.microsoft.com/sharepoint/events"/>
  </ds:schemaRefs>
</ds:datastoreItem>
</file>

<file path=customXml/itemProps5.xml><?xml version="1.0" encoding="utf-8"?>
<ds:datastoreItem xmlns:ds="http://schemas.openxmlformats.org/officeDocument/2006/customXml" ds:itemID="{EBF5CD67-CEBA-46C3-856F-C9A07B90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2579</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Wayne.SWINDELL@desbt.qld.gov.au</dc:creator>
  <cp:keywords/>
  <cp:lastModifiedBy>Suellen Retschlag</cp:lastModifiedBy>
  <cp:revision>8</cp:revision>
  <dcterms:created xsi:type="dcterms:W3CDTF">2024-02-29T04:20:00Z</dcterms:created>
  <dcterms:modified xsi:type="dcterms:W3CDTF">2024-11-14T01:38:00Z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Order">
    <vt:r8>3422700</vt:r8>
  </property>
  <property fmtid="{D5CDD505-2E9C-101B-9397-08002B2CF9AE}" pid="4" name="ComplianceAssetId">
    <vt:lpwstr/>
  </property>
  <property fmtid="{D5CDD505-2E9C-101B-9397-08002B2CF9AE}" pid="5" name="_dlc_DocIdItemGuid">
    <vt:lpwstr>fa5638bb-3cd7-45e5-95bf-70b36ca0f221</vt:lpwstr>
  </property>
  <property fmtid="{D5CDD505-2E9C-101B-9397-08002B2CF9AE}" pid="6" name="_NewReviewCycle">
    <vt:lpwstr/>
  </property>
  <property fmtid="{D5CDD505-2E9C-101B-9397-08002B2CF9AE}" pid="7" name="MediaServiceImageTags">
    <vt:lpwstr/>
  </property>
</Properties>
</file>