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B4EB" w14:textId="77344079" w:rsidR="00210115" w:rsidRPr="00557E2F" w:rsidRDefault="00210115" w:rsidP="00402EEF">
      <w:pPr>
        <w:pStyle w:val="Heading1"/>
        <w:rPr>
          <w:b w:val="0"/>
          <w:bCs/>
          <w:color w:val="auto"/>
          <w:sz w:val="40"/>
          <w:szCs w:val="40"/>
        </w:rPr>
      </w:pPr>
      <w:r w:rsidRPr="00557E2F">
        <w:rPr>
          <w:b w:val="0"/>
          <w:bCs/>
          <w:color w:val="auto"/>
          <w:sz w:val="40"/>
          <w:szCs w:val="40"/>
        </w:rPr>
        <w:t>Queensland Government ICT Vendor Managers Contact List</w:t>
      </w:r>
    </w:p>
    <w:p w14:paraId="154D59BB" w14:textId="53780A23" w:rsidR="00210115" w:rsidRPr="00557E2F" w:rsidRDefault="00210115" w:rsidP="00402EEF">
      <w:pPr>
        <w:pStyle w:val="Heading2"/>
        <w:rPr>
          <w:sz w:val="28"/>
          <w:szCs w:val="28"/>
        </w:rPr>
      </w:pPr>
      <w:r w:rsidRPr="00557E2F">
        <w:rPr>
          <w:sz w:val="28"/>
          <w:szCs w:val="28"/>
        </w:rPr>
        <w:t>Queensland Government Departments</w:t>
      </w: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32"/>
        <w:gridCol w:w="2495"/>
        <w:gridCol w:w="1985"/>
        <w:gridCol w:w="4678"/>
      </w:tblGrid>
      <w:tr w:rsidR="00815C8B" w:rsidRPr="00210115" w14:paraId="691316AF" w14:textId="77777777" w:rsidTr="00F95A5B">
        <w:trPr>
          <w:tblHeader/>
        </w:trPr>
        <w:tc>
          <w:tcPr>
            <w:tcW w:w="1332" w:type="dxa"/>
            <w:shd w:val="clear" w:color="auto" w:fill="F2F2F2" w:themeFill="background1" w:themeFillShade="F2"/>
          </w:tcPr>
          <w:p w14:paraId="2FEEC2C3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Contact Name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5B27958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Position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AE6223F" w14:textId="77777777" w:rsidR="00210115" w:rsidRPr="00210115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Agency/Council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9BCBFB3" w14:textId="77777777" w:rsidR="00210115" w:rsidRPr="00210115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210115">
              <w:rPr>
                <w:rFonts w:ascii="Calibri" w:hAnsi="Calibri" w:cs="Calibri"/>
                <w:b/>
                <w:szCs w:val="20"/>
              </w:rPr>
              <w:t>Email Address/Ph Number</w:t>
            </w:r>
          </w:p>
        </w:tc>
      </w:tr>
      <w:tr w:rsidR="00815C8B" w:rsidRPr="005D0ECC" w14:paraId="2E375F0D" w14:textId="77777777" w:rsidTr="00815C8B">
        <w:tc>
          <w:tcPr>
            <w:tcW w:w="1332" w:type="dxa"/>
          </w:tcPr>
          <w:p w14:paraId="700C7D63" w14:textId="17680EE3" w:rsidR="00210115" w:rsidRPr="00CA3866" w:rsidRDefault="00C86ABB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Leah Walker</w:t>
            </w:r>
          </w:p>
        </w:tc>
        <w:tc>
          <w:tcPr>
            <w:tcW w:w="2495" w:type="dxa"/>
          </w:tcPr>
          <w:p w14:paraId="2A332385" w14:textId="4FBFB84A" w:rsidR="00210115" w:rsidRPr="00CA3866" w:rsidRDefault="00581ED3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A/</w:t>
            </w:r>
            <w:r w:rsidR="00210115" w:rsidRPr="00CA3866">
              <w:rPr>
                <w:rFonts w:ascii="Calibri" w:hAnsi="Calibri" w:cs="Calibri"/>
                <w:szCs w:val="20"/>
              </w:rPr>
              <w:t>Director, ICT Category Management</w:t>
            </w:r>
          </w:p>
        </w:tc>
        <w:tc>
          <w:tcPr>
            <w:tcW w:w="1985" w:type="dxa"/>
          </w:tcPr>
          <w:p w14:paraId="06E6762B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Education</w:t>
            </w:r>
          </w:p>
        </w:tc>
        <w:tc>
          <w:tcPr>
            <w:tcW w:w="4678" w:type="dxa"/>
          </w:tcPr>
          <w:p w14:paraId="525002B9" w14:textId="77777777" w:rsidR="00210115" w:rsidRPr="00C65CEB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9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procurement.ict@qed.qld.gov.au</w:t>
              </w:r>
            </w:hyperlink>
          </w:p>
          <w:p w14:paraId="62854866" w14:textId="77777777" w:rsidR="00210115" w:rsidRDefault="00210115" w:rsidP="00210115">
            <w:pPr>
              <w:spacing w:after="120"/>
            </w:pPr>
            <w:r>
              <w:rPr>
                <w:rFonts w:ascii="Calibri" w:hAnsi="Calibri" w:cs="Calibri"/>
                <w:szCs w:val="20"/>
              </w:rPr>
              <w:t>07 3034 4700</w:t>
            </w:r>
          </w:p>
        </w:tc>
      </w:tr>
      <w:tr w:rsidR="00815C8B" w:rsidRPr="005D0ECC" w14:paraId="2222BA61" w14:textId="77777777" w:rsidTr="00815C8B">
        <w:tc>
          <w:tcPr>
            <w:tcW w:w="1332" w:type="dxa"/>
          </w:tcPr>
          <w:p w14:paraId="1D46421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Peter Walters</w:t>
            </w:r>
          </w:p>
          <w:p w14:paraId="2B61B04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495" w:type="dxa"/>
          </w:tcPr>
          <w:p w14:paraId="5DB3E09E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Engagement – CITEC</w:t>
            </w:r>
          </w:p>
          <w:p w14:paraId="58BCE4E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</w:tcPr>
          <w:p w14:paraId="61A6C4D7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CITEC </w:t>
            </w:r>
          </w:p>
          <w:p w14:paraId="55DA5228" w14:textId="7E94BCFE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Customer Service</w:t>
            </w:r>
            <w:r>
              <w:rPr>
                <w:rFonts w:ascii="Calibri" w:hAnsi="Calibri" w:cs="Calibri"/>
                <w:szCs w:val="20"/>
              </w:rPr>
              <w:t>s</w:t>
            </w:r>
            <w:r w:rsidRPr="00CA3866">
              <w:rPr>
                <w:rFonts w:ascii="Calibri" w:hAnsi="Calibri" w:cs="Calibri"/>
                <w:szCs w:val="20"/>
              </w:rPr>
              <w:t xml:space="preserve">, Open </w:t>
            </w:r>
            <w:r w:rsidR="00815C8B">
              <w:rPr>
                <w:rFonts w:ascii="Calibri" w:hAnsi="Calibri" w:cs="Calibri"/>
                <w:szCs w:val="20"/>
              </w:rPr>
              <w:t>D</w:t>
            </w:r>
            <w:r w:rsidRPr="00CA3866">
              <w:rPr>
                <w:rFonts w:ascii="Calibri" w:hAnsi="Calibri" w:cs="Calibri"/>
                <w:szCs w:val="20"/>
              </w:rPr>
              <w:t>ata and Small and Family Business</w:t>
            </w:r>
          </w:p>
        </w:tc>
        <w:tc>
          <w:tcPr>
            <w:tcW w:w="4678" w:type="dxa"/>
          </w:tcPr>
          <w:p w14:paraId="338EB182" w14:textId="5785BAEA" w:rsidR="00210115" w:rsidRPr="00723811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r w:rsidRPr="00723811">
              <w:rPr>
                <w:rStyle w:val="Hyperlink"/>
                <w:rFonts w:ascii="Calibri" w:hAnsi="Calibri" w:cs="Calibri"/>
                <w:szCs w:val="20"/>
              </w:rPr>
              <w:t>peter.walters</w:t>
            </w:r>
            <w:hyperlink r:id="rId10">
              <w:r w:rsidRPr="00723811">
                <w:rPr>
                  <w:rStyle w:val="Hyperlink"/>
                  <w:rFonts w:ascii="Calibri" w:hAnsi="Calibri" w:cs="Calibri"/>
                  <w:szCs w:val="20"/>
                </w:rPr>
                <w:t>@</w:t>
              </w:r>
              <w:r w:rsidR="00431923">
                <w:rPr>
                  <w:rStyle w:val="Hyperlink"/>
                  <w:rFonts w:ascii="Calibri" w:hAnsi="Calibri" w:cs="Calibri"/>
                  <w:szCs w:val="20"/>
                </w:rPr>
                <w:t>citec</w:t>
              </w:r>
              <w:r w:rsidRPr="00723811">
                <w:rPr>
                  <w:rStyle w:val="Hyperlink"/>
                  <w:rFonts w:ascii="Calibri" w:hAnsi="Calibri" w:cs="Calibri"/>
                  <w:szCs w:val="20"/>
                </w:rPr>
                <w:t>.qld.gov.au</w:t>
              </w:r>
            </w:hyperlink>
          </w:p>
          <w:p w14:paraId="043C8E10" w14:textId="77777777" w:rsidR="00210115" w:rsidRDefault="00210115" w:rsidP="006A3730">
            <w:pPr>
              <w:spacing w:after="0" w:line="240" w:lineRule="auto"/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815C8B" w:rsidRPr="005D0ECC" w14:paraId="297C9C3F" w14:textId="77777777" w:rsidTr="00815C8B">
        <w:tc>
          <w:tcPr>
            <w:tcW w:w="1332" w:type="dxa"/>
          </w:tcPr>
          <w:p w14:paraId="2954E86B" w14:textId="32E14D23" w:rsidR="00210115" w:rsidRPr="00CA3866" w:rsidRDefault="009D789E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  <w:r w:rsidR="00210115" w:rsidRPr="00CA3866">
              <w:rPr>
                <w:rFonts w:ascii="Calibri" w:hAnsi="Calibri" w:cs="Calibri"/>
                <w:szCs w:val="20"/>
              </w:rPr>
              <w:t>Alan Myers</w:t>
            </w:r>
          </w:p>
        </w:tc>
        <w:tc>
          <w:tcPr>
            <w:tcW w:w="2495" w:type="dxa"/>
          </w:tcPr>
          <w:p w14:paraId="396507CB" w14:textId="052A9C66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Office, Digital Customer,</w:t>
            </w:r>
          </w:p>
          <w:p w14:paraId="73E8D60D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Smart Service Queensland (SSQ)</w:t>
            </w:r>
          </w:p>
        </w:tc>
        <w:tc>
          <w:tcPr>
            <w:tcW w:w="1985" w:type="dxa"/>
          </w:tcPr>
          <w:p w14:paraId="4668B2B9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SSQ</w:t>
            </w:r>
          </w:p>
          <w:p w14:paraId="399D42BE" w14:textId="7291CA3C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Customer Service</w:t>
            </w:r>
            <w:r>
              <w:rPr>
                <w:rFonts w:ascii="Calibri" w:hAnsi="Calibri" w:cs="Calibri"/>
                <w:szCs w:val="20"/>
              </w:rPr>
              <w:t>s</w:t>
            </w:r>
            <w:r w:rsidRPr="00CA3866">
              <w:rPr>
                <w:rFonts w:ascii="Calibri" w:hAnsi="Calibri" w:cs="Calibri"/>
                <w:szCs w:val="20"/>
              </w:rPr>
              <w:t xml:space="preserve">, Open </w:t>
            </w:r>
            <w:r w:rsidR="00815C8B">
              <w:rPr>
                <w:rFonts w:ascii="Calibri" w:hAnsi="Calibri" w:cs="Calibri"/>
                <w:szCs w:val="20"/>
              </w:rPr>
              <w:t>D</w:t>
            </w:r>
            <w:r w:rsidRPr="00CA3866">
              <w:rPr>
                <w:rFonts w:ascii="Calibri" w:hAnsi="Calibri" w:cs="Calibri"/>
                <w:szCs w:val="20"/>
              </w:rPr>
              <w:t>ata and Small and Family Business</w:t>
            </w:r>
          </w:p>
        </w:tc>
        <w:tc>
          <w:tcPr>
            <w:tcW w:w="4678" w:type="dxa"/>
          </w:tcPr>
          <w:p w14:paraId="61163D33" w14:textId="2C13D1F9" w:rsidR="00210115" w:rsidRDefault="00723811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1" w:history="1">
              <w:r w:rsidRPr="008F3FD8">
                <w:rPr>
                  <w:rStyle w:val="Hyperlink"/>
                  <w:rFonts w:ascii="Calibri" w:hAnsi="Calibri" w:cs="Calibri"/>
                  <w:szCs w:val="20"/>
                </w:rPr>
                <w:t>alan.myers@smartservice.qld.gov.au</w:t>
              </w:r>
            </w:hyperlink>
          </w:p>
          <w:p w14:paraId="2D36C6FD" w14:textId="77777777" w:rsidR="00210115" w:rsidRPr="00CA3866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0413 003 732</w:t>
            </w:r>
          </w:p>
        </w:tc>
      </w:tr>
      <w:tr w:rsidR="002B0B42" w:rsidRPr="005D0ECC" w14:paraId="098D8026" w14:textId="77777777" w:rsidTr="00815C8B">
        <w:tc>
          <w:tcPr>
            <w:tcW w:w="1332" w:type="dxa"/>
          </w:tcPr>
          <w:p w14:paraId="102BEA7C" w14:textId="595720C7" w:rsidR="002B0B42" w:rsidRPr="00CA3866" w:rsidRDefault="00474A69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Jane Fuhrmeister</w:t>
            </w:r>
          </w:p>
        </w:tc>
        <w:tc>
          <w:tcPr>
            <w:tcW w:w="2495" w:type="dxa"/>
          </w:tcPr>
          <w:p w14:paraId="7FCF5C47" w14:textId="6E7C7AB9" w:rsidR="002B0B42" w:rsidRPr="00CA3866" w:rsidRDefault="00473D49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</w:t>
            </w:r>
            <w:r w:rsidR="006F01AD">
              <w:rPr>
                <w:rFonts w:ascii="Calibri" w:hAnsi="Calibri" w:cs="Calibri"/>
                <w:szCs w:val="20"/>
              </w:rPr>
              <w:t>ogr</w:t>
            </w:r>
            <w:r>
              <w:rPr>
                <w:rFonts w:ascii="Calibri" w:hAnsi="Calibri" w:cs="Calibri"/>
                <w:szCs w:val="20"/>
              </w:rPr>
              <w:t xml:space="preserve">am Manager, </w:t>
            </w:r>
            <w:r w:rsidR="00D77295">
              <w:rPr>
                <w:rFonts w:ascii="Calibri" w:hAnsi="Calibri" w:cs="Calibri"/>
                <w:szCs w:val="20"/>
              </w:rPr>
              <w:t>Cyber Security Unit</w:t>
            </w:r>
          </w:p>
        </w:tc>
        <w:tc>
          <w:tcPr>
            <w:tcW w:w="1985" w:type="dxa"/>
          </w:tcPr>
          <w:p w14:paraId="325326DE" w14:textId="77777777" w:rsidR="00D77295" w:rsidRDefault="000B36B8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CSU</w:t>
            </w:r>
          </w:p>
          <w:p w14:paraId="511409B3" w14:textId="586B9580" w:rsidR="002B0B42" w:rsidRPr="00CA3866" w:rsidRDefault="000B36B8" w:rsidP="006A373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Department of Customer Services, Open Data and Small and Family Business (DCDSB)</w:t>
            </w:r>
          </w:p>
        </w:tc>
        <w:tc>
          <w:tcPr>
            <w:tcW w:w="4678" w:type="dxa"/>
          </w:tcPr>
          <w:p w14:paraId="7E204DA6" w14:textId="77777777" w:rsidR="002B0B42" w:rsidRDefault="00D77295" w:rsidP="006A3730">
            <w:pPr>
              <w:spacing w:after="0" w:line="240" w:lineRule="auto"/>
              <w:rPr>
                <w:lang w:val="en-AU"/>
              </w:rPr>
            </w:pPr>
            <w:hyperlink r:id="rId12" w:history="1">
              <w:r w:rsidRPr="001A6847">
                <w:rPr>
                  <w:rStyle w:val="Hyperlink"/>
                  <w:lang w:val="en-AU"/>
                </w:rPr>
                <w:t>jane.fuhrmeister@cyber.qld.gov.au</w:t>
              </w:r>
            </w:hyperlink>
            <w:r>
              <w:rPr>
                <w:lang w:val="en-AU"/>
              </w:rPr>
              <w:t xml:space="preserve"> </w:t>
            </w:r>
          </w:p>
          <w:p w14:paraId="08C50640" w14:textId="324B1D01" w:rsidR="00D77295" w:rsidRDefault="006F01AD" w:rsidP="006A3730">
            <w:pPr>
              <w:spacing w:after="0" w:line="240" w:lineRule="auto"/>
            </w:pPr>
            <w:r>
              <w:rPr>
                <w:lang w:val="en-AU"/>
              </w:rPr>
              <w:t>0419 621 812</w:t>
            </w:r>
          </w:p>
        </w:tc>
      </w:tr>
      <w:tr w:rsidR="00815C8B" w:rsidRPr="005D0ECC" w14:paraId="65E8F7AA" w14:textId="77777777" w:rsidTr="00815C8B">
        <w:tc>
          <w:tcPr>
            <w:tcW w:w="1332" w:type="dxa"/>
          </w:tcPr>
          <w:p w14:paraId="2C82E98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Joanna Taylor</w:t>
            </w:r>
          </w:p>
        </w:tc>
        <w:tc>
          <w:tcPr>
            <w:tcW w:w="2495" w:type="dxa"/>
          </w:tcPr>
          <w:p w14:paraId="35462601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Manager, ICT Procurement Services </w:t>
            </w:r>
          </w:p>
        </w:tc>
        <w:tc>
          <w:tcPr>
            <w:tcW w:w="1985" w:type="dxa"/>
          </w:tcPr>
          <w:p w14:paraId="5F2CCA28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Families, Seniors, Disability Services and Child Safety</w:t>
            </w:r>
          </w:p>
        </w:tc>
        <w:tc>
          <w:tcPr>
            <w:tcW w:w="4678" w:type="dxa"/>
          </w:tcPr>
          <w:p w14:paraId="5454398C" w14:textId="77777777" w:rsidR="00210115" w:rsidRPr="00C65CEB" w:rsidRDefault="00210115" w:rsidP="006A373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13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joanna.taylor@dcssds.qld.gov.au</w:t>
              </w:r>
            </w:hyperlink>
          </w:p>
          <w:p w14:paraId="3E30819B" w14:textId="77777777" w:rsidR="00210115" w:rsidRPr="0019500D" w:rsidRDefault="00210115" w:rsidP="00210115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815C8B" w:rsidRPr="005D0ECC" w14:paraId="36960C28" w14:textId="77777777" w:rsidTr="00815C8B">
        <w:tc>
          <w:tcPr>
            <w:tcW w:w="1332" w:type="dxa"/>
            <w:shd w:val="clear" w:color="auto" w:fill="auto"/>
          </w:tcPr>
          <w:p w14:paraId="3572253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Lee Witchard</w:t>
            </w:r>
          </w:p>
        </w:tc>
        <w:tc>
          <w:tcPr>
            <w:tcW w:w="2495" w:type="dxa"/>
            <w:shd w:val="clear" w:color="auto" w:fill="auto"/>
          </w:tcPr>
          <w:p w14:paraId="770AEE32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A/Manager, ICT Procurement and Vendor Management, </w:t>
            </w:r>
          </w:p>
        </w:tc>
        <w:tc>
          <w:tcPr>
            <w:tcW w:w="1985" w:type="dxa"/>
            <w:shd w:val="clear" w:color="auto" w:fill="auto"/>
          </w:tcPr>
          <w:p w14:paraId="7960E2FB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Department of </w:t>
            </w:r>
            <w:r>
              <w:rPr>
                <w:rFonts w:ascii="Calibri" w:hAnsi="Calibri" w:cs="Calibri"/>
                <w:szCs w:val="20"/>
              </w:rPr>
              <w:t>Housing</w:t>
            </w:r>
            <w:r w:rsidRPr="00CA3866">
              <w:rPr>
                <w:rFonts w:ascii="Calibri" w:hAnsi="Calibri" w:cs="Calibri"/>
                <w:szCs w:val="20"/>
              </w:rPr>
              <w:t xml:space="preserve"> and Public Works</w:t>
            </w:r>
          </w:p>
        </w:tc>
        <w:tc>
          <w:tcPr>
            <w:tcW w:w="4678" w:type="dxa"/>
            <w:shd w:val="clear" w:color="auto" w:fill="auto"/>
          </w:tcPr>
          <w:p w14:paraId="14F0A9E7" w14:textId="77777777" w:rsidR="00210115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4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tdsprocurement@epw.qld.gov.au</w:t>
              </w:r>
            </w:hyperlink>
          </w:p>
          <w:p w14:paraId="6FB2B9FD" w14:textId="77777777" w:rsidR="00210115" w:rsidRPr="00CA3866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815C8B" w:rsidRPr="005D0ECC" w14:paraId="2D1F40D0" w14:textId="77777777" w:rsidTr="00815C8B">
        <w:tc>
          <w:tcPr>
            <w:tcW w:w="1332" w:type="dxa"/>
            <w:shd w:val="clear" w:color="auto" w:fill="auto"/>
          </w:tcPr>
          <w:p w14:paraId="355D2E1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Saet Breakey</w:t>
            </w:r>
          </w:p>
        </w:tc>
        <w:tc>
          <w:tcPr>
            <w:tcW w:w="2495" w:type="dxa"/>
            <w:shd w:val="clear" w:color="auto" w:fill="auto"/>
          </w:tcPr>
          <w:p w14:paraId="52BD7D0C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Unit, IT Services</w:t>
            </w:r>
            <w:r w:rsidRPr="00CA3866"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14:paraId="4A730FA6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Justice and Attorney-General</w:t>
            </w:r>
          </w:p>
        </w:tc>
        <w:tc>
          <w:tcPr>
            <w:tcW w:w="4678" w:type="dxa"/>
            <w:shd w:val="clear" w:color="auto" w:fill="auto"/>
          </w:tcPr>
          <w:p w14:paraId="3B2C286D" w14:textId="77777777" w:rsidR="00210115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5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ITS.vendormanagement@justice.qld.gov.au</w:t>
              </w:r>
            </w:hyperlink>
          </w:p>
          <w:p w14:paraId="28179E43" w14:textId="77777777" w:rsidR="00210115" w:rsidRPr="00CA3866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07 3005 7313</w:t>
            </w:r>
          </w:p>
        </w:tc>
      </w:tr>
      <w:tr w:rsidR="00A91920" w:rsidRPr="005D0ECC" w14:paraId="35D0A01E" w14:textId="77777777" w:rsidTr="00815C8B">
        <w:tc>
          <w:tcPr>
            <w:tcW w:w="1332" w:type="dxa"/>
            <w:shd w:val="clear" w:color="auto" w:fill="auto"/>
          </w:tcPr>
          <w:p w14:paraId="5202F609" w14:textId="273C26CB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Samantha Rose</w:t>
            </w:r>
          </w:p>
        </w:tc>
        <w:tc>
          <w:tcPr>
            <w:tcW w:w="2495" w:type="dxa"/>
            <w:shd w:val="clear" w:color="auto" w:fill="auto"/>
          </w:tcPr>
          <w:p w14:paraId="56A58AD0" w14:textId="49A9018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ICT Procurement and Contracts</w:t>
            </w:r>
          </w:p>
        </w:tc>
        <w:tc>
          <w:tcPr>
            <w:tcW w:w="1985" w:type="dxa"/>
            <w:shd w:val="clear" w:color="auto" w:fill="auto"/>
          </w:tcPr>
          <w:p w14:paraId="73AC725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the Premier and Cabinet</w:t>
            </w:r>
          </w:p>
          <w:p w14:paraId="27CB3BB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9AAFC00" w14:textId="77777777" w:rsidR="00A91920" w:rsidRPr="00210115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16" w:history="1">
              <w:r w:rsidRPr="00210115">
                <w:rPr>
                  <w:rStyle w:val="Hyperlink"/>
                  <w:rFonts w:ascii="Calibri" w:hAnsi="Calibri" w:cs="Calibri"/>
                  <w:szCs w:val="20"/>
                </w:rPr>
                <w:t>ICTcontracts@premiers.qld.gov.au</w:t>
              </w:r>
            </w:hyperlink>
          </w:p>
          <w:p w14:paraId="6F924CA9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17" w:history="1">
              <w:r w:rsidRPr="008F3FD8">
                <w:rPr>
                  <w:rStyle w:val="Hyperlink"/>
                  <w:rFonts w:ascii="Calibri" w:hAnsi="Calibri" w:cs="Calibri"/>
                  <w:szCs w:val="20"/>
                </w:rPr>
                <w:t>samantha.rose@premiers.qld.gov.au</w:t>
              </w:r>
            </w:hyperlink>
          </w:p>
          <w:p w14:paraId="3ABE690B" w14:textId="5A93E63B" w:rsidR="00A91920" w:rsidRDefault="00A91920" w:rsidP="00A91920">
            <w:pPr>
              <w:spacing w:after="0" w:line="240" w:lineRule="auto"/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253FA7B8" w14:textId="77777777" w:rsidTr="00815C8B">
        <w:tc>
          <w:tcPr>
            <w:tcW w:w="1332" w:type="dxa"/>
            <w:shd w:val="clear" w:color="auto" w:fill="auto"/>
          </w:tcPr>
          <w:p w14:paraId="2306488D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Patrick Fogarty</w:t>
            </w:r>
          </w:p>
          <w:p w14:paraId="59647527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Gail Parker-Morris</w:t>
            </w:r>
          </w:p>
        </w:tc>
        <w:tc>
          <w:tcPr>
            <w:tcW w:w="2495" w:type="dxa"/>
            <w:shd w:val="clear" w:color="auto" w:fill="auto"/>
          </w:tcPr>
          <w:p w14:paraId="7DEF3720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ICT Contract and Vendor Manager</w:t>
            </w:r>
          </w:p>
          <w:p w14:paraId="5D22BE4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Senior ICT Contracts &amp; Vendor Management Officer</w:t>
            </w:r>
          </w:p>
        </w:tc>
        <w:tc>
          <w:tcPr>
            <w:tcW w:w="1985" w:type="dxa"/>
            <w:shd w:val="clear" w:color="auto" w:fill="auto"/>
          </w:tcPr>
          <w:p w14:paraId="18EAD38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bookmarkStart w:id="0" w:name="_Hlk57885979"/>
            <w:r w:rsidRPr="00CA3866">
              <w:rPr>
                <w:rFonts w:ascii="Calibri" w:hAnsi="Calibri" w:cs="Calibri"/>
                <w:szCs w:val="20"/>
              </w:rPr>
              <w:t>Department of State Development, Infrastructure and Planning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03C0E5AB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18" w:history="1">
              <w:r w:rsidRPr="00210115">
                <w:rPr>
                  <w:rStyle w:val="Hyperlink"/>
                  <w:rFonts w:ascii="Calibri" w:hAnsi="Calibri" w:cs="Calibri"/>
                  <w:szCs w:val="20"/>
                </w:rPr>
                <w:t>ictvendormanagement@dsdilgp.qld.gov.au</w:t>
              </w:r>
            </w:hyperlink>
          </w:p>
          <w:p w14:paraId="1A377085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D550EE">
              <w:rPr>
                <w:rFonts w:ascii="Calibri" w:hAnsi="Calibri" w:cs="Calibri"/>
                <w:szCs w:val="20"/>
              </w:rPr>
              <w:t>07 3522 8597</w:t>
            </w:r>
          </w:p>
          <w:p w14:paraId="61C0C34E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</w:rPr>
            </w:pPr>
            <w:hyperlink r:id="rId19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gail.parker-morris@dsdilgp.qld.gov.au</w:t>
              </w:r>
            </w:hyperlink>
            <w:r w:rsidRPr="00C65CEB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3B11643F" w14:textId="77777777" w:rsidR="00A91920" w:rsidRPr="00C5232C" w:rsidRDefault="00A91920" w:rsidP="00A91920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07 </w:t>
            </w:r>
            <w:r w:rsidRPr="00210115">
              <w:rPr>
                <w:rFonts w:ascii="Calibri" w:hAnsi="Calibri" w:cs="Calibri"/>
                <w:szCs w:val="20"/>
              </w:rPr>
              <w:t>3522</w:t>
            </w:r>
            <w:r>
              <w:rPr>
                <w:rFonts w:asciiTheme="minorHAnsi" w:hAnsiTheme="minorHAnsi" w:cstheme="minorHAnsi"/>
                <w:szCs w:val="20"/>
              </w:rPr>
              <w:t xml:space="preserve"> 8595</w:t>
            </w:r>
          </w:p>
        </w:tc>
      </w:tr>
      <w:tr w:rsidR="00A91920" w:rsidRPr="005D0ECC" w14:paraId="3991813F" w14:textId="77777777" w:rsidTr="00815C8B">
        <w:tc>
          <w:tcPr>
            <w:tcW w:w="1332" w:type="dxa"/>
          </w:tcPr>
          <w:p w14:paraId="1BE7ABDD" w14:textId="4E0353BC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lastRenderedPageBreak/>
              <w:t>Greg King</w:t>
            </w:r>
          </w:p>
        </w:tc>
        <w:tc>
          <w:tcPr>
            <w:tcW w:w="2495" w:type="dxa"/>
          </w:tcPr>
          <w:p w14:paraId="21B9104F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</w:p>
        </w:tc>
        <w:tc>
          <w:tcPr>
            <w:tcW w:w="1985" w:type="dxa"/>
          </w:tcPr>
          <w:p w14:paraId="53B3641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Trade, Employment and Training</w:t>
            </w:r>
          </w:p>
        </w:tc>
        <w:tc>
          <w:tcPr>
            <w:tcW w:w="4678" w:type="dxa"/>
          </w:tcPr>
          <w:p w14:paraId="2412B0F3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0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Corporate.Procurement@desbt.qld.gov.au</w:t>
              </w:r>
            </w:hyperlink>
          </w:p>
          <w:p w14:paraId="7C1B2CC5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0E408368" w14:textId="77777777" w:rsidTr="00815C8B">
        <w:tc>
          <w:tcPr>
            <w:tcW w:w="1332" w:type="dxa"/>
          </w:tcPr>
          <w:p w14:paraId="1E18152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Jade Dalziel</w:t>
            </w:r>
          </w:p>
        </w:tc>
        <w:tc>
          <w:tcPr>
            <w:tcW w:w="2495" w:type="dxa"/>
          </w:tcPr>
          <w:p w14:paraId="1CEFFC5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ICT Strategic Sourcing, Governance</w:t>
            </w:r>
          </w:p>
        </w:tc>
        <w:tc>
          <w:tcPr>
            <w:tcW w:w="1985" w:type="dxa"/>
          </w:tcPr>
          <w:p w14:paraId="3DAF7B07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Department of Transport and Main Roads</w:t>
            </w:r>
          </w:p>
        </w:tc>
        <w:tc>
          <w:tcPr>
            <w:tcW w:w="4678" w:type="dxa"/>
          </w:tcPr>
          <w:p w14:paraId="100F9FF3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1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ICT.Procurement@tmr.qld.gov.au</w:t>
              </w:r>
            </w:hyperlink>
          </w:p>
          <w:p w14:paraId="4277F00A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6624B84A" w14:textId="77777777" w:rsidTr="00815C8B">
        <w:tc>
          <w:tcPr>
            <w:tcW w:w="1332" w:type="dxa"/>
          </w:tcPr>
          <w:p w14:paraId="5BFDE31A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Louise Eglinton</w:t>
            </w:r>
          </w:p>
        </w:tc>
        <w:tc>
          <w:tcPr>
            <w:tcW w:w="2495" w:type="dxa"/>
          </w:tcPr>
          <w:p w14:paraId="35FE50BC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Vendor Management Office</w:t>
            </w:r>
          </w:p>
        </w:tc>
        <w:tc>
          <w:tcPr>
            <w:tcW w:w="1985" w:type="dxa"/>
          </w:tcPr>
          <w:p w14:paraId="786C128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Information Technology Partners (ITP) </w:t>
            </w:r>
          </w:p>
        </w:tc>
        <w:tc>
          <w:tcPr>
            <w:tcW w:w="4678" w:type="dxa"/>
          </w:tcPr>
          <w:p w14:paraId="65101498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2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ICTvendormanagement@daf.qld.gov.au</w:t>
              </w:r>
            </w:hyperlink>
          </w:p>
          <w:p w14:paraId="34F2EAC1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 w:rsidRPr="00E9159B">
              <w:rPr>
                <w:rFonts w:asciiTheme="minorHAnsi" w:hAnsiTheme="minorHAnsi" w:cstheme="minorHAnsi"/>
              </w:rPr>
              <w:t>07 3087 8244</w:t>
            </w:r>
          </w:p>
        </w:tc>
      </w:tr>
      <w:tr w:rsidR="00A91920" w:rsidRPr="005D0ECC" w14:paraId="5DB3EECA" w14:textId="77777777" w:rsidTr="00815C8B">
        <w:tc>
          <w:tcPr>
            <w:tcW w:w="1332" w:type="dxa"/>
            <w:shd w:val="clear" w:color="auto" w:fill="auto"/>
          </w:tcPr>
          <w:p w14:paraId="29BEE858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Henk van Broekhuizen</w:t>
            </w:r>
          </w:p>
        </w:tc>
        <w:tc>
          <w:tcPr>
            <w:tcW w:w="2495" w:type="dxa"/>
            <w:shd w:val="clear" w:color="auto" w:fill="auto"/>
          </w:tcPr>
          <w:p w14:paraId="1BE43C4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Director, Procurement</w:t>
            </w:r>
          </w:p>
        </w:tc>
        <w:tc>
          <w:tcPr>
            <w:tcW w:w="1985" w:type="dxa"/>
            <w:shd w:val="clear" w:color="auto" w:fill="auto"/>
          </w:tcPr>
          <w:p w14:paraId="1DEA48FD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Ambulance Service</w:t>
            </w:r>
          </w:p>
        </w:tc>
        <w:tc>
          <w:tcPr>
            <w:tcW w:w="4678" w:type="dxa"/>
          </w:tcPr>
          <w:p w14:paraId="3FFEE4C8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3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QAS.Corpservprocurement@ambulance.qld.gov.au</w:t>
              </w:r>
            </w:hyperlink>
          </w:p>
          <w:p w14:paraId="309BA273" w14:textId="77777777" w:rsidR="00A91920" w:rsidRDefault="00A91920" w:rsidP="00A91920">
            <w:pPr>
              <w:spacing w:after="120"/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20479871" w14:textId="77777777" w:rsidTr="00815C8B">
        <w:tc>
          <w:tcPr>
            <w:tcW w:w="1332" w:type="dxa"/>
            <w:shd w:val="clear" w:color="auto" w:fill="auto"/>
          </w:tcPr>
          <w:p w14:paraId="5ADCB37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Scott McKaskill</w:t>
            </w:r>
          </w:p>
        </w:tc>
        <w:tc>
          <w:tcPr>
            <w:tcW w:w="2495" w:type="dxa"/>
            <w:shd w:val="clear" w:color="auto" w:fill="auto"/>
          </w:tcPr>
          <w:p w14:paraId="5FDEC92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 (Category Strategy) ICT</w:t>
            </w:r>
          </w:p>
        </w:tc>
        <w:tc>
          <w:tcPr>
            <w:tcW w:w="1985" w:type="dxa"/>
            <w:shd w:val="clear" w:color="auto" w:fill="auto"/>
          </w:tcPr>
          <w:p w14:paraId="00D6E776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Corrective Services</w:t>
            </w:r>
          </w:p>
        </w:tc>
        <w:tc>
          <w:tcPr>
            <w:tcW w:w="4678" w:type="dxa"/>
          </w:tcPr>
          <w:p w14:paraId="27B062ED" w14:textId="77777777" w:rsidR="00EE2885" w:rsidRDefault="00A91920" w:rsidP="00EE2885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4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qcscontractmanagementunit@corrections.qld.gov.au</w:t>
              </w:r>
            </w:hyperlink>
          </w:p>
          <w:p w14:paraId="1FE7F250" w14:textId="6554FFC9" w:rsidR="00A91920" w:rsidRPr="00972016" w:rsidRDefault="00A91920" w:rsidP="00EE288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A91920" w:rsidRPr="005D0ECC" w14:paraId="3D60F57E" w14:textId="77777777" w:rsidTr="00815C8B">
        <w:tc>
          <w:tcPr>
            <w:tcW w:w="1332" w:type="dxa"/>
          </w:tcPr>
          <w:p w14:paraId="75AFF56C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Tracey Turner</w:t>
            </w:r>
          </w:p>
        </w:tc>
        <w:tc>
          <w:tcPr>
            <w:tcW w:w="2495" w:type="dxa"/>
          </w:tcPr>
          <w:p w14:paraId="7A673049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A/Director, Contracts and Procurement Management</w:t>
            </w:r>
          </w:p>
        </w:tc>
        <w:tc>
          <w:tcPr>
            <w:tcW w:w="1985" w:type="dxa"/>
          </w:tcPr>
          <w:p w14:paraId="63B44AB1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Health</w:t>
            </w:r>
          </w:p>
        </w:tc>
        <w:tc>
          <w:tcPr>
            <w:tcW w:w="4678" w:type="dxa"/>
          </w:tcPr>
          <w:p w14:paraId="16A250FA" w14:textId="635C3EA1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5" w:history="1">
              <w:r w:rsidRPr="008F3FD8">
                <w:rPr>
                  <w:rStyle w:val="Hyperlink"/>
                  <w:rFonts w:ascii="Calibri" w:hAnsi="Calibri" w:cs="Calibri"/>
                  <w:szCs w:val="20"/>
                </w:rPr>
                <w:t>tracey.turner@health.qld.gov.au</w:t>
              </w:r>
            </w:hyperlink>
          </w:p>
          <w:p w14:paraId="6C095724" w14:textId="77777777" w:rsidR="00A91920" w:rsidRDefault="00A91920" w:rsidP="00A91920">
            <w:pPr>
              <w:spacing w:after="120"/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4041C669" w14:textId="77777777" w:rsidTr="00815C8B">
        <w:tc>
          <w:tcPr>
            <w:tcW w:w="1332" w:type="dxa"/>
          </w:tcPr>
          <w:p w14:paraId="4BB6AE87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Samantha Topping</w:t>
            </w:r>
          </w:p>
        </w:tc>
        <w:tc>
          <w:tcPr>
            <w:tcW w:w="2495" w:type="dxa"/>
          </w:tcPr>
          <w:p w14:paraId="3A523D05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Digital Sourcing Manager, Strategy, Transformation and Major Capital</w:t>
            </w:r>
          </w:p>
        </w:tc>
        <w:tc>
          <w:tcPr>
            <w:tcW w:w="1985" w:type="dxa"/>
          </w:tcPr>
          <w:p w14:paraId="7975AC8B" w14:textId="7DE8B02C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Gold Coast Hospital &amp; Health Services</w:t>
            </w:r>
          </w:p>
        </w:tc>
        <w:tc>
          <w:tcPr>
            <w:tcW w:w="4678" w:type="dxa"/>
          </w:tcPr>
          <w:p w14:paraId="32694C81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r w:rsidRPr="00C65CEB">
              <w:rPr>
                <w:rStyle w:val="Hyperlink"/>
                <w:rFonts w:ascii="Calibri" w:hAnsi="Calibri" w:cs="Calibri"/>
                <w:szCs w:val="20"/>
              </w:rPr>
              <w:t xml:space="preserve">GCHHS_DSD_Procurement@health.qld.gov.au </w:t>
            </w:r>
          </w:p>
          <w:p w14:paraId="0CA8BC05" w14:textId="77777777" w:rsidR="00A91920" w:rsidRDefault="00A91920" w:rsidP="00A91920">
            <w:pPr>
              <w:spacing w:after="120"/>
            </w:pPr>
            <w:r w:rsidRPr="00721F38">
              <w:rPr>
                <w:rFonts w:ascii="Calibri" w:hAnsi="Calibri" w:cs="Calibri"/>
                <w:szCs w:val="20"/>
              </w:rPr>
              <w:t>07 5687 5796</w:t>
            </w:r>
          </w:p>
        </w:tc>
      </w:tr>
      <w:tr w:rsidR="00A91920" w:rsidRPr="005D0ECC" w14:paraId="1E9C5F23" w14:textId="77777777" w:rsidTr="00815C8B">
        <w:tc>
          <w:tcPr>
            <w:tcW w:w="1332" w:type="dxa"/>
          </w:tcPr>
          <w:p w14:paraId="366585A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Peter Stevenson</w:t>
            </w:r>
          </w:p>
        </w:tc>
        <w:tc>
          <w:tcPr>
            <w:tcW w:w="2495" w:type="dxa"/>
          </w:tcPr>
          <w:p w14:paraId="6FC4695F" w14:textId="40FA5ED8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Principal Procurement and Contracts Officer</w:t>
            </w:r>
          </w:p>
        </w:tc>
        <w:tc>
          <w:tcPr>
            <w:tcW w:w="1985" w:type="dxa"/>
          </w:tcPr>
          <w:p w14:paraId="5D0B535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Metro South Health</w:t>
            </w:r>
          </w:p>
        </w:tc>
        <w:tc>
          <w:tcPr>
            <w:tcW w:w="4678" w:type="dxa"/>
          </w:tcPr>
          <w:p w14:paraId="16889410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6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Peter.Stevenson2@health.qld.gov.au</w:t>
              </w:r>
            </w:hyperlink>
          </w:p>
          <w:p w14:paraId="10A4D56D" w14:textId="77777777" w:rsidR="00A91920" w:rsidRDefault="00A91920" w:rsidP="00A91920">
            <w:pPr>
              <w:spacing w:after="120"/>
            </w:pPr>
            <w:r>
              <w:rPr>
                <w:rFonts w:ascii="Calibri" w:hAnsi="Calibri" w:cs="Calibri"/>
                <w:szCs w:val="20"/>
              </w:rPr>
              <w:t>07 3176 4804</w:t>
            </w:r>
          </w:p>
        </w:tc>
      </w:tr>
      <w:tr w:rsidR="00A91920" w:rsidRPr="005D0ECC" w14:paraId="3EE4F7A5" w14:textId="77777777" w:rsidTr="00815C8B">
        <w:tc>
          <w:tcPr>
            <w:tcW w:w="1332" w:type="dxa"/>
          </w:tcPr>
          <w:p w14:paraId="6FFA7F74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Louise Missenden</w:t>
            </w:r>
          </w:p>
        </w:tc>
        <w:tc>
          <w:tcPr>
            <w:tcW w:w="2495" w:type="dxa"/>
          </w:tcPr>
          <w:p w14:paraId="77F878C0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Vendor &amp; Contract Management Unit, Frontline &amp; Digital Services</w:t>
            </w:r>
          </w:p>
        </w:tc>
        <w:tc>
          <w:tcPr>
            <w:tcW w:w="1985" w:type="dxa"/>
          </w:tcPr>
          <w:p w14:paraId="123D6872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Police Service</w:t>
            </w:r>
          </w:p>
        </w:tc>
        <w:tc>
          <w:tcPr>
            <w:tcW w:w="4678" w:type="dxa"/>
          </w:tcPr>
          <w:p w14:paraId="58DC9948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  <w:rFonts w:ascii="Calibri" w:hAnsi="Calibri" w:cs="Calibri"/>
                <w:szCs w:val="20"/>
              </w:rPr>
            </w:pPr>
            <w:hyperlink r:id="rId27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VCMU@police.qld.gov.au</w:t>
              </w:r>
            </w:hyperlink>
          </w:p>
          <w:p w14:paraId="21F13E05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0404 078 876</w:t>
            </w:r>
          </w:p>
        </w:tc>
      </w:tr>
      <w:tr w:rsidR="00A91920" w:rsidRPr="005D0ECC" w14:paraId="12371D61" w14:textId="77777777" w:rsidTr="00815C8B">
        <w:tc>
          <w:tcPr>
            <w:tcW w:w="1332" w:type="dxa"/>
          </w:tcPr>
          <w:p w14:paraId="70FD46C3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Melissa Lugg</w:t>
            </w:r>
          </w:p>
        </w:tc>
        <w:tc>
          <w:tcPr>
            <w:tcW w:w="2495" w:type="dxa"/>
          </w:tcPr>
          <w:p w14:paraId="3F908E2B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Principal ICT Contract &amp; Supplier Performance Administrator</w:t>
            </w:r>
          </w:p>
        </w:tc>
        <w:tc>
          <w:tcPr>
            <w:tcW w:w="1985" w:type="dxa"/>
          </w:tcPr>
          <w:p w14:paraId="27AACDA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Rail</w:t>
            </w:r>
          </w:p>
        </w:tc>
        <w:tc>
          <w:tcPr>
            <w:tcW w:w="4678" w:type="dxa"/>
          </w:tcPr>
          <w:p w14:paraId="5EA15FAE" w14:textId="77777777" w:rsidR="00A91920" w:rsidRDefault="00A91920" w:rsidP="00A919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8" w:history="1">
              <w:r w:rsidRPr="004064E8">
                <w:rPr>
                  <w:rStyle w:val="Hyperlink"/>
                  <w:rFonts w:ascii="Calibri" w:hAnsi="Calibri" w:cs="Calibri"/>
                  <w:szCs w:val="20"/>
                </w:rPr>
                <w:t>melissa.lugg@qr.com.au</w:t>
              </w:r>
            </w:hyperlink>
          </w:p>
          <w:p w14:paraId="6FE07D62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A91920" w:rsidRPr="005D0ECC" w14:paraId="16539DCA" w14:textId="77777777" w:rsidTr="00815C8B">
        <w:tc>
          <w:tcPr>
            <w:tcW w:w="1332" w:type="dxa"/>
          </w:tcPr>
          <w:p w14:paraId="676EC09E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Barry Turp</w:t>
            </w:r>
          </w:p>
        </w:tc>
        <w:tc>
          <w:tcPr>
            <w:tcW w:w="2495" w:type="dxa"/>
          </w:tcPr>
          <w:p w14:paraId="1EE057F3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  <w:r w:rsidRPr="00CA3866"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1985" w:type="dxa"/>
          </w:tcPr>
          <w:p w14:paraId="1F9AC3FF" w14:textId="77777777" w:rsidR="00A91920" w:rsidRPr="00CA3866" w:rsidRDefault="00A91920" w:rsidP="00A9192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Treasury</w:t>
            </w:r>
          </w:p>
        </w:tc>
        <w:tc>
          <w:tcPr>
            <w:tcW w:w="4678" w:type="dxa"/>
          </w:tcPr>
          <w:p w14:paraId="0F5DC264" w14:textId="77777777" w:rsidR="00A91920" w:rsidRPr="00C65CEB" w:rsidRDefault="00A91920" w:rsidP="00A91920">
            <w:pPr>
              <w:spacing w:after="0" w:line="240" w:lineRule="auto"/>
              <w:rPr>
                <w:rStyle w:val="Hyperlink"/>
              </w:rPr>
            </w:pPr>
            <w:r w:rsidRPr="00C65CEB">
              <w:rPr>
                <w:rStyle w:val="Hyperlink"/>
                <w:rFonts w:ascii="Calibri" w:hAnsi="Calibri" w:cs="Calibri"/>
                <w:szCs w:val="20"/>
              </w:rPr>
              <w:t>Procurement@treasury.qld.gov.au</w:t>
            </w:r>
            <w:r w:rsidRPr="00C65CEB">
              <w:rPr>
                <w:rStyle w:val="Hyperlink"/>
              </w:rPr>
              <w:t xml:space="preserve"> </w:t>
            </w:r>
          </w:p>
          <w:p w14:paraId="1AF72503" w14:textId="77777777" w:rsidR="00A91920" w:rsidRPr="00CA3866" w:rsidRDefault="00A91920" w:rsidP="00A91920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3DCE2E7B" w14:textId="6C4D02C2" w:rsidR="0003539A" w:rsidRPr="00557E2F" w:rsidRDefault="00210115" w:rsidP="00402EEF">
      <w:pPr>
        <w:pStyle w:val="Heading2"/>
        <w:rPr>
          <w:sz w:val="28"/>
          <w:szCs w:val="28"/>
        </w:rPr>
      </w:pPr>
      <w:r w:rsidRPr="00557E2F">
        <w:rPr>
          <w:sz w:val="28"/>
          <w:szCs w:val="28"/>
          <w:lang w:val="en-US"/>
        </w:rPr>
        <w:t>Other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244"/>
        <w:gridCol w:w="2583"/>
        <w:gridCol w:w="1985"/>
        <w:gridCol w:w="4678"/>
      </w:tblGrid>
      <w:tr w:rsidR="00815C8B" w:rsidRPr="00402EEF" w14:paraId="730CECFF" w14:textId="77777777" w:rsidTr="00F95A5B">
        <w:tc>
          <w:tcPr>
            <w:tcW w:w="0" w:type="auto"/>
            <w:shd w:val="clear" w:color="auto" w:fill="F2F2F2" w:themeFill="background1" w:themeFillShade="F2"/>
          </w:tcPr>
          <w:p w14:paraId="0829420A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Contact Name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31D73ECB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Position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990BE53" w14:textId="77777777" w:rsidR="00210115" w:rsidRPr="00402EEF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Agency/Council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0E2420E" w14:textId="77777777" w:rsidR="00210115" w:rsidRPr="00402EEF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402EEF">
              <w:rPr>
                <w:rFonts w:ascii="Calibri" w:hAnsi="Calibri" w:cs="Calibri"/>
                <w:b/>
                <w:szCs w:val="20"/>
              </w:rPr>
              <w:t>Email Address/Ph Number</w:t>
            </w:r>
          </w:p>
        </w:tc>
      </w:tr>
      <w:tr w:rsidR="00815C8B" w:rsidRPr="005D0ECC" w14:paraId="104401BD" w14:textId="77777777" w:rsidTr="00815C8B">
        <w:tc>
          <w:tcPr>
            <w:tcW w:w="0" w:type="auto"/>
          </w:tcPr>
          <w:p w14:paraId="3E7A22F3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Scott Mills</w:t>
            </w:r>
          </w:p>
        </w:tc>
        <w:tc>
          <w:tcPr>
            <w:tcW w:w="2583" w:type="dxa"/>
          </w:tcPr>
          <w:p w14:paraId="6E9BA0E3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Category Manager, ICT</w:t>
            </w:r>
          </w:p>
        </w:tc>
        <w:tc>
          <w:tcPr>
            <w:tcW w:w="1985" w:type="dxa"/>
          </w:tcPr>
          <w:p w14:paraId="637811C9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Brisbane City Council</w:t>
            </w:r>
          </w:p>
        </w:tc>
        <w:tc>
          <w:tcPr>
            <w:tcW w:w="4678" w:type="dxa"/>
          </w:tcPr>
          <w:p w14:paraId="104F2676" w14:textId="77777777" w:rsidR="00210115" w:rsidRDefault="00210115" w:rsidP="006A373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hyperlink r:id="rId29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scott.mills@brisbane.qld.gov.au</w:t>
              </w:r>
            </w:hyperlink>
            <w:r w:rsidRPr="00C65CEB">
              <w:rPr>
                <w:rStyle w:val="Hyperlink"/>
              </w:rPr>
              <w:t xml:space="preserve"> </w:t>
            </w:r>
          </w:p>
          <w:p w14:paraId="4783398F" w14:textId="77777777" w:rsidR="00210115" w:rsidRPr="00CA3866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07 3403 9109</w:t>
            </w:r>
          </w:p>
        </w:tc>
      </w:tr>
      <w:tr w:rsidR="00815C8B" w:rsidRPr="005D0ECC" w14:paraId="120BD2D5" w14:textId="77777777" w:rsidTr="00815C8B">
        <w:tc>
          <w:tcPr>
            <w:tcW w:w="0" w:type="auto"/>
          </w:tcPr>
          <w:p w14:paraId="25EF3662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Bruce Fletcher</w:t>
            </w:r>
          </w:p>
        </w:tc>
        <w:tc>
          <w:tcPr>
            <w:tcW w:w="2583" w:type="dxa"/>
          </w:tcPr>
          <w:p w14:paraId="650609C4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 xml:space="preserve">Director, Vendor Management and Procurement </w:t>
            </w:r>
          </w:p>
        </w:tc>
        <w:tc>
          <w:tcPr>
            <w:tcW w:w="1985" w:type="dxa"/>
          </w:tcPr>
          <w:p w14:paraId="33B19EF0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Queensland Treasury Corporation</w:t>
            </w:r>
          </w:p>
        </w:tc>
        <w:tc>
          <w:tcPr>
            <w:tcW w:w="4678" w:type="dxa"/>
          </w:tcPr>
          <w:p w14:paraId="402B24E5" w14:textId="77777777" w:rsidR="00210115" w:rsidRPr="00C65CEB" w:rsidRDefault="00210115" w:rsidP="006A3730">
            <w:pPr>
              <w:spacing w:after="0" w:line="240" w:lineRule="auto"/>
              <w:rPr>
                <w:rStyle w:val="Hyperlink"/>
              </w:rPr>
            </w:pPr>
            <w:r w:rsidRPr="00C65CEB">
              <w:rPr>
                <w:rStyle w:val="Hyperlink"/>
                <w:rFonts w:ascii="Calibri" w:hAnsi="Calibri" w:cs="Calibri"/>
                <w:szCs w:val="20"/>
              </w:rPr>
              <w:t>bfletcher@qtc.com.au</w:t>
            </w:r>
            <w:r w:rsidRPr="00C65CEB">
              <w:rPr>
                <w:rStyle w:val="Hyperlink"/>
              </w:rPr>
              <w:t xml:space="preserve">  </w:t>
            </w:r>
          </w:p>
          <w:p w14:paraId="52333883" w14:textId="77777777" w:rsidR="00210115" w:rsidRPr="00CA3866" w:rsidRDefault="00210115" w:rsidP="00210115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210115" w:rsidRPr="00C65CEB" w14:paraId="32440CC1" w14:textId="77777777" w:rsidTr="00815C8B">
        <w:tc>
          <w:tcPr>
            <w:tcW w:w="0" w:type="auto"/>
          </w:tcPr>
          <w:p w14:paraId="6AA3F5AA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Robyn Allen</w:t>
            </w:r>
          </w:p>
        </w:tc>
        <w:tc>
          <w:tcPr>
            <w:tcW w:w="2583" w:type="dxa"/>
          </w:tcPr>
          <w:p w14:paraId="2F14751E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Manager, Procurement</w:t>
            </w:r>
          </w:p>
        </w:tc>
        <w:tc>
          <w:tcPr>
            <w:tcW w:w="1985" w:type="dxa"/>
          </w:tcPr>
          <w:p w14:paraId="3EDDCB20" w14:textId="77777777" w:rsidR="00210115" w:rsidRPr="00CA3866" w:rsidRDefault="00210115" w:rsidP="006A3730">
            <w:pPr>
              <w:rPr>
                <w:rFonts w:ascii="Calibri" w:hAnsi="Calibri" w:cs="Calibri"/>
                <w:szCs w:val="20"/>
              </w:rPr>
            </w:pPr>
            <w:r w:rsidRPr="00CA3866">
              <w:rPr>
                <w:rFonts w:ascii="Calibri" w:hAnsi="Calibri" w:cs="Calibri"/>
                <w:szCs w:val="20"/>
              </w:rPr>
              <w:t>TAFE Corporate</w:t>
            </w:r>
          </w:p>
        </w:tc>
        <w:tc>
          <w:tcPr>
            <w:tcW w:w="4678" w:type="dxa"/>
          </w:tcPr>
          <w:p w14:paraId="2B7709B9" w14:textId="77777777" w:rsidR="00210115" w:rsidRDefault="00210115" w:rsidP="00210115">
            <w:pPr>
              <w:spacing w:after="0"/>
              <w:rPr>
                <w:rStyle w:val="Hyperlink"/>
              </w:rPr>
            </w:pPr>
            <w:hyperlink r:id="rId30" w:history="1">
              <w:r w:rsidRPr="00C65CEB">
                <w:rPr>
                  <w:rStyle w:val="Hyperlink"/>
                  <w:rFonts w:ascii="Calibri" w:hAnsi="Calibri" w:cs="Calibri"/>
                  <w:szCs w:val="20"/>
                </w:rPr>
                <w:t>TQ.procurement@tafeqld.edu.au</w:t>
              </w:r>
            </w:hyperlink>
          </w:p>
          <w:p w14:paraId="21256297" w14:textId="77CDC121" w:rsidR="00210115" w:rsidRPr="00210115" w:rsidRDefault="00210115" w:rsidP="00210115">
            <w:pPr>
              <w:spacing w:after="120"/>
              <w:rPr>
                <w:color w:val="0066FF" w:themeColor="hyperlink"/>
                <w:u w:val="single"/>
              </w:rPr>
            </w:pPr>
            <w:r>
              <w:rPr>
                <w:rFonts w:ascii="Calibri" w:hAnsi="Calibri" w:cs="Calibri"/>
                <w:szCs w:val="20"/>
              </w:rPr>
              <w:t>07 3514 3616</w:t>
            </w:r>
          </w:p>
        </w:tc>
      </w:tr>
    </w:tbl>
    <w:p w14:paraId="6C2AC05C" w14:textId="77777777" w:rsidR="00210115" w:rsidRPr="00C65CEB" w:rsidRDefault="00210115" w:rsidP="00C65CEB"/>
    <w:sectPr w:rsidR="00210115" w:rsidRPr="00C65CEB" w:rsidSect="00557E2F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276" w:right="707" w:bottom="1418" w:left="568" w:header="709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69BC" w14:textId="77777777" w:rsidR="00980C4E" w:rsidRDefault="00980C4E" w:rsidP="00C9383A">
      <w:pPr>
        <w:spacing w:after="0" w:line="240" w:lineRule="auto"/>
      </w:pPr>
      <w:r>
        <w:separator/>
      </w:r>
    </w:p>
  </w:endnote>
  <w:endnote w:type="continuationSeparator" w:id="0">
    <w:p w14:paraId="245B7133" w14:textId="77777777" w:rsidR="00980C4E" w:rsidRDefault="00980C4E" w:rsidP="00C9383A">
      <w:pPr>
        <w:spacing w:after="0" w:line="240" w:lineRule="auto"/>
      </w:pPr>
      <w:r>
        <w:continuationSeparator/>
      </w:r>
    </w:p>
  </w:endnote>
  <w:endnote w:type="continuationNotice" w:id="1">
    <w:p w14:paraId="568E0872" w14:textId="77777777" w:rsidR="00980C4E" w:rsidRDefault="00980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8C27" w14:textId="5021067B" w:rsidR="0013269F" w:rsidRPr="006D5533" w:rsidRDefault="00D9782A" w:rsidP="00210115">
    <w:pPr>
      <w:pStyle w:val="Footer"/>
      <w:ind w:right="110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77B6074" w14:textId="686B6F4F" w:rsidR="0013269F" w:rsidRDefault="00147630" w:rsidP="0013269F">
    <w:pPr>
      <w:pStyle w:val="Footer"/>
    </w:pPr>
    <w:r w:rsidRPr="000366E7">
      <w:rPr>
        <w:rFonts w:ascii="Lato" w:hAnsi="Lato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A0FE9A" wp14:editId="0D256D01">
              <wp:simplePos x="0" y="0"/>
              <wp:positionH relativeFrom="page">
                <wp:posOffset>469900</wp:posOffset>
              </wp:positionH>
              <wp:positionV relativeFrom="paragraph">
                <wp:posOffset>67945</wp:posOffset>
              </wp:positionV>
              <wp:extent cx="6623050" cy="25400"/>
              <wp:effectExtent l="0" t="0" r="25400" b="317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3050" cy="254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30A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0D68A" id="Straight Connector 6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pt,5.35pt" to="55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" strokecolor="#7030a0" strokeweight="1.5pt">
              <v:stroke joinstyle="miter"/>
              <w10:wrap anchorx="page"/>
            </v:line>
          </w:pict>
        </mc:Fallback>
      </mc:AlternateContent>
    </w:r>
  </w:p>
  <w:p w14:paraId="069A711C" w14:textId="285D0A97" w:rsidR="00402EEF" w:rsidRPr="00402EEF" w:rsidRDefault="00402EEF" w:rsidP="00402EEF">
    <w:pPr>
      <w:spacing w:after="0"/>
      <w:ind w:left="142"/>
      <w:rPr>
        <w:rFonts w:asciiTheme="minorHAnsi" w:hAnsiTheme="minorHAnsi" w:cstheme="minorHAnsi"/>
      </w:rPr>
    </w:pPr>
    <w:r w:rsidRPr="00402EEF">
      <w:rPr>
        <w:rFonts w:asciiTheme="minorHAnsi" w:hAnsiTheme="minorHAnsi" w:cstheme="minorHAnsi"/>
      </w:rPr>
      <w:t>Queensland Government Customer and Digital Group</w:t>
    </w:r>
  </w:p>
  <w:p w14:paraId="1C129740" w14:textId="5DB4481D" w:rsidR="00402EEF" w:rsidRPr="00402EEF" w:rsidRDefault="00402EEF" w:rsidP="00402EEF">
    <w:pPr>
      <w:ind w:left="142"/>
      <w:rPr>
        <w:rFonts w:asciiTheme="minorHAnsi" w:hAnsiTheme="minorHAnsi" w:cstheme="minorHAnsi"/>
        <w:sz w:val="18"/>
        <w:szCs w:val="18"/>
      </w:rPr>
    </w:pPr>
    <w:r w:rsidRPr="00402EEF">
      <w:rPr>
        <w:rFonts w:asciiTheme="minorHAnsi" w:hAnsiTheme="minorHAnsi" w:cstheme="minorHAnsi"/>
        <w:sz w:val="18"/>
        <w:szCs w:val="18"/>
      </w:rPr>
      <w:t>Last Updated 18/12/2024</w:t>
    </w:r>
  </w:p>
  <w:p w14:paraId="13300308" w14:textId="25B7F5F9" w:rsidR="00C9383A" w:rsidRPr="0013269F" w:rsidRDefault="00C9383A" w:rsidP="0013269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1003" w14:textId="4D6791FE" w:rsidR="00557E2F" w:rsidRDefault="00557E2F">
    <w:pPr>
      <w:pStyle w:val="Footer"/>
    </w:pPr>
    <w:r>
      <w:rPr>
        <w:noProof/>
      </w:rPr>
      <w:drawing>
        <wp:anchor distT="0" distB="0" distL="114300" distR="114300" simplePos="0" relativeHeight="251670531" behindDoc="1" locked="0" layoutInCell="1" allowOverlap="1" wp14:anchorId="1958AC2C" wp14:editId="59A8254B">
          <wp:simplePos x="0" y="0"/>
          <wp:positionH relativeFrom="margin">
            <wp:align>right</wp:align>
          </wp:positionH>
          <wp:positionV relativeFrom="paragraph">
            <wp:posOffset>-476250</wp:posOffset>
          </wp:positionV>
          <wp:extent cx="1337310" cy="436245"/>
          <wp:effectExtent l="0" t="0" r="0" b="1905"/>
          <wp:wrapNone/>
          <wp:docPr id="1476816942" name="Picture 1476816942" descr="Qld Gov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16942" name="Picture 1476816942" descr="Qld Govt coat of arm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3" behindDoc="1" locked="0" layoutInCell="1" allowOverlap="1" wp14:anchorId="0C9236FF" wp14:editId="53D0B7F1">
          <wp:simplePos x="0" y="0"/>
          <wp:positionH relativeFrom="page">
            <wp:posOffset>10160</wp:posOffset>
          </wp:positionH>
          <wp:positionV relativeFrom="paragraph">
            <wp:posOffset>-1321435</wp:posOffset>
          </wp:positionV>
          <wp:extent cx="7531100" cy="1612152"/>
          <wp:effectExtent l="0" t="0" r="0" b="7620"/>
          <wp:wrapNone/>
          <wp:docPr id="1559917830" name="Picture 1559917830" descr="A blue rectangular object with 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917830" name="Picture 1559917830" descr="A blue rectangular object with a fl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A74F" w14:textId="77777777" w:rsidR="00980C4E" w:rsidRDefault="00980C4E" w:rsidP="00C9383A">
      <w:pPr>
        <w:spacing w:after="0" w:line="240" w:lineRule="auto"/>
      </w:pPr>
      <w:r>
        <w:separator/>
      </w:r>
    </w:p>
  </w:footnote>
  <w:footnote w:type="continuationSeparator" w:id="0">
    <w:p w14:paraId="03D0866B" w14:textId="77777777" w:rsidR="00980C4E" w:rsidRDefault="00980C4E" w:rsidP="00C9383A">
      <w:pPr>
        <w:spacing w:after="0" w:line="240" w:lineRule="auto"/>
      </w:pPr>
      <w:r>
        <w:continuationSeparator/>
      </w:r>
    </w:p>
  </w:footnote>
  <w:footnote w:type="continuationNotice" w:id="1">
    <w:p w14:paraId="25221E1C" w14:textId="77777777" w:rsidR="00980C4E" w:rsidRDefault="00980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CB5C" w14:textId="77777777" w:rsidR="00557E2F" w:rsidRPr="00557E2F" w:rsidRDefault="00557E2F" w:rsidP="00557E2F">
    <w:pPr>
      <w:pStyle w:val="Heading1"/>
      <w:jc w:val="right"/>
      <w:rPr>
        <w:b w:val="0"/>
        <w:bCs/>
        <w:color w:val="auto"/>
        <w:sz w:val="18"/>
        <w:szCs w:val="18"/>
      </w:rPr>
    </w:pPr>
    <w:r w:rsidRPr="00557E2F">
      <w:rPr>
        <w:b w:val="0"/>
        <w:bCs/>
        <w:color w:val="auto"/>
        <w:sz w:val="18"/>
        <w:szCs w:val="18"/>
      </w:rPr>
      <w:t>Queensland Government ICT Vendor Managers Contact List</w:t>
    </w:r>
  </w:p>
  <w:p w14:paraId="0200C17E" w14:textId="77777777" w:rsidR="00557E2F" w:rsidRDefault="0055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A91A" w14:textId="3C5BD4D0" w:rsidR="00557E2F" w:rsidRDefault="00557E2F">
    <w:pPr>
      <w:pStyle w:val="Header"/>
    </w:pPr>
    <w:r>
      <w:rPr>
        <w:noProof/>
      </w:rPr>
      <w:drawing>
        <wp:anchor distT="0" distB="0" distL="114300" distR="114300" simplePos="0" relativeHeight="251666435" behindDoc="1" locked="0" layoutInCell="1" allowOverlap="1" wp14:anchorId="4F08633A" wp14:editId="3EDCFE2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93764" cy="1445264"/>
          <wp:effectExtent l="0" t="0" r="7620" b="2540"/>
          <wp:wrapNone/>
          <wp:docPr id="1303425319" name="Picture 1303425319" descr="A blue and white 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25319" name="Picture 1303425319" descr="A blue and white rect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3764" cy="144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E"/>
    <w:rsid w:val="0001047A"/>
    <w:rsid w:val="00017944"/>
    <w:rsid w:val="00020413"/>
    <w:rsid w:val="000248AD"/>
    <w:rsid w:val="000256C6"/>
    <w:rsid w:val="0003539A"/>
    <w:rsid w:val="000366E7"/>
    <w:rsid w:val="000736CA"/>
    <w:rsid w:val="00074EB3"/>
    <w:rsid w:val="000771F3"/>
    <w:rsid w:val="000938F6"/>
    <w:rsid w:val="000B36B8"/>
    <w:rsid w:val="000D1510"/>
    <w:rsid w:val="000F3573"/>
    <w:rsid w:val="000F5022"/>
    <w:rsid w:val="000F6464"/>
    <w:rsid w:val="000F67B2"/>
    <w:rsid w:val="000F79F8"/>
    <w:rsid w:val="00110C0D"/>
    <w:rsid w:val="00113802"/>
    <w:rsid w:val="0013269F"/>
    <w:rsid w:val="00133B4A"/>
    <w:rsid w:val="00147630"/>
    <w:rsid w:val="00193241"/>
    <w:rsid w:val="0019500D"/>
    <w:rsid w:val="001C3A8F"/>
    <w:rsid w:val="00210115"/>
    <w:rsid w:val="002248E0"/>
    <w:rsid w:val="00255037"/>
    <w:rsid w:val="002603CB"/>
    <w:rsid w:val="002B0B42"/>
    <w:rsid w:val="002E4DB0"/>
    <w:rsid w:val="00303440"/>
    <w:rsid w:val="00342C6F"/>
    <w:rsid w:val="00385C53"/>
    <w:rsid w:val="00390921"/>
    <w:rsid w:val="003A6786"/>
    <w:rsid w:val="00400A9B"/>
    <w:rsid w:val="00402EEF"/>
    <w:rsid w:val="00423D63"/>
    <w:rsid w:val="00431923"/>
    <w:rsid w:val="004570F9"/>
    <w:rsid w:val="004648FD"/>
    <w:rsid w:val="00473D49"/>
    <w:rsid w:val="00474A69"/>
    <w:rsid w:val="00506EE7"/>
    <w:rsid w:val="005207C0"/>
    <w:rsid w:val="005311E5"/>
    <w:rsid w:val="00551534"/>
    <w:rsid w:val="00557E2F"/>
    <w:rsid w:val="00581ED3"/>
    <w:rsid w:val="005A13A4"/>
    <w:rsid w:val="005B29C5"/>
    <w:rsid w:val="005B3032"/>
    <w:rsid w:val="005C0E11"/>
    <w:rsid w:val="005D0ECC"/>
    <w:rsid w:val="005F0DFC"/>
    <w:rsid w:val="0062053B"/>
    <w:rsid w:val="006335EA"/>
    <w:rsid w:val="0064184E"/>
    <w:rsid w:val="006D5533"/>
    <w:rsid w:val="006F01AD"/>
    <w:rsid w:val="00721F38"/>
    <w:rsid w:val="00723811"/>
    <w:rsid w:val="00755561"/>
    <w:rsid w:val="007849B4"/>
    <w:rsid w:val="00801093"/>
    <w:rsid w:val="008022A3"/>
    <w:rsid w:val="0080618C"/>
    <w:rsid w:val="00815785"/>
    <w:rsid w:val="00815C8B"/>
    <w:rsid w:val="00853D13"/>
    <w:rsid w:val="00861AC5"/>
    <w:rsid w:val="008620E3"/>
    <w:rsid w:val="00871E88"/>
    <w:rsid w:val="008940CF"/>
    <w:rsid w:val="008F1BF9"/>
    <w:rsid w:val="00914AE0"/>
    <w:rsid w:val="0092466D"/>
    <w:rsid w:val="00934BF6"/>
    <w:rsid w:val="009623FC"/>
    <w:rsid w:val="00972016"/>
    <w:rsid w:val="00980C4E"/>
    <w:rsid w:val="00981542"/>
    <w:rsid w:val="0099204A"/>
    <w:rsid w:val="009D29A6"/>
    <w:rsid w:val="009D655E"/>
    <w:rsid w:val="009D789E"/>
    <w:rsid w:val="009E48D9"/>
    <w:rsid w:val="00A00AB5"/>
    <w:rsid w:val="00A10910"/>
    <w:rsid w:val="00A21B92"/>
    <w:rsid w:val="00A26924"/>
    <w:rsid w:val="00A46E4E"/>
    <w:rsid w:val="00A55067"/>
    <w:rsid w:val="00A91920"/>
    <w:rsid w:val="00A9728D"/>
    <w:rsid w:val="00AF7F63"/>
    <w:rsid w:val="00B01774"/>
    <w:rsid w:val="00B16750"/>
    <w:rsid w:val="00B3772B"/>
    <w:rsid w:val="00B55F42"/>
    <w:rsid w:val="00B663B3"/>
    <w:rsid w:val="00B812E0"/>
    <w:rsid w:val="00BB116A"/>
    <w:rsid w:val="00BC20A6"/>
    <w:rsid w:val="00BD3891"/>
    <w:rsid w:val="00C14FAD"/>
    <w:rsid w:val="00C26527"/>
    <w:rsid w:val="00C46C43"/>
    <w:rsid w:val="00C5232C"/>
    <w:rsid w:val="00C65CEB"/>
    <w:rsid w:val="00C86ABB"/>
    <w:rsid w:val="00C9383A"/>
    <w:rsid w:val="00CA3114"/>
    <w:rsid w:val="00CA3866"/>
    <w:rsid w:val="00CA70A9"/>
    <w:rsid w:val="00CE1DE5"/>
    <w:rsid w:val="00CE3AFE"/>
    <w:rsid w:val="00CE7D50"/>
    <w:rsid w:val="00CF3663"/>
    <w:rsid w:val="00D33330"/>
    <w:rsid w:val="00D550EE"/>
    <w:rsid w:val="00D77295"/>
    <w:rsid w:val="00D85CCC"/>
    <w:rsid w:val="00D87C12"/>
    <w:rsid w:val="00D969DD"/>
    <w:rsid w:val="00D9782A"/>
    <w:rsid w:val="00DF1CCA"/>
    <w:rsid w:val="00E066A8"/>
    <w:rsid w:val="00E16FB8"/>
    <w:rsid w:val="00E21BB8"/>
    <w:rsid w:val="00E9159B"/>
    <w:rsid w:val="00E94779"/>
    <w:rsid w:val="00EA0D88"/>
    <w:rsid w:val="00EC094B"/>
    <w:rsid w:val="00EE2885"/>
    <w:rsid w:val="00F50781"/>
    <w:rsid w:val="00F54828"/>
    <w:rsid w:val="00F54CD9"/>
    <w:rsid w:val="00F93130"/>
    <w:rsid w:val="00F95A5B"/>
    <w:rsid w:val="00FF641E"/>
    <w:rsid w:val="00FF6D1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3244E"/>
  <w15:chartTrackingRefBased/>
  <w15:docId w15:val="{6083155C-ABC3-463D-90B6-53806B9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D9"/>
    <w:pPr>
      <w:spacing w:after="160" w:line="260" w:lineRule="exact"/>
    </w:pPr>
    <w:rPr>
      <w:rFonts w:ascii="Arial" w:eastAsiaTheme="minorHAnsi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EEF"/>
    <w:pPr>
      <w:spacing w:after="0" w:line="240" w:lineRule="auto"/>
      <w:ind w:left="142"/>
      <w:outlineLvl w:val="0"/>
    </w:pPr>
    <w:rPr>
      <w:rFonts w:ascii="Calibri" w:hAnsi="Calibri" w:cs="Calibri"/>
      <w:b/>
      <w:color w:val="3F0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EEF"/>
    <w:pPr>
      <w:spacing w:before="120" w:after="120" w:line="240" w:lineRule="auto"/>
      <w:ind w:left="142"/>
      <w:outlineLvl w:val="1"/>
    </w:pPr>
    <w:rPr>
      <w:rFonts w:ascii="Calibri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7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68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72B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01B5BB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01B5BB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01B5BB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01B5BB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1B5BB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72B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01B5BB" w:themeColor="accent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8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383A"/>
  </w:style>
  <w:style w:type="paragraph" w:styleId="Footer">
    <w:name w:val="footer"/>
    <w:basedOn w:val="Normal"/>
    <w:link w:val="FooterChar"/>
    <w:uiPriority w:val="99"/>
    <w:unhideWhenUsed/>
    <w:rsid w:val="00C938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383A"/>
  </w:style>
  <w:style w:type="character" w:customStyle="1" w:styleId="Heading1Char">
    <w:name w:val="Heading 1 Char"/>
    <w:basedOn w:val="DefaultParagraphFont"/>
    <w:link w:val="Heading1"/>
    <w:uiPriority w:val="9"/>
    <w:rsid w:val="00402EEF"/>
    <w:rPr>
      <w:rFonts w:ascii="Calibri" w:eastAsiaTheme="minorHAnsi" w:hAnsi="Calibri" w:cs="Calibri"/>
      <w:b/>
      <w:color w:val="3F00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EEF"/>
    <w:rPr>
      <w:rFonts w:ascii="Calibri" w:eastAsiaTheme="minorHAns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72B"/>
    <w:rPr>
      <w:rFonts w:asciiTheme="majorHAnsi" w:eastAsiaTheme="majorEastAsia" w:hAnsiTheme="majorHAnsi" w:cstheme="majorBidi"/>
      <w:color w:val="00868B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72B"/>
    <w:rPr>
      <w:rFonts w:asciiTheme="majorHAnsi" w:eastAsiaTheme="majorEastAsia" w:hAnsiTheme="majorHAnsi" w:cstheme="majorBidi"/>
      <w:color w:val="01B5BB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72B"/>
    <w:rPr>
      <w:rFonts w:asciiTheme="majorHAnsi" w:eastAsiaTheme="majorEastAsia" w:hAnsiTheme="majorHAnsi" w:cstheme="majorBidi"/>
      <w:i/>
      <w:iCs/>
      <w:color w:val="01B5BB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72B"/>
    <w:rPr>
      <w:rFonts w:asciiTheme="majorHAnsi" w:eastAsiaTheme="majorEastAsia" w:hAnsiTheme="majorHAnsi" w:cstheme="majorBidi"/>
      <w:color w:val="01B5BB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72B"/>
    <w:rPr>
      <w:rFonts w:asciiTheme="majorHAnsi" w:eastAsiaTheme="majorEastAsia" w:hAnsiTheme="majorHAnsi" w:cstheme="majorBidi"/>
      <w:b/>
      <w:bCs/>
      <w:color w:val="01B5BB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72B"/>
    <w:rPr>
      <w:rFonts w:asciiTheme="majorHAnsi" w:eastAsiaTheme="majorEastAsia" w:hAnsiTheme="majorHAnsi" w:cstheme="majorBidi"/>
      <w:b/>
      <w:bCs/>
      <w:i/>
      <w:iCs/>
      <w:color w:val="01B5BB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72B"/>
    <w:rPr>
      <w:rFonts w:asciiTheme="majorHAnsi" w:eastAsiaTheme="majorEastAsia" w:hAnsiTheme="majorHAnsi" w:cstheme="majorBidi"/>
      <w:i/>
      <w:iCs/>
      <w:color w:val="01B5BB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772B"/>
    <w:pPr>
      <w:spacing w:after="200" w:line="240" w:lineRule="auto"/>
    </w:pPr>
    <w:rPr>
      <w:rFonts w:asciiTheme="minorHAnsi" w:eastAsiaTheme="minorEastAsia" w:hAnsiTheme="minorHAnsi"/>
      <w:b/>
      <w:bCs/>
      <w:smallCaps/>
      <w:color w:val="595959" w:themeColor="text1" w:themeTint="A6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77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377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2B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772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3772B"/>
    <w:rPr>
      <w:b/>
      <w:bCs/>
    </w:rPr>
  </w:style>
  <w:style w:type="character" w:styleId="Emphasis">
    <w:name w:val="Emphasis"/>
    <w:basedOn w:val="DefaultParagraphFont"/>
    <w:uiPriority w:val="20"/>
    <w:qFormat/>
    <w:rsid w:val="00B3772B"/>
    <w:rPr>
      <w:i/>
      <w:iCs/>
      <w:color w:val="01B5BB" w:themeColor="accent6"/>
    </w:rPr>
  </w:style>
  <w:style w:type="paragraph" w:styleId="NoSpacing">
    <w:name w:val="No Spacing"/>
    <w:uiPriority w:val="1"/>
    <w:qFormat/>
    <w:rsid w:val="00B377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772B"/>
    <w:pPr>
      <w:spacing w:before="160" w:after="200" w:line="288" w:lineRule="auto"/>
      <w:ind w:left="720" w:right="720"/>
      <w:jc w:val="center"/>
    </w:pPr>
    <w:rPr>
      <w:rFonts w:asciiTheme="minorHAnsi" w:eastAsiaTheme="minorEastAsia" w:hAnsiTheme="minorHAnsi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772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72B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1B5BB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72B"/>
    <w:rPr>
      <w:rFonts w:asciiTheme="majorHAnsi" w:eastAsiaTheme="majorEastAsia" w:hAnsiTheme="majorHAnsi" w:cstheme="majorBidi"/>
      <w:i/>
      <w:iCs/>
      <w:color w:val="01B5BB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77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377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772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3772B"/>
    <w:rPr>
      <w:b/>
      <w:bCs/>
      <w:smallCaps/>
      <w:color w:val="01B5BB" w:themeColor="accent6"/>
    </w:rPr>
  </w:style>
  <w:style w:type="character" w:styleId="BookTitle">
    <w:name w:val="Book Title"/>
    <w:basedOn w:val="DefaultParagraphFont"/>
    <w:uiPriority w:val="33"/>
    <w:qFormat/>
    <w:rsid w:val="00B377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72B"/>
    <w:pPr>
      <w:outlineLvl w:val="9"/>
    </w:pPr>
  </w:style>
  <w:style w:type="table" w:styleId="TableGrid">
    <w:name w:val="Table Grid"/>
    <w:basedOn w:val="TableNormal"/>
    <w:uiPriority w:val="1"/>
    <w:rsid w:val="003A6786"/>
    <w:pPr>
      <w:spacing w:after="0" w:line="240" w:lineRule="auto"/>
    </w:pPr>
    <w:rPr>
      <w:rFonts w:eastAsia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86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9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77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774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774"/>
    <w:rPr>
      <w:rFonts w:ascii="Arial" w:eastAsiaTheme="minorHAnsi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anna.taylor@dcssds.qld.gov.au" TargetMode="External"/><Relationship Id="rId18" Type="http://schemas.openxmlformats.org/officeDocument/2006/relationships/hyperlink" Target="mailto:ictvendormanagement@dsdilgp.qld.gov.au" TargetMode="External"/><Relationship Id="rId26" Type="http://schemas.openxmlformats.org/officeDocument/2006/relationships/hyperlink" Target="mailto:Peter.Stevenson2@health.qld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CT.Procurement@tmr.qld.gov.au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jane.fuhrmeister@cyber.qld.gov.au" TargetMode="External"/><Relationship Id="rId17" Type="http://schemas.openxmlformats.org/officeDocument/2006/relationships/hyperlink" Target="mailto:samantha.rose@premiers.qld.gov.au" TargetMode="External"/><Relationship Id="rId25" Type="http://schemas.openxmlformats.org/officeDocument/2006/relationships/hyperlink" Target="mailto:tracey.turner@health.qld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ICTcontracts@premiers.qld.gov.au" TargetMode="External"/><Relationship Id="rId20" Type="http://schemas.openxmlformats.org/officeDocument/2006/relationships/hyperlink" Target="mailto:Corporate.Procurement@desbt.qld.gov.au" TargetMode="External"/><Relationship Id="rId29" Type="http://schemas.openxmlformats.org/officeDocument/2006/relationships/hyperlink" Target="mailto:scott.mills@brisbane.qld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n.myers@smartservice.qld.gov.au" TargetMode="External"/><Relationship Id="rId24" Type="http://schemas.openxmlformats.org/officeDocument/2006/relationships/hyperlink" Target="mailto:qcscontractmanagementunit@corrections.qld.gov.a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TS.vendormanagement@justice.qld.gov.au" TargetMode="External"/><Relationship Id="rId23" Type="http://schemas.openxmlformats.org/officeDocument/2006/relationships/hyperlink" Target="mailto:QAS.Corpservprocurement@ambulance.qld.gov.au" TargetMode="External"/><Relationship Id="rId28" Type="http://schemas.openxmlformats.org/officeDocument/2006/relationships/hyperlink" Target="mailto:melissa.lugg@qr.com.a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rant.hersey@chde.qld.gov.au" TargetMode="External"/><Relationship Id="rId19" Type="http://schemas.openxmlformats.org/officeDocument/2006/relationships/hyperlink" Target="mailto:gail.parker-morris@dsdilgp.qld.gov.a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curement.ict@qed.qld.gov.au" TargetMode="External"/><Relationship Id="rId14" Type="http://schemas.openxmlformats.org/officeDocument/2006/relationships/hyperlink" Target="mailto:tdsprocurement@epw.qld.gov.au" TargetMode="External"/><Relationship Id="rId22" Type="http://schemas.openxmlformats.org/officeDocument/2006/relationships/hyperlink" Target="mailto:ICTvendormanagement@daf.qld.gov.au" TargetMode="External"/><Relationship Id="rId27" Type="http://schemas.openxmlformats.org/officeDocument/2006/relationships/hyperlink" Target="mailto:VCMU@police.qld.gov.au" TargetMode="External"/><Relationship Id="rId30" Type="http://schemas.openxmlformats.org/officeDocument/2006/relationships/hyperlink" Target="mailto:TQ.procurement@tafeqld.edu.au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ppda\AppData\Local\Temp\MicrosoftEdgeDownloads\3f80cf3e-82dc-406d-99c1-3ad14bd0a647\QGCDG_Creating.Connecting_A4_Portrait.dotx" TargetMode="External"/></Relationships>
</file>

<file path=word/theme/theme1.xml><?xml version="1.0" encoding="utf-8"?>
<a:theme xmlns:a="http://schemas.openxmlformats.org/drawingml/2006/main" name="Office Theme">
  <a:themeElements>
    <a:clrScheme name="QGCDG Creating.Connecting">
      <a:dk1>
        <a:sysClr val="windowText" lastClr="000000"/>
      </a:dk1>
      <a:lt1>
        <a:sysClr val="window" lastClr="FFFFFF"/>
      </a:lt1>
      <a:dk2>
        <a:srgbClr val="91489C"/>
      </a:dk2>
      <a:lt2>
        <a:srgbClr val="FFFFFF"/>
      </a:lt2>
      <a:accent1>
        <a:srgbClr val="91489C"/>
      </a:accent1>
      <a:accent2>
        <a:srgbClr val="C9A3CD"/>
      </a:accent2>
      <a:accent3>
        <a:srgbClr val="0B1A3B"/>
      </a:accent3>
      <a:accent4>
        <a:srgbClr val="005E85"/>
      </a:accent4>
      <a:accent5>
        <a:srgbClr val="137B88"/>
      </a:accent5>
      <a:accent6>
        <a:srgbClr val="01B5BB"/>
      </a:accent6>
      <a:hlink>
        <a:srgbClr val="0066FF"/>
      </a:hlink>
      <a:folHlink>
        <a:srgbClr val="0066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a3acc-8286-4b9f-82b5-53b3ce19c024">
      <Terms xmlns="http://schemas.microsoft.com/office/infopath/2007/PartnerControls"/>
    </lcf76f155ced4ddcb4097134ff3c332f>
    <TaxCatchAll xmlns="6ff67b13-f4f8-4ef1-8254-cd7d65e702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217B2ADC944F8391269FDDED9193" ma:contentTypeVersion="16" ma:contentTypeDescription="Create a new document." ma:contentTypeScope="" ma:versionID="67daec412b374a111bbd81d78b9fba8d">
  <xsd:schema xmlns:xsd="http://www.w3.org/2001/XMLSchema" xmlns:xs="http://www.w3.org/2001/XMLSchema" xmlns:p="http://schemas.microsoft.com/office/2006/metadata/properties" xmlns:ns2="544a3acc-8286-4b9f-82b5-53b3ce19c024" xmlns:ns3="6ff67b13-f4f8-4ef1-8254-cd7d65e70257" targetNamespace="http://schemas.microsoft.com/office/2006/metadata/properties" ma:root="true" ma:fieldsID="271a09b4bdca0951a92857332f44b3d0" ns2:_="" ns3:_="">
    <xsd:import namespace="544a3acc-8286-4b9f-82b5-53b3ce19c024"/>
    <xsd:import namespace="6ff67b13-f4f8-4ef1-8254-cd7d65e70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a3acc-8286-4b9f-82b5-53b3ce19c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7b13-f4f8-4ef1-8254-cd7d65e7025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31eabd-c209-4eb2-8e2d-c5a5e3c3d805}" ma:internalName="TaxCatchAll" ma:showField="CatchAllData" ma:web="6ff67b13-f4f8-4ef1-8254-cd7d65e70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988E7-CACD-468A-AC77-34511BF70A94}">
  <ds:schemaRefs>
    <ds:schemaRef ds:uri="http://schemas.microsoft.com/office/2006/metadata/properties"/>
    <ds:schemaRef ds:uri="http://schemas.microsoft.com/office/infopath/2007/PartnerControls"/>
    <ds:schemaRef ds:uri="544a3acc-8286-4b9f-82b5-53b3ce19c024"/>
    <ds:schemaRef ds:uri="6ff67b13-f4f8-4ef1-8254-cd7d65e70257"/>
  </ds:schemaRefs>
</ds:datastoreItem>
</file>

<file path=customXml/itemProps2.xml><?xml version="1.0" encoding="utf-8"?>
<ds:datastoreItem xmlns:ds="http://schemas.openxmlformats.org/officeDocument/2006/customXml" ds:itemID="{36250440-42D7-4C17-B9E3-583A11FD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9F95B-2EA9-4E4B-9E7D-4ADD36D9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a3acc-8286-4b9f-82b5-53b3ce19c024"/>
    <ds:schemaRef ds:uri="6ff67b13-f4f8-4ef1-8254-cd7d65e70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QGCDG_Creating.Connecting_A4_Portrait.dotx</Template>
  <TotalTime>8383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QGCDG Creating Connecting A4 Portrait</vt:lpstr>
    </vt:vector>
  </TitlesOfParts>
  <Company/>
  <LinksUpToDate>false</LinksUpToDate>
  <CharactersWithSpaces>4789</CharactersWithSpaces>
  <SharedDoc>false</SharedDoc>
  <HLinks>
    <vt:vector size="96" baseType="variant">
      <vt:variant>
        <vt:i4>6357075</vt:i4>
      </vt:variant>
      <vt:variant>
        <vt:i4>45</vt:i4>
      </vt:variant>
      <vt:variant>
        <vt:i4>0</vt:i4>
      </vt:variant>
      <vt:variant>
        <vt:i4>5</vt:i4>
      </vt:variant>
      <vt:variant>
        <vt:lpwstr>mailto:TQ.procurement@tafeqld.edu.au</vt:lpwstr>
      </vt:variant>
      <vt:variant>
        <vt:lpwstr/>
      </vt:variant>
      <vt:variant>
        <vt:i4>2555990</vt:i4>
      </vt:variant>
      <vt:variant>
        <vt:i4>42</vt:i4>
      </vt:variant>
      <vt:variant>
        <vt:i4>0</vt:i4>
      </vt:variant>
      <vt:variant>
        <vt:i4>5</vt:i4>
      </vt:variant>
      <vt:variant>
        <vt:lpwstr>mailto:scott.mills@brisbane.qld.gov.au</vt:lpwstr>
      </vt:variant>
      <vt:variant>
        <vt:lpwstr/>
      </vt:variant>
      <vt:variant>
        <vt:i4>4128782</vt:i4>
      </vt:variant>
      <vt:variant>
        <vt:i4>39</vt:i4>
      </vt:variant>
      <vt:variant>
        <vt:i4>0</vt:i4>
      </vt:variant>
      <vt:variant>
        <vt:i4>5</vt:i4>
      </vt:variant>
      <vt:variant>
        <vt:lpwstr>mailto:VCMU@police.qld.gov.au</vt:lpwstr>
      </vt:variant>
      <vt:variant>
        <vt:lpwstr/>
      </vt:variant>
      <vt:variant>
        <vt:i4>7929946</vt:i4>
      </vt:variant>
      <vt:variant>
        <vt:i4>36</vt:i4>
      </vt:variant>
      <vt:variant>
        <vt:i4>0</vt:i4>
      </vt:variant>
      <vt:variant>
        <vt:i4>5</vt:i4>
      </vt:variant>
      <vt:variant>
        <vt:lpwstr>mailto:qcscontractmanagementunit@corrections.qld.gov.au</vt:lpwstr>
      </vt:variant>
      <vt:variant>
        <vt:lpwstr/>
      </vt:variant>
      <vt:variant>
        <vt:i4>2031669</vt:i4>
      </vt:variant>
      <vt:variant>
        <vt:i4>33</vt:i4>
      </vt:variant>
      <vt:variant>
        <vt:i4>0</vt:i4>
      </vt:variant>
      <vt:variant>
        <vt:i4>5</vt:i4>
      </vt:variant>
      <vt:variant>
        <vt:lpwstr>mailto:ICTvendormanagement@daf.qld.gov.au</vt:lpwstr>
      </vt:variant>
      <vt:variant>
        <vt:lpwstr/>
      </vt:variant>
      <vt:variant>
        <vt:i4>131175</vt:i4>
      </vt:variant>
      <vt:variant>
        <vt:i4>30</vt:i4>
      </vt:variant>
      <vt:variant>
        <vt:i4>0</vt:i4>
      </vt:variant>
      <vt:variant>
        <vt:i4>5</vt:i4>
      </vt:variant>
      <vt:variant>
        <vt:lpwstr>mailto:ICT.Procurement@tmr.qld.gov.au</vt:lpwstr>
      </vt:variant>
      <vt:variant>
        <vt:lpwstr/>
      </vt:variant>
      <vt:variant>
        <vt:i4>119</vt:i4>
      </vt:variant>
      <vt:variant>
        <vt:i4>27</vt:i4>
      </vt:variant>
      <vt:variant>
        <vt:i4>0</vt:i4>
      </vt:variant>
      <vt:variant>
        <vt:i4>5</vt:i4>
      </vt:variant>
      <vt:variant>
        <vt:lpwstr>mailto:Corporate.Procurement@desbt.qld.gov.au</vt:lpwstr>
      </vt:variant>
      <vt:variant>
        <vt:lpwstr/>
      </vt:variant>
      <vt:variant>
        <vt:i4>6094949</vt:i4>
      </vt:variant>
      <vt:variant>
        <vt:i4>24</vt:i4>
      </vt:variant>
      <vt:variant>
        <vt:i4>0</vt:i4>
      </vt:variant>
      <vt:variant>
        <vt:i4>5</vt:i4>
      </vt:variant>
      <vt:variant>
        <vt:lpwstr>mailto:ICTcontracts@premiers.qld.gov.au</vt:lpwstr>
      </vt:variant>
      <vt:variant>
        <vt:lpwstr/>
      </vt:variant>
      <vt:variant>
        <vt:i4>2687002</vt:i4>
      </vt:variant>
      <vt:variant>
        <vt:i4>21</vt:i4>
      </vt:variant>
      <vt:variant>
        <vt:i4>0</vt:i4>
      </vt:variant>
      <vt:variant>
        <vt:i4>5</vt:i4>
      </vt:variant>
      <vt:variant>
        <vt:lpwstr>mailto:gail.parker-morris@dsdilgp.qld.gov.au</vt:lpwstr>
      </vt:variant>
      <vt:variant>
        <vt:lpwstr/>
      </vt:variant>
      <vt:variant>
        <vt:i4>65577</vt:i4>
      </vt:variant>
      <vt:variant>
        <vt:i4>18</vt:i4>
      </vt:variant>
      <vt:variant>
        <vt:i4>0</vt:i4>
      </vt:variant>
      <vt:variant>
        <vt:i4>5</vt:i4>
      </vt:variant>
      <vt:variant>
        <vt:lpwstr>mailto:ictvendormanagement@dsdilgp.qld.gov.au</vt:lpwstr>
      </vt:variant>
      <vt:variant>
        <vt:lpwstr/>
      </vt:variant>
      <vt:variant>
        <vt:i4>1179751</vt:i4>
      </vt:variant>
      <vt:variant>
        <vt:i4>15</vt:i4>
      </vt:variant>
      <vt:variant>
        <vt:i4>0</vt:i4>
      </vt:variant>
      <vt:variant>
        <vt:i4>5</vt:i4>
      </vt:variant>
      <vt:variant>
        <vt:lpwstr>mailto:ITS.vendormanagement@justice.qld.gov.au</vt:lpwstr>
      </vt:variant>
      <vt:variant>
        <vt:lpwstr/>
      </vt:variant>
      <vt:variant>
        <vt:i4>7143495</vt:i4>
      </vt:variant>
      <vt:variant>
        <vt:i4>12</vt:i4>
      </vt:variant>
      <vt:variant>
        <vt:i4>0</vt:i4>
      </vt:variant>
      <vt:variant>
        <vt:i4>5</vt:i4>
      </vt:variant>
      <vt:variant>
        <vt:lpwstr>mailto:tdsprocurement@epw.qld.gov.au</vt:lpwstr>
      </vt:variant>
      <vt:variant>
        <vt:lpwstr/>
      </vt:variant>
      <vt:variant>
        <vt:i4>8192014</vt:i4>
      </vt:variant>
      <vt:variant>
        <vt:i4>9</vt:i4>
      </vt:variant>
      <vt:variant>
        <vt:i4>0</vt:i4>
      </vt:variant>
      <vt:variant>
        <vt:i4>5</vt:i4>
      </vt:variant>
      <vt:variant>
        <vt:lpwstr>mailto:joanna.taylor@dcssds.qld.gov.au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mailto:Alan.myers@smartservice.qld.gov.au</vt:lpwstr>
      </vt:variant>
      <vt:variant>
        <vt:lpwstr/>
      </vt:variant>
      <vt:variant>
        <vt:i4>4653117</vt:i4>
      </vt:variant>
      <vt:variant>
        <vt:i4>3</vt:i4>
      </vt:variant>
      <vt:variant>
        <vt:i4>0</vt:i4>
      </vt:variant>
      <vt:variant>
        <vt:i4>5</vt:i4>
      </vt:variant>
      <vt:variant>
        <vt:lpwstr>mailto:grant.hersey@chde.qld.gov.au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mailto:procurement.ict@qed.qld.gov.au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QGCDG Creating Connecting A4 Portrait</dc:title>
  <dc:subject/>
  <cp:keywords/>
  <dc:description/>
  <cp:lastPrinted>2024-12-20T01:26:00Z</cp:lastPrinted>
  <dcterms:created xsi:type="dcterms:W3CDTF">2025-01-08T01:48:00Z</dcterms:created>
  <dcterms:modified xsi:type="dcterms:W3CDTF">2025-01-28T22:07:00Z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0x0101004CB4217B2ADC944F8391269FDDED9193</vt:lpwstr>
  </property>
  <property fmtid="{D5CDD505-2E9C-101B-9397-08002B2CF9AE}" pid="3" name="Order">
    <vt:r8>3520300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